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1C072" w14:textId="61A32EB3" w:rsidR="0018551C" w:rsidRDefault="00714EA8" w:rsidP="00123ADF">
      <w:pPr>
        <w:jc w:val="center"/>
        <w:rPr>
          <w:rFonts w:ascii="Algerian" w:hAnsi="Algerian"/>
          <w:b/>
          <w:bCs/>
          <w:sz w:val="56"/>
          <w:szCs w:val="56"/>
        </w:rPr>
      </w:pPr>
      <w:r>
        <w:rPr>
          <w:rFonts w:ascii="Algerian" w:hAnsi="Algerian"/>
          <w:b/>
          <w:bCs/>
          <w:noProof/>
          <w:sz w:val="56"/>
          <w:szCs w:val="56"/>
        </w:rPr>
        <w:drawing>
          <wp:anchor distT="0" distB="0" distL="114300" distR="114300" simplePos="0" relativeHeight="251670528" behindDoc="0" locked="0" layoutInCell="1" allowOverlap="1" wp14:anchorId="3722A178" wp14:editId="60EEAE4E">
            <wp:simplePos x="0" y="0"/>
            <wp:positionH relativeFrom="margin">
              <wp:align>center</wp:align>
            </wp:positionH>
            <wp:positionV relativeFrom="paragraph">
              <wp:posOffset>-292100</wp:posOffset>
            </wp:positionV>
            <wp:extent cx="7507684" cy="9715500"/>
            <wp:effectExtent l="0" t="0" r="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507684" cy="9715500"/>
                    </a:xfrm>
                    <a:prstGeom prst="rect">
                      <a:avLst/>
                    </a:prstGeom>
                  </pic:spPr>
                </pic:pic>
              </a:graphicData>
            </a:graphic>
            <wp14:sizeRelH relativeFrom="page">
              <wp14:pctWidth>0</wp14:pctWidth>
            </wp14:sizeRelH>
            <wp14:sizeRelV relativeFrom="page">
              <wp14:pctHeight>0</wp14:pctHeight>
            </wp14:sizeRelV>
          </wp:anchor>
        </w:drawing>
      </w:r>
    </w:p>
    <w:p w14:paraId="470261D8" w14:textId="611AF12D" w:rsidR="00123ADF" w:rsidRPr="0078561A" w:rsidRDefault="00123ADF" w:rsidP="00123ADF">
      <w:pPr>
        <w:jc w:val="center"/>
        <w:rPr>
          <w:rFonts w:ascii="Algerian" w:hAnsi="Algerian"/>
          <w:b/>
          <w:bCs/>
          <w:sz w:val="56"/>
          <w:szCs w:val="56"/>
        </w:rPr>
      </w:pPr>
    </w:p>
    <w:p w14:paraId="1498AF1F" w14:textId="77777777" w:rsidR="00123ADF" w:rsidRPr="0078561A" w:rsidRDefault="00123ADF" w:rsidP="00123ADF">
      <w:pPr>
        <w:jc w:val="center"/>
        <w:rPr>
          <w:rFonts w:ascii="Algerian" w:hAnsi="Algerian"/>
          <w:b/>
          <w:bCs/>
          <w:sz w:val="36"/>
          <w:szCs w:val="36"/>
        </w:rPr>
      </w:pPr>
    </w:p>
    <w:p w14:paraId="7AA5D74D" w14:textId="77777777" w:rsidR="00123ADF" w:rsidRPr="0078561A" w:rsidRDefault="00123ADF" w:rsidP="00123ADF">
      <w:pPr>
        <w:jc w:val="center"/>
        <w:rPr>
          <w:rFonts w:ascii="Algerian" w:hAnsi="Algerian"/>
          <w:b/>
          <w:bCs/>
          <w:sz w:val="36"/>
          <w:szCs w:val="36"/>
        </w:rPr>
      </w:pPr>
    </w:p>
    <w:p w14:paraId="0361AF6E" w14:textId="13FD3A76" w:rsidR="0018551C" w:rsidRDefault="0018551C" w:rsidP="00BF22B7">
      <w:pPr>
        <w:rPr>
          <w:rFonts w:ascii="Algerian" w:hAnsi="Algerian"/>
          <w:b/>
          <w:bCs/>
          <w:sz w:val="56"/>
          <w:szCs w:val="56"/>
        </w:rPr>
      </w:pPr>
    </w:p>
    <w:p w14:paraId="74B87B29" w14:textId="6459B9DF" w:rsidR="00714EA8" w:rsidRDefault="00714EA8" w:rsidP="00BF22B7">
      <w:pPr>
        <w:rPr>
          <w:rFonts w:ascii="Algerian" w:hAnsi="Algerian"/>
          <w:b/>
          <w:bCs/>
          <w:sz w:val="56"/>
          <w:szCs w:val="56"/>
        </w:rPr>
      </w:pPr>
    </w:p>
    <w:p w14:paraId="613C8217" w14:textId="6957A3A4" w:rsidR="00714EA8" w:rsidRDefault="00714EA8" w:rsidP="00BF22B7">
      <w:pPr>
        <w:rPr>
          <w:rFonts w:ascii="Algerian" w:hAnsi="Algerian"/>
          <w:b/>
          <w:bCs/>
          <w:sz w:val="56"/>
          <w:szCs w:val="56"/>
        </w:rPr>
      </w:pPr>
    </w:p>
    <w:p w14:paraId="622DAB02" w14:textId="0D06632A" w:rsidR="00714EA8" w:rsidRDefault="00714EA8" w:rsidP="00BF22B7">
      <w:pPr>
        <w:rPr>
          <w:rFonts w:ascii="Algerian" w:hAnsi="Algerian"/>
          <w:b/>
          <w:bCs/>
          <w:sz w:val="56"/>
          <w:szCs w:val="56"/>
        </w:rPr>
      </w:pPr>
    </w:p>
    <w:p w14:paraId="49170A44" w14:textId="13F19B89" w:rsidR="00714EA8" w:rsidRDefault="00714EA8" w:rsidP="00BF22B7">
      <w:pPr>
        <w:rPr>
          <w:rFonts w:ascii="Algerian" w:hAnsi="Algerian"/>
          <w:b/>
          <w:bCs/>
          <w:sz w:val="56"/>
          <w:szCs w:val="56"/>
        </w:rPr>
      </w:pPr>
    </w:p>
    <w:p w14:paraId="36E89F87" w14:textId="153CBFD5" w:rsidR="00714EA8" w:rsidRDefault="00714EA8" w:rsidP="00BF22B7">
      <w:pPr>
        <w:rPr>
          <w:rFonts w:ascii="Algerian" w:hAnsi="Algerian"/>
          <w:b/>
          <w:bCs/>
          <w:sz w:val="56"/>
          <w:szCs w:val="56"/>
        </w:rPr>
      </w:pPr>
    </w:p>
    <w:p w14:paraId="56981449" w14:textId="234F206B" w:rsidR="00714EA8" w:rsidRDefault="00714EA8" w:rsidP="00BF22B7">
      <w:pPr>
        <w:rPr>
          <w:rFonts w:ascii="Algerian" w:hAnsi="Algerian"/>
          <w:b/>
          <w:bCs/>
          <w:sz w:val="56"/>
          <w:szCs w:val="56"/>
        </w:rPr>
      </w:pPr>
    </w:p>
    <w:p w14:paraId="2D9B71ED" w14:textId="3F6E6EC2" w:rsidR="00714EA8" w:rsidRDefault="00714EA8" w:rsidP="00BF22B7">
      <w:pPr>
        <w:rPr>
          <w:rFonts w:ascii="Algerian" w:hAnsi="Algerian"/>
          <w:b/>
          <w:bCs/>
          <w:sz w:val="56"/>
          <w:szCs w:val="56"/>
        </w:rPr>
      </w:pPr>
    </w:p>
    <w:p w14:paraId="0A9BE444" w14:textId="1990CBBD" w:rsidR="00714EA8" w:rsidRDefault="00714EA8" w:rsidP="00BF22B7">
      <w:pPr>
        <w:rPr>
          <w:rFonts w:ascii="Algerian" w:hAnsi="Algerian"/>
          <w:b/>
          <w:bCs/>
          <w:sz w:val="56"/>
          <w:szCs w:val="56"/>
        </w:rPr>
      </w:pPr>
    </w:p>
    <w:p w14:paraId="62E4CCA0" w14:textId="77777777" w:rsidR="00714EA8" w:rsidRDefault="00714EA8" w:rsidP="00BF22B7">
      <w:pPr>
        <w:rPr>
          <w:rFonts w:ascii="Algerian" w:hAnsi="Algerian"/>
          <w:b/>
          <w:bCs/>
          <w:sz w:val="56"/>
          <w:szCs w:val="56"/>
        </w:rPr>
      </w:pPr>
    </w:p>
    <w:p w14:paraId="46A898CD" w14:textId="77777777" w:rsidR="002F2834" w:rsidRDefault="002F2834" w:rsidP="00BF22B7">
      <w:pPr>
        <w:rPr>
          <w:rFonts w:ascii="Algerian" w:hAnsi="Algerian"/>
          <w:b/>
          <w:bCs/>
          <w:sz w:val="56"/>
          <w:szCs w:val="56"/>
        </w:rPr>
      </w:pPr>
    </w:p>
    <w:p w14:paraId="2262451D" w14:textId="77B559D5" w:rsidR="0078561A" w:rsidRDefault="00F36AA9" w:rsidP="00123ADF">
      <w:pPr>
        <w:jc w:val="center"/>
        <w:rPr>
          <w:rFonts w:ascii="Algerian" w:hAnsi="Algerian"/>
          <w:b/>
          <w:bCs/>
          <w:sz w:val="56"/>
          <w:szCs w:val="56"/>
          <w:u w:val="single"/>
        </w:rPr>
      </w:pPr>
      <w:r w:rsidRPr="00F36AA9">
        <w:rPr>
          <w:rFonts w:ascii="Algerian" w:hAnsi="Algerian"/>
          <w:b/>
          <w:bCs/>
          <w:sz w:val="56"/>
          <w:szCs w:val="56"/>
          <w:u w:val="single"/>
        </w:rPr>
        <w:lastRenderedPageBreak/>
        <w:t>What’s In the guide?</w:t>
      </w:r>
    </w:p>
    <w:p w14:paraId="03443605" w14:textId="77777777" w:rsidR="0091605D" w:rsidRPr="0091605D" w:rsidRDefault="0091605D" w:rsidP="00123ADF">
      <w:pPr>
        <w:jc w:val="center"/>
        <w:rPr>
          <w:rFonts w:ascii="Algerian" w:hAnsi="Algerian"/>
          <w:b/>
          <w:bCs/>
          <w:u w:val="single"/>
        </w:rPr>
      </w:pPr>
    </w:p>
    <w:p w14:paraId="3762B929" w14:textId="5DD880F0" w:rsidR="00601A69" w:rsidRPr="00551C02" w:rsidRDefault="00000000" w:rsidP="00F36AA9">
      <w:pPr>
        <w:rPr>
          <w:rFonts w:ascii="Algerian" w:hAnsi="Algerian"/>
          <w:sz w:val="28"/>
          <w:szCs w:val="28"/>
        </w:rPr>
      </w:pPr>
      <w:hyperlink w:anchor="Registration_Request" w:history="1">
        <w:r w:rsidR="00601A69" w:rsidRPr="00551C02">
          <w:rPr>
            <w:rStyle w:val="Hyperlink"/>
            <w:rFonts w:ascii="Algerian" w:hAnsi="Algerian"/>
            <w:sz w:val="28"/>
            <w:szCs w:val="28"/>
          </w:rPr>
          <w:t>REGISTRATION COURSE REQUEST SHEET</w:t>
        </w:r>
      </w:hyperlink>
      <w:r w:rsidR="00601A69" w:rsidRPr="00551C02">
        <w:rPr>
          <w:rFonts w:ascii="Algerian" w:hAnsi="Algerian"/>
          <w:sz w:val="28"/>
          <w:szCs w:val="28"/>
        </w:rPr>
        <w:t>………………………………………………</w:t>
      </w:r>
      <w:r w:rsidR="008B097F">
        <w:rPr>
          <w:rFonts w:ascii="Algerian" w:hAnsi="Algerian"/>
          <w:sz w:val="28"/>
          <w:szCs w:val="28"/>
        </w:rPr>
        <w:t xml:space="preserve">……………… </w:t>
      </w:r>
      <w:r w:rsidR="00601A69" w:rsidRPr="00551C02">
        <w:rPr>
          <w:rFonts w:ascii="Algerian" w:hAnsi="Algerian"/>
          <w:sz w:val="28"/>
          <w:szCs w:val="28"/>
        </w:rPr>
        <w:t>3</w:t>
      </w:r>
    </w:p>
    <w:p w14:paraId="27B93208" w14:textId="77777777" w:rsidR="00601A69" w:rsidRPr="00551C02" w:rsidRDefault="00601A69" w:rsidP="00F36AA9">
      <w:pPr>
        <w:rPr>
          <w:rFonts w:ascii="Algerian" w:hAnsi="Algerian"/>
          <w:sz w:val="28"/>
          <w:szCs w:val="28"/>
        </w:rPr>
      </w:pPr>
    </w:p>
    <w:p w14:paraId="3F4FF32A" w14:textId="05356E96" w:rsidR="001F641C" w:rsidRPr="00551C02" w:rsidRDefault="00000000" w:rsidP="00F36AA9">
      <w:pPr>
        <w:rPr>
          <w:rFonts w:ascii="Algerian" w:hAnsi="Algerian"/>
          <w:sz w:val="28"/>
          <w:szCs w:val="28"/>
        </w:rPr>
      </w:pPr>
      <w:hyperlink w:anchor="Course_Options" w:history="1">
        <w:r w:rsidR="001F641C" w:rsidRPr="00551C02">
          <w:rPr>
            <w:rStyle w:val="Hyperlink"/>
            <w:rFonts w:ascii="Algerian" w:hAnsi="Algerian"/>
            <w:sz w:val="28"/>
            <w:szCs w:val="28"/>
          </w:rPr>
          <w:t>List of projected course offerings for 2022-2023</w:t>
        </w:r>
      </w:hyperlink>
      <w:r w:rsidR="001F641C" w:rsidRPr="00551C02">
        <w:rPr>
          <w:rFonts w:ascii="Algerian" w:hAnsi="Algerian"/>
          <w:sz w:val="28"/>
          <w:szCs w:val="28"/>
        </w:rPr>
        <w:t>………</w:t>
      </w:r>
      <w:r w:rsidR="0018551C" w:rsidRPr="00551C02">
        <w:rPr>
          <w:rFonts w:ascii="Algerian" w:hAnsi="Algerian"/>
          <w:sz w:val="28"/>
          <w:szCs w:val="28"/>
        </w:rPr>
        <w:t>………………</w:t>
      </w:r>
      <w:r w:rsidR="008B097F">
        <w:rPr>
          <w:rFonts w:ascii="Algerian" w:hAnsi="Algerian"/>
          <w:sz w:val="28"/>
          <w:szCs w:val="28"/>
        </w:rPr>
        <w:t>……………….</w:t>
      </w:r>
      <w:r w:rsidR="00601A69" w:rsidRPr="00551C02">
        <w:rPr>
          <w:rFonts w:ascii="Algerian" w:hAnsi="Algerian"/>
          <w:sz w:val="28"/>
          <w:szCs w:val="28"/>
        </w:rPr>
        <w:t>4</w:t>
      </w:r>
    </w:p>
    <w:p w14:paraId="3DA0A2B7" w14:textId="253EC487" w:rsidR="0018551C" w:rsidRPr="00C226B1" w:rsidRDefault="0018551C" w:rsidP="00F36AA9">
      <w:pPr>
        <w:rPr>
          <w:rFonts w:ascii="Algerian" w:hAnsi="Algerian"/>
          <w:sz w:val="28"/>
          <w:szCs w:val="28"/>
        </w:rPr>
      </w:pPr>
    </w:p>
    <w:p w14:paraId="7CD12EDD" w14:textId="1122C0E1" w:rsidR="001F641C" w:rsidRPr="00551C02" w:rsidRDefault="00000000" w:rsidP="00F36AA9">
      <w:pPr>
        <w:rPr>
          <w:rFonts w:ascii="Algerian" w:hAnsi="Algerian"/>
          <w:sz w:val="28"/>
          <w:szCs w:val="28"/>
        </w:rPr>
      </w:pPr>
      <w:hyperlink w:anchor="Diploma_Options" w:history="1">
        <w:r w:rsidR="001F641C" w:rsidRPr="00C226B1">
          <w:rPr>
            <w:rStyle w:val="Hyperlink"/>
            <w:rFonts w:ascii="Algerian" w:hAnsi="Algerian"/>
            <w:sz w:val="28"/>
            <w:szCs w:val="28"/>
          </w:rPr>
          <w:t>Graduation</w:t>
        </w:r>
        <w:r w:rsidR="00485FDD" w:rsidRPr="00C226B1">
          <w:rPr>
            <w:rStyle w:val="Hyperlink"/>
            <w:rFonts w:ascii="Algerian" w:hAnsi="Algerian"/>
            <w:sz w:val="28"/>
            <w:szCs w:val="28"/>
          </w:rPr>
          <w:t xml:space="preserve"> Requirements/Diploma Options</w:t>
        </w:r>
      </w:hyperlink>
      <w:r w:rsidR="00485FDD" w:rsidRPr="00551C02">
        <w:rPr>
          <w:rFonts w:ascii="Algerian" w:hAnsi="Algerian"/>
          <w:sz w:val="28"/>
          <w:szCs w:val="28"/>
        </w:rPr>
        <w:t>…………………</w:t>
      </w:r>
      <w:r w:rsidR="0018551C" w:rsidRPr="00551C02">
        <w:rPr>
          <w:rFonts w:ascii="Algerian" w:hAnsi="Algerian"/>
          <w:sz w:val="28"/>
          <w:szCs w:val="28"/>
        </w:rPr>
        <w:t>………………</w:t>
      </w:r>
      <w:r w:rsidR="008B097F">
        <w:rPr>
          <w:rFonts w:ascii="Algerian" w:hAnsi="Algerian"/>
          <w:sz w:val="28"/>
          <w:szCs w:val="28"/>
        </w:rPr>
        <w:t>………………</w:t>
      </w:r>
      <w:r w:rsidR="0018551C" w:rsidRPr="00551C02">
        <w:rPr>
          <w:rFonts w:ascii="Algerian" w:hAnsi="Algerian"/>
          <w:sz w:val="28"/>
          <w:szCs w:val="28"/>
        </w:rPr>
        <w:t>.</w:t>
      </w:r>
      <w:r w:rsidR="00601A69" w:rsidRPr="00551C02">
        <w:rPr>
          <w:rFonts w:ascii="Algerian" w:hAnsi="Algerian"/>
          <w:sz w:val="28"/>
          <w:szCs w:val="28"/>
        </w:rPr>
        <w:t>5</w:t>
      </w:r>
    </w:p>
    <w:p w14:paraId="4D8CA7CE" w14:textId="77777777" w:rsidR="0018551C" w:rsidRPr="00551C02" w:rsidRDefault="0018551C" w:rsidP="00F36AA9">
      <w:pPr>
        <w:rPr>
          <w:rFonts w:ascii="Algerian" w:hAnsi="Algerian"/>
          <w:sz w:val="28"/>
          <w:szCs w:val="28"/>
        </w:rPr>
      </w:pPr>
    </w:p>
    <w:p w14:paraId="47969173" w14:textId="618A05F7" w:rsidR="00485FDD" w:rsidRPr="00551C02" w:rsidRDefault="00000000" w:rsidP="00F36AA9">
      <w:pPr>
        <w:rPr>
          <w:rFonts w:ascii="Algerian" w:hAnsi="Algerian"/>
          <w:sz w:val="28"/>
          <w:szCs w:val="28"/>
        </w:rPr>
      </w:pPr>
      <w:hyperlink w:anchor="Graduation_Checklist" w:history="1">
        <w:r w:rsidR="002C658C" w:rsidRPr="00C226B1">
          <w:rPr>
            <w:rStyle w:val="Hyperlink"/>
            <w:rFonts w:ascii="Algerian" w:hAnsi="Algerian"/>
            <w:sz w:val="28"/>
            <w:szCs w:val="28"/>
          </w:rPr>
          <w:t>Graduation Requirement Checklist</w:t>
        </w:r>
      </w:hyperlink>
      <w:r w:rsidR="002C658C" w:rsidRPr="00551C02">
        <w:rPr>
          <w:rFonts w:ascii="Algerian" w:hAnsi="Algerian"/>
          <w:sz w:val="28"/>
          <w:szCs w:val="28"/>
        </w:rPr>
        <w:t>………………………………</w:t>
      </w:r>
      <w:r w:rsidR="0018551C" w:rsidRPr="00551C02">
        <w:rPr>
          <w:rFonts w:ascii="Algerian" w:hAnsi="Algerian"/>
          <w:sz w:val="28"/>
          <w:szCs w:val="28"/>
        </w:rPr>
        <w:t>………………</w:t>
      </w:r>
      <w:r w:rsidR="008B097F">
        <w:rPr>
          <w:rFonts w:ascii="Algerian" w:hAnsi="Algerian"/>
          <w:sz w:val="28"/>
          <w:szCs w:val="28"/>
        </w:rPr>
        <w:t>………………</w:t>
      </w:r>
      <w:r w:rsidR="0018551C" w:rsidRPr="00551C02">
        <w:rPr>
          <w:rFonts w:ascii="Algerian" w:hAnsi="Algerian"/>
          <w:sz w:val="28"/>
          <w:szCs w:val="28"/>
        </w:rPr>
        <w:t>.</w:t>
      </w:r>
      <w:r w:rsidR="00601A69" w:rsidRPr="00551C02">
        <w:rPr>
          <w:rFonts w:ascii="Algerian" w:hAnsi="Algerian"/>
          <w:sz w:val="28"/>
          <w:szCs w:val="28"/>
        </w:rPr>
        <w:t>6</w:t>
      </w:r>
    </w:p>
    <w:p w14:paraId="4CFBEB84" w14:textId="68A0D10B" w:rsidR="00FB3FE2" w:rsidRPr="00551C02" w:rsidRDefault="00FB3FE2" w:rsidP="00F36AA9">
      <w:pPr>
        <w:rPr>
          <w:rFonts w:ascii="Algerian" w:hAnsi="Algerian"/>
          <w:sz w:val="28"/>
          <w:szCs w:val="28"/>
        </w:rPr>
      </w:pPr>
    </w:p>
    <w:p w14:paraId="7C8091EC" w14:textId="50BB2B2A" w:rsidR="00FB3FE2" w:rsidRPr="00551C02" w:rsidRDefault="00000000" w:rsidP="00F36AA9">
      <w:pPr>
        <w:rPr>
          <w:rFonts w:ascii="Algerian" w:hAnsi="Algerian"/>
          <w:sz w:val="28"/>
          <w:szCs w:val="28"/>
        </w:rPr>
      </w:pPr>
      <w:hyperlink w:anchor="Traditional" w:history="1">
        <w:r w:rsidR="000C0761" w:rsidRPr="00C226B1">
          <w:rPr>
            <w:rStyle w:val="Hyperlink"/>
            <w:rFonts w:ascii="Algerian" w:hAnsi="Algerian"/>
            <w:sz w:val="28"/>
            <w:szCs w:val="28"/>
          </w:rPr>
          <w:t>traditional</w:t>
        </w:r>
        <w:r w:rsidR="00FB3FE2" w:rsidRPr="00C226B1">
          <w:rPr>
            <w:rStyle w:val="Hyperlink"/>
            <w:rFonts w:ascii="Algerian" w:hAnsi="Algerian"/>
            <w:sz w:val="28"/>
            <w:szCs w:val="28"/>
          </w:rPr>
          <w:t xml:space="preserve"> </w:t>
        </w:r>
        <w:r w:rsidR="00441548" w:rsidRPr="00C226B1">
          <w:rPr>
            <w:rStyle w:val="Hyperlink"/>
            <w:rFonts w:ascii="Algerian" w:hAnsi="Algerian"/>
            <w:sz w:val="28"/>
            <w:szCs w:val="28"/>
          </w:rPr>
          <w:t>SAMPLE COURSE SEQUENCE</w:t>
        </w:r>
      </w:hyperlink>
      <w:r w:rsidR="00441548" w:rsidRPr="00551C02">
        <w:rPr>
          <w:rFonts w:ascii="Algerian" w:hAnsi="Algerian"/>
          <w:sz w:val="28"/>
          <w:szCs w:val="28"/>
        </w:rPr>
        <w:t>…………………………………………</w:t>
      </w:r>
      <w:r w:rsidR="008B097F">
        <w:rPr>
          <w:rFonts w:ascii="Algerian" w:hAnsi="Algerian"/>
          <w:sz w:val="28"/>
          <w:szCs w:val="28"/>
        </w:rPr>
        <w:t>………………</w:t>
      </w:r>
      <w:r w:rsidR="00441548" w:rsidRPr="00551C02">
        <w:rPr>
          <w:rFonts w:ascii="Algerian" w:hAnsi="Algerian"/>
          <w:sz w:val="28"/>
          <w:szCs w:val="28"/>
        </w:rPr>
        <w:t>…7</w:t>
      </w:r>
    </w:p>
    <w:p w14:paraId="491E8C06" w14:textId="77777777" w:rsidR="0018551C" w:rsidRPr="00551C02" w:rsidRDefault="0018551C" w:rsidP="00F36AA9">
      <w:pPr>
        <w:rPr>
          <w:rFonts w:ascii="Algerian" w:hAnsi="Algerian"/>
          <w:sz w:val="28"/>
          <w:szCs w:val="28"/>
        </w:rPr>
      </w:pPr>
    </w:p>
    <w:p w14:paraId="5DF0CEC1" w14:textId="48F27ADB" w:rsidR="00441548" w:rsidRPr="00551C02" w:rsidRDefault="00000000" w:rsidP="00F36AA9">
      <w:pPr>
        <w:rPr>
          <w:rFonts w:ascii="Algerian" w:hAnsi="Algerian"/>
          <w:sz w:val="28"/>
          <w:szCs w:val="28"/>
        </w:rPr>
      </w:pPr>
      <w:hyperlink w:anchor="AICE_Course_Sequence" w:history="1">
        <w:proofErr w:type="spellStart"/>
        <w:r w:rsidR="00441548" w:rsidRPr="00C226B1">
          <w:rPr>
            <w:rStyle w:val="Hyperlink"/>
            <w:rFonts w:ascii="Algerian" w:hAnsi="Algerian"/>
            <w:sz w:val="28"/>
            <w:szCs w:val="28"/>
          </w:rPr>
          <w:t>Aice</w:t>
        </w:r>
        <w:proofErr w:type="spellEnd"/>
        <w:r w:rsidR="00441548" w:rsidRPr="00C226B1">
          <w:rPr>
            <w:rStyle w:val="Hyperlink"/>
            <w:rFonts w:ascii="Algerian" w:hAnsi="Algerian"/>
            <w:sz w:val="28"/>
            <w:szCs w:val="28"/>
          </w:rPr>
          <w:t xml:space="preserve"> Cambridge </w:t>
        </w:r>
        <w:r w:rsidR="008B097F" w:rsidRPr="00C226B1">
          <w:rPr>
            <w:rStyle w:val="Hyperlink"/>
            <w:rFonts w:ascii="Algerian" w:hAnsi="Algerian"/>
            <w:sz w:val="28"/>
            <w:szCs w:val="28"/>
          </w:rPr>
          <w:t>Diploma Information</w:t>
        </w:r>
      </w:hyperlink>
      <w:r w:rsidR="00C53D1F" w:rsidRPr="00551C02">
        <w:rPr>
          <w:rFonts w:ascii="Algerian" w:hAnsi="Algerian"/>
          <w:sz w:val="28"/>
          <w:szCs w:val="28"/>
        </w:rPr>
        <w:t>……………………………………</w:t>
      </w:r>
      <w:r w:rsidR="008B097F">
        <w:rPr>
          <w:rFonts w:ascii="Algerian" w:hAnsi="Algerian"/>
          <w:sz w:val="28"/>
          <w:szCs w:val="28"/>
        </w:rPr>
        <w:t>……………</w:t>
      </w:r>
      <w:proofErr w:type="gramStart"/>
      <w:r w:rsidR="008B097F">
        <w:rPr>
          <w:rFonts w:ascii="Algerian" w:hAnsi="Algerian"/>
          <w:sz w:val="28"/>
          <w:szCs w:val="28"/>
        </w:rPr>
        <w:t>.....</w:t>
      </w:r>
      <w:proofErr w:type="gramEnd"/>
      <w:r w:rsidR="00C53D1F" w:rsidRPr="00551C02">
        <w:rPr>
          <w:rFonts w:ascii="Algerian" w:hAnsi="Algerian"/>
          <w:sz w:val="28"/>
          <w:szCs w:val="28"/>
        </w:rPr>
        <w:t>…8</w:t>
      </w:r>
      <w:r w:rsidR="008B097F">
        <w:rPr>
          <w:rFonts w:ascii="Algerian" w:hAnsi="Algerian"/>
          <w:sz w:val="28"/>
          <w:szCs w:val="28"/>
        </w:rPr>
        <w:t>-10</w:t>
      </w:r>
    </w:p>
    <w:p w14:paraId="620CD2B2" w14:textId="77777777" w:rsidR="0018551C" w:rsidRPr="00551C02" w:rsidRDefault="0018551C" w:rsidP="00F36AA9">
      <w:pPr>
        <w:rPr>
          <w:rFonts w:ascii="Algerian" w:hAnsi="Algerian"/>
          <w:sz w:val="28"/>
          <w:szCs w:val="28"/>
        </w:rPr>
      </w:pPr>
    </w:p>
    <w:p w14:paraId="775803C0" w14:textId="1B5F834E" w:rsidR="00257C05" w:rsidRDefault="00000000" w:rsidP="00F36AA9">
      <w:pPr>
        <w:rPr>
          <w:rFonts w:ascii="Algerian" w:hAnsi="Algerian"/>
          <w:sz w:val="28"/>
          <w:szCs w:val="28"/>
        </w:rPr>
      </w:pPr>
      <w:hyperlink w:anchor="Academy_Pathways" w:history="1">
        <w:r w:rsidR="008A5871" w:rsidRPr="00C226B1">
          <w:rPr>
            <w:rStyle w:val="Hyperlink"/>
            <w:rFonts w:ascii="Algerian" w:hAnsi="Algerian"/>
            <w:sz w:val="28"/>
            <w:szCs w:val="28"/>
          </w:rPr>
          <w:t>Academy pathways</w:t>
        </w:r>
      </w:hyperlink>
      <w:r w:rsidR="008A5871" w:rsidRPr="00551C02">
        <w:rPr>
          <w:rFonts w:ascii="Algerian" w:hAnsi="Algerian"/>
          <w:sz w:val="28"/>
          <w:szCs w:val="28"/>
        </w:rPr>
        <w:t>………………………………………………………………………</w:t>
      </w:r>
      <w:r w:rsidR="008B097F">
        <w:rPr>
          <w:rFonts w:ascii="Algerian" w:hAnsi="Algerian"/>
          <w:sz w:val="28"/>
          <w:szCs w:val="28"/>
        </w:rPr>
        <w:t>……………11-12</w:t>
      </w:r>
    </w:p>
    <w:p w14:paraId="4450F719" w14:textId="71244755" w:rsidR="008B097F" w:rsidRDefault="008B097F" w:rsidP="00F36AA9">
      <w:pPr>
        <w:rPr>
          <w:rFonts w:ascii="Algerian" w:hAnsi="Algerian"/>
          <w:sz w:val="28"/>
          <w:szCs w:val="28"/>
        </w:rPr>
      </w:pPr>
    </w:p>
    <w:p w14:paraId="17D16C23" w14:textId="0136C478" w:rsidR="008B097F" w:rsidRPr="00551C02" w:rsidRDefault="00000000" w:rsidP="00F36AA9">
      <w:pPr>
        <w:rPr>
          <w:rFonts w:ascii="Algerian" w:hAnsi="Algerian"/>
          <w:sz w:val="28"/>
          <w:szCs w:val="28"/>
        </w:rPr>
      </w:pPr>
      <w:hyperlink w:anchor="AA_Pathway" w:history="1">
        <w:r w:rsidR="008B097F" w:rsidRPr="000869CC">
          <w:rPr>
            <w:rStyle w:val="Hyperlink"/>
            <w:rFonts w:ascii="Algerian" w:hAnsi="Algerian"/>
            <w:sz w:val="28"/>
            <w:szCs w:val="28"/>
          </w:rPr>
          <w:t>AA Degree Pathway</w:t>
        </w:r>
      </w:hyperlink>
      <w:r w:rsidR="008B097F">
        <w:rPr>
          <w:rFonts w:ascii="Algerian" w:hAnsi="Algerian"/>
          <w:sz w:val="28"/>
          <w:szCs w:val="28"/>
        </w:rPr>
        <w:t>…………………………………………………………………………………. 13-14</w:t>
      </w:r>
    </w:p>
    <w:p w14:paraId="15890A03" w14:textId="77777777" w:rsidR="00257C05" w:rsidRPr="00551C02" w:rsidRDefault="00257C05" w:rsidP="00F36AA9">
      <w:pPr>
        <w:rPr>
          <w:rFonts w:ascii="Algerian" w:hAnsi="Algerian"/>
          <w:sz w:val="28"/>
          <w:szCs w:val="28"/>
        </w:rPr>
      </w:pPr>
    </w:p>
    <w:p w14:paraId="40ADD3B8" w14:textId="0121DD36" w:rsidR="00006585" w:rsidRPr="00551C02" w:rsidRDefault="00000000" w:rsidP="00006585">
      <w:pPr>
        <w:rPr>
          <w:rFonts w:ascii="Algerian" w:hAnsi="Algerian"/>
          <w:sz w:val="28"/>
          <w:szCs w:val="28"/>
        </w:rPr>
      </w:pPr>
      <w:hyperlink w:anchor="Course_Descriptions" w:history="1">
        <w:r w:rsidR="00BA6286" w:rsidRPr="00C226B1">
          <w:rPr>
            <w:rStyle w:val="Hyperlink"/>
            <w:rFonts w:ascii="Algerian" w:hAnsi="Algerian"/>
            <w:sz w:val="28"/>
            <w:szCs w:val="28"/>
          </w:rPr>
          <w:t>Course descriptions</w:t>
        </w:r>
      </w:hyperlink>
      <w:r w:rsidR="00BA6286" w:rsidRPr="00551C02">
        <w:rPr>
          <w:rFonts w:ascii="Algerian" w:hAnsi="Algerian"/>
          <w:sz w:val="28"/>
          <w:szCs w:val="28"/>
        </w:rPr>
        <w:t>…………………………………………………………</w:t>
      </w:r>
      <w:r w:rsidR="0018551C" w:rsidRPr="00551C02">
        <w:rPr>
          <w:rFonts w:ascii="Algerian" w:hAnsi="Algerian"/>
          <w:sz w:val="28"/>
          <w:szCs w:val="28"/>
        </w:rPr>
        <w:t>………</w:t>
      </w:r>
      <w:r w:rsidR="008B097F">
        <w:rPr>
          <w:rFonts w:ascii="Algerian" w:hAnsi="Algerian"/>
          <w:sz w:val="28"/>
          <w:szCs w:val="28"/>
        </w:rPr>
        <w:t>……………</w:t>
      </w:r>
      <w:proofErr w:type="gramStart"/>
      <w:r w:rsidR="008B097F">
        <w:rPr>
          <w:rFonts w:ascii="Algerian" w:hAnsi="Algerian"/>
          <w:sz w:val="28"/>
          <w:szCs w:val="28"/>
        </w:rPr>
        <w:t>…</w:t>
      </w:r>
      <w:r w:rsidR="00747672" w:rsidRPr="00551C02">
        <w:rPr>
          <w:rFonts w:ascii="Algerian" w:hAnsi="Algerian"/>
          <w:sz w:val="28"/>
          <w:szCs w:val="28"/>
        </w:rPr>
        <w:t>..</w:t>
      </w:r>
      <w:proofErr w:type="gramEnd"/>
      <w:r w:rsidR="008A5871" w:rsidRPr="00551C02">
        <w:rPr>
          <w:rFonts w:ascii="Algerian" w:hAnsi="Algerian"/>
          <w:sz w:val="28"/>
          <w:szCs w:val="28"/>
        </w:rPr>
        <w:t>1</w:t>
      </w:r>
      <w:r w:rsidR="008B097F">
        <w:rPr>
          <w:rFonts w:ascii="Algerian" w:hAnsi="Algerian"/>
          <w:sz w:val="28"/>
          <w:szCs w:val="28"/>
        </w:rPr>
        <w:t>5</w:t>
      </w:r>
      <w:r w:rsidR="008A5871" w:rsidRPr="00551C02">
        <w:rPr>
          <w:rFonts w:ascii="Algerian" w:hAnsi="Algerian"/>
          <w:sz w:val="28"/>
          <w:szCs w:val="28"/>
        </w:rPr>
        <w:t>-</w:t>
      </w:r>
      <w:r w:rsidR="00747672" w:rsidRPr="00551C02">
        <w:rPr>
          <w:rFonts w:ascii="Algerian" w:hAnsi="Algerian"/>
          <w:sz w:val="28"/>
          <w:szCs w:val="28"/>
        </w:rPr>
        <w:t>4</w:t>
      </w:r>
      <w:r w:rsidR="005F476D">
        <w:rPr>
          <w:rFonts w:ascii="Algerian" w:hAnsi="Algerian"/>
          <w:sz w:val="28"/>
          <w:szCs w:val="28"/>
        </w:rPr>
        <w:t>9</w:t>
      </w:r>
    </w:p>
    <w:p w14:paraId="630D932D" w14:textId="2DEBBEEE" w:rsidR="001378D8" w:rsidRPr="00006585" w:rsidRDefault="00006585" w:rsidP="00006585">
      <w:pPr>
        <w:rPr>
          <w:rFonts w:ascii="Algerian" w:hAnsi="Algerian"/>
          <w:sz w:val="32"/>
          <w:szCs w:val="32"/>
        </w:rPr>
      </w:pPr>
      <w:r w:rsidRPr="00006585">
        <w:rPr>
          <w:rFonts w:ascii="Algerian" w:hAnsi="Algerian"/>
          <w:sz w:val="32"/>
          <w:szCs w:val="32"/>
        </w:rPr>
        <w:br/>
      </w:r>
    </w:p>
    <w:p w14:paraId="5D185A7E" w14:textId="0A548E82" w:rsidR="00983309" w:rsidRDefault="00983309" w:rsidP="00F36AA9">
      <w:pPr>
        <w:rPr>
          <w:rFonts w:ascii="Algerian" w:hAnsi="Algerian"/>
          <w:sz w:val="32"/>
          <w:szCs w:val="32"/>
        </w:rPr>
      </w:pPr>
    </w:p>
    <w:p w14:paraId="23C99DD7" w14:textId="783700AE" w:rsidR="00BA6286" w:rsidRDefault="00BA6286" w:rsidP="00F36AA9">
      <w:pPr>
        <w:rPr>
          <w:rFonts w:ascii="Algerian" w:hAnsi="Algerian"/>
          <w:sz w:val="32"/>
          <w:szCs w:val="32"/>
        </w:rPr>
      </w:pPr>
    </w:p>
    <w:p w14:paraId="7121FAFC" w14:textId="3FA6856A" w:rsidR="008B097F" w:rsidRDefault="008B097F" w:rsidP="00F36AA9">
      <w:pPr>
        <w:rPr>
          <w:rFonts w:ascii="Algerian" w:hAnsi="Algerian"/>
          <w:sz w:val="32"/>
          <w:szCs w:val="32"/>
        </w:rPr>
      </w:pPr>
    </w:p>
    <w:p w14:paraId="0F162A4B" w14:textId="77777777" w:rsidR="0093702E" w:rsidRDefault="0093702E" w:rsidP="003F342B">
      <w:pPr>
        <w:rPr>
          <w:sz w:val="32"/>
          <w:szCs w:val="32"/>
        </w:rPr>
      </w:pPr>
    </w:p>
    <w:p w14:paraId="570DC254" w14:textId="77777777" w:rsidR="00FC5810" w:rsidRDefault="00FC5810" w:rsidP="00FC5810">
      <w:pPr>
        <w:jc w:val="center"/>
        <w:rPr>
          <w:sz w:val="36"/>
          <w:szCs w:val="36"/>
        </w:rPr>
      </w:pPr>
      <w:bookmarkStart w:id="0" w:name="Registration_Request"/>
      <w:bookmarkEnd w:id="0"/>
      <w:r>
        <w:rPr>
          <w:sz w:val="36"/>
          <w:szCs w:val="36"/>
        </w:rPr>
        <w:lastRenderedPageBreak/>
        <w:t xml:space="preserve">Tarpon Springs High School </w:t>
      </w:r>
      <w:r>
        <w:rPr>
          <w:sz w:val="36"/>
          <w:szCs w:val="36"/>
        </w:rPr>
        <w:br/>
        <w:t>2023 – 2024 Registration Requests</w:t>
      </w:r>
    </w:p>
    <w:p w14:paraId="45E4EEC6" w14:textId="77777777" w:rsidR="00FC5810" w:rsidRDefault="00FC5810" w:rsidP="00FC5810">
      <w:pPr>
        <w:rPr>
          <w:sz w:val="20"/>
          <w:szCs w:val="20"/>
        </w:rPr>
      </w:pPr>
      <w:bookmarkStart w:id="1" w:name="_Hlk93056789"/>
      <w:r w:rsidRPr="004736E9">
        <w:rPr>
          <w:sz w:val="20"/>
          <w:szCs w:val="20"/>
        </w:rPr>
        <w:t xml:space="preserve">Instructions: Please write down your 7 class selections for next year. </w:t>
      </w:r>
      <w:r>
        <w:rPr>
          <w:sz w:val="20"/>
          <w:szCs w:val="20"/>
        </w:rPr>
        <w:t xml:space="preserve">Some courses are marked as semester long courses.  In that case, two courses will need to be listed on one line. Scan the QR CODE on the back of this sheet for full Registration Guide and course descriptions. *CORE CLASSES ARE SUBJECT TO CHANGE AND WILL BE DETERMINED BY TESTING DATA AND GRADES. </w:t>
      </w:r>
    </w:p>
    <w:bookmarkEnd w:id="1"/>
    <w:p w14:paraId="7AA90F19" w14:textId="77777777" w:rsidR="00FC5810" w:rsidRPr="004736E9" w:rsidRDefault="00FC5810" w:rsidP="00FC5810">
      <w:pPr>
        <w:rPr>
          <w:sz w:val="20"/>
          <w:szCs w:val="20"/>
        </w:rPr>
      </w:pPr>
    </w:p>
    <w:p w14:paraId="42B524DF" w14:textId="77777777" w:rsidR="00FC5810" w:rsidRDefault="00FC5810" w:rsidP="00FC5810">
      <w:pPr>
        <w:rPr>
          <w:sz w:val="36"/>
          <w:szCs w:val="36"/>
        </w:rPr>
      </w:pPr>
      <w:r>
        <w:rPr>
          <w:sz w:val="36"/>
          <w:szCs w:val="36"/>
        </w:rPr>
        <w:t>Student Name: ________________________________________</w:t>
      </w:r>
    </w:p>
    <w:p w14:paraId="3A546357" w14:textId="77777777" w:rsidR="00FC5810" w:rsidRDefault="00FC5810" w:rsidP="00FC5810">
      <w:pPr>
        <w:rPr>
          <w:sz w:val="36"/>
          <w:szCs w:val="36"/>
        </w:rPr>
      </w:pPr>
      <w:r>
        <w:rPr>
          <w:sz w:val="36"/>
          <w:szCs w:val="36"/>
        </w:rPr>
        <w:t>Current Grade Level:  ___________________________________</w:t>
      </w:r>
    </w:p>
    <w:p w14:paraId="5273E2C3" w14:textId="77777777" w:rsidR="00FC5810" w:rsidRDefault="00FC5810" w:rsidP="00FC5810">
      <w:pPr>
        <w:rPr>
          <w:sz w:val="36"/>
          <w:szCs w:val="36"/>
        </w:rPr>
      </w:pPr>
    </w:p>
    <w:p w14:paraId="42CF2ABB" w14:textId="77777777" w:rsidR="00FC5810" w:rsidRDefault="00FC5810" w:rsidP="00FC5810">
      <w:pPr>
        <w:rPr>
          <w:sz w:val="36"/>
          <w:szCs w:val="36"/>
        </w:rPr>
      </w:pPr>
      <w:r>
        <w:rPr>
          <w:sz w:val="36"/>
          <w:szCs w:val="36"/>
        </w:rPr>
        <w:t>Course Requests:</w:t>
      </w:r>
    </w:p>
    <w:p w14:paraId="20A7243F" w14:textId="77777777" w:rsidR="00FC5810" w:rsidRDefault="00FC5810" w:rsidP="00FC5810">
      <w:pPr>
        <w:rPr>
          <w:sz w:val="36"/>
          <w:szCs w:val="36"/>
        </w:rPr>
      </w:pPr>
      <w:r>
        <w:rPr>
          <w:sz w:val="36"/>
          <w:szCs w:val="36"/>
        </w:rPr>
        <w:t xml:space="preserve">1. </w:t>
      </w:r>
      <w:proofErr w:type="gramStart"/>
      <w:r>
        <w:rPr>
          <w:sz w:val="36"/>
          <w:szCs w:val="36"/>
        </w:rPr>
        <w:t>English:_</w:t>
      </w:r>
      <w:proofErr w:type="gramEnd"/>
      <w:r>
        <w:rPr>
          <w:sz w:val="36"/>
          <w:szCs w:val="36"/>
        </w:rPr>
        <w:t>____________________________________________</w:t>
      </w:r>
    </w:p>
    <w:p w14:paraId="47265655" w14:textId="77777777" w:rsidR="00FC5810" w:rsidRDefault="00FC5810" w:rsidP="00FC5810">
      <w:pPr>
        <w:rPr>
          <w:sz w:val="36"/>
          <w:szCs w:val="36"/>
        </w:rPr>
      </w:pPr>
      <w:r>
        <w:rPr>
          <w:sz w:val="36"/>
          <w:szCs w:val="36"/>
        </w:rPr>
        <w:t>2. Math: ______________________________________________</w:t>
      </w:r>
    </w:p>
    <w:p w14:paraId="24CAE5BB" w14:textId="77777777" w:rsidR="00FC5810" w:rsidRDefault="00FC5810" w:rsidP="00FC5810">
      <w:pPr>
        <w:rPr>
          <w:sz w:val="36"/>
          <w:szCs w:val="36"/>
        </w:rPr>
      </w:pPr>
      <w:r>
        <w:rPr>
          <w:sz w:val="36"/>
          <w:szCs w:val="36"/>
        </w:rPr>
        <w:t>3. Science: ____________________________________________</w:t>
      </w:r>
    </w:p>
    <w:p w14:paraId="16DBEB29" w14:textId="77777777" w:rsidR="00FC5810" w:rsidRDefault="00FC5810" w:rsidP="00FC5810">
      <w:pPr>
        <w:rPr>
          <w:sz w:val="36"/>
          <w:szCs w:val="36"/>
        </w:rPr>
      </w:pPr>
      <w:r>
        <w:rPr>
          <w:sz w:val="36"/>
          <w:szCs w:val="36"/>
        </w:rPr>
        <w:t>4. History:  ____________________________________________</w:t>
      </w:r>
    </w:p>
    <w:p w14:paraId="0DD94E87" w14:textId="77777777" w:rsidR="00FC5810" w:rsidRDefault="00FC5810" w:rsidP="00FC5810">
      <w:pPr>
        <w:rPr>
          <w:sz w:val="36"/>
          <w:szCs w:val="36"/>
        </w:rPr>
      </w:pPr>
      <w:r>
        <w:rPr>
          <w:sz w:val="36"/>
          <w:szCs w:val="36"/>
        </w:rPr>
        <w:t>5. Elective: ____________________________________________</w:t>
      </w:r>
    </w:p>
    <w:p w14:paraId="64A64138" w14:textId="77777777" w:rsidR="00FC5810" w:rsidRDefault="00FC5810" w:rsidP="00FC5810">
      <w:pPr>
        <w:rPr>
          <w:sz w:val="36"/>
          <w:szCs w:val="36"/>
        </w:rPr>
      </w:pPr>
      <w:r>
        <w:rPr>
          <w:sz w:val="36"/>
          <w:szCs w:val="36"/>
        </w:rPr>
        <w:t>6. Elective: ____________________________________________</w:t>
      </w:r>
    </w:p>
    <w:p w14:paraId="5920F9AD" w14:textId="77777777" w:rsidR="00FC5810" w:rsidRDefault="00FC5810" w:rsidP="00FC5810">
      <w:pPr>
        <w:rPr>
          <w:sz w:val="36"/>
          <w:szCs w:val="36"/>
        </w:rPr>
      </w:pPr>
      <w:r>
        <w:rPr>
          <w:sz w:val="36"/>
          <w:szCs w:val="36"/>
        </w:rPr>
        <w:t>7. Elective: ____________________________________________</w:t>
      </w:r>
    </w:p>
    <w:p w14:paraId="6117571C" w14:textId="77777777" w:rsidR="00FC5810" w:rsidRDefault="00FC5810" w:rsidP="00FC5810">
      <w:pPr>
        <w:rPr>
          <w:sz w:val="36"/>
          <w:szCs w:val="36"/>
        </w:rPr>
      </w:pPr>
    </w:p>
    <w:p w14:paraId="5775B146" w14:textId="77777777" w:rsidR="00FC5810" w:rsidRDefault="00FC5810" w:rsidP="00FC5810">
      <w:pPr>
        <w:rPr>
          <w:sz w:val="36"/>
          <w:szCs w:val="36"/>
        </w:rPr>
      </w:pPr>
      <w:r>
        <w:rPr>
          <w:sz w:val="36"/>
          <w:szCs w:val="36"/>
        </w:rPr>
        <w:t>Alternate Selections for Electives:</w:t>
      </w:r>
    </w:p>
    <w:p w14:paraId="591EBE0B" w14:textId="77777777" w:rsidR="00FC5810" w:rsidRDefault="00FC5810" w:rsidP="00FC5810">
      <w:pPr>
        <w:rPr>
          <w:sz w:val="36"/>
          <w:szCs w:val="36"/>
        </w:rPr>
      </w:pPr>
      <w:r>
        <w:rPr>
          <w:sz w:val="36"/>
          <w:szCs w:val="36"/>
        </w:rPr>
        <w:t>1.__________________________________________________</w:t>
      </w:r>
    </w:p>
    <w:p w14:paraId="0B6D9041" w14:textId="77777777" w:rsidR="00FC5810" w:rsidRDefault="00FC5810" w:rsidP="00FC5810">
      <w:pPr>
        <w:rPr>
          <w:sz w:val="36"/>
          <w:szCs w:val="36"/>
        </w:rPr>
      </w:pPr>
      <w:r>
        <w:rPr>
          <w:sz w:val="36"/>
          <w:szCs w:val="36"/>
        </w:rPr>
        <w:t>2.__________________________________________________</w:t>
      </w:r>
    </w:p>
    <w:p w14:paraId="0543C271" w14:textId="77777777" w:rsidR="00FC5810" w:rsidRDefault="00FC5810" w:rsidP="00FC5810">
      <w:pPr>
        <w:rPr>
          <w:sz w:val="36"/>
          <w:szCs w:val="36"/>
        </w:rPr>
      </w:pPr>
      <w:r>
        <w:rPr>
          <w:sz w:val="36"/>
          <w:szCs w:val="36"/>
        </w:rPr>
        <w:t>3.__________________________________________________</w:t>
      </w:r>
    </w:p>
    <w:p w14:paraId="13871EB4" w14:textId="77777777" w:rsidR="00FC5810" w:rsidRDefault="00FC5810" w:rsidP="00FC5810">
      <w:pPr>
        <w:rPr>
          <w:sz w:val="36"/>
          <w:szCs w:val="36"/>
        </w:rPr>
      </w:pPr>
    </w:p>
    <w:p w14:paraId="41B194F7" w14:textId="77777777" w:rsidR="00FC5810" w:rsidRDefault="00FC5810" w:rsidP="00FC5810">
      <w:pPr>
        <w:rPr>
          <w:sz w:val="28"/>
          <w:szCs w:val="28"/>
        </w:rPr>
      </w:pPr>
      <w:r w:rsidRPr="004736E9">
        <w:rPr>
          <w:sz w:val="28"/>
          <w:szCs w:val="28"/>
        </w:rPr>
        <w:t>Student Signature: ___________________</w:t>
      </w:r>
      <w:r>
        <w:rPr>
          <w:sz w:val="28"/>
          <w:szCs w:val="28"/>
        </w:rPr>
        <w:t>_______________</w:t>
      </w:r>
    </w:p>
    <w:p w14:paraId="4C5B4ECB" w14:textId="11C6452A" w:rsidR="002F2834" w:rsidRPr="00FC5810" w:rsidRDefault="00FC5810" w:rsidP="00F36AA9">
      <w:pPr>
        <w:rPr>
          <w:sz w:val="28"/>
          <w:szCs w:val="28"/>
        </w:rPr>
      </w:pPr>
      <w:r w:rsidRPr="004736E9">
        <w:rPr>
          <w:sz w:val="28"/>
          <w:szCs w:val="28"/>
        </w:rPr>
        <w:t>Parent Signature:</w:t>
      </w:r>
      <w:r>
        <w:rPr>
          <w:sz w:val="28"/>
          <w:szCs w:val="28"/>
        </w:rPr>
        <w:t xml:space="preserve"> ___________________________________</w:t>
      </w:r>
    </w:p>
    <w:p w14:paraId="696E2A05" w14:textId="7FFB37EE" w:rsidR="00D802DC" w:rsidRPr="00980F84" w:rsidRDefault="00D802DC" w:rsidP="00D802DC">
      <w:pPr>
        <w:pStyle w:val="Header"/>
        <w:jc w:val="center"/>
        <w:rPr>
          <w:rFonts w:ascii="Algerian" w:hAnsi="Algerian"/>
          <w:b/>
          <w:bCs/>
          <w:sz w:val="36"/>
          <w:szCs w:val="36"/>
          <w:u w:val="single"/>
        </w:rPr>
      </w:pPr>
      <w:bookmarkStart w:id="2" w:name="Course_Options"/>
      <w:bookmarkEnd w:id="2"/>
      <w:r w:rsidRPr="00980F84">
        <w:rPr>
          <w:rFonts w:ascii="Algerian" w:hAnsi="Algerian"/>
          <w:b/>
          <w:bCs/>
          <w:sz w:val="36"/>
          <w:szCs w:val="36"/>
          <w:u w:val="single"/>
        </w:rPr>
        <w:lastRenderedPageBreak/>
        <w:t>PROJECTED COURSE OPTIONS FOR 202</w:t>
      </w:r>
      <w:r w:rsidR="001D1F9E">
        <w:rPr>
          <w:rFonts w:ascii="Algerian" w:hAnsi="Algerian"/>
          <w:b/>
          <w:bCs/>
          <w:sz w:val="36"/>
          <w:szCs w:val="36"/>
          <w:u w:val="single"/>
        </w:rPr>
        <w:t>3</w:t>
      </w:r>
      <w:r w:rsidRPr="00980F84">
        <w:rPr>
          <w:rFonts w:ascii="Algerian" w:hAnsi="Algerian"/>
          <w:b/>
          <w:bCs/>
          <w:sz w:val="36"/>
          <w:szCs w:val="36"/>
          <w:u w:val="single"/>
        </w:rPr>
        <w:t>-202</w:t>
      </w:r>
      <w:r w:rsidR="001D1F9E">
        <w:rPr>
          <w:rFonts w:ascii="Algerian" w:hAnsi="Algerian"/>
          <w:b/>
          <w:bCs/>
          <w:sz w:val="36"/>
          <w:szCs w:val="36"/>
          <w:u w:val="single"/>
        </w:rPr>
        <w:t>4</w:t>
      </w:r>
    </w:p>
    <w:p w14:paraId="00111AF0" w14:textId="77777777" w:rsidR="0093702E" w:rsidRDefault="0093702E" w:rsidP="008A4933">
      <w:pPr>
        <w:rPr>
          <w:b/>
          <w:bCs/>
          <w:u w:val="single"/>
        </w:rPr>
      </w:pPr>
    </w:p>
    <w:p w14:paraId="74FD32B3" w14:textId="77777777" w:rsidR="00254E06" w:rsidRDefault="00254E06" w:rsidP="00447AC9">
      <w:pPr>
        <w:rPr>
          <w:b/>
          <w:bCs/>
          <w:u w:val="single"/>
        </w:rPr>
      </w:pPr>
      <w:r w:rsidRPr="00B74539">
        <w:rPr>
          <w:b/>
          <w:bCs/>
          <w:u w:val="single"/>
        </w:rPr>
        <w:t>Core Course Options:</w:t>
      </w:r>
    </w:p>
    <w:tbl>
      <w:tblPr>
        <w:tblStyle w:val="TableGrid"/>
        <w:tblW w:w="11354" w:type="dxa"/>
        <w:tblInd w:w="-95" w:type="dxa"/>
        <w:tblLook w:val="04A0" w:firstRow="1" w:lastRow="0" w:firstColumn="1" w:lastColumn="0" w:noHBand="0" w:noVBand="1"/>
      </w:tblPr>
      <w:tblGrid>
        <w:gridCol w:w="2794"/>
        <w:gridCol w:w="2929"/>
        <w:gridCol w:w="2852"/>
        <w:gridCol w:w="2779"/>
      </w:tblGrid>
      <w:tr w:rsidR="00254E06" w14:paraId="2F062873" w14:textId="77777777" w:rsidTr="00447AC9">
        <w:trPr>
          <w:trHeight w:val="2636"/>
        </w:trPr>
        <w:tc>
          <w:tcPr>
            <w:tcW w:w="2794" w:type="dxa"/>
          </w:tcPr>
          <w:p w14:paraId="308EE7F4" w14:textId="77777777" w:rsidR="00254E06" w:rsidRDefault="00254E06" w:rsidP="00254E06">
            <w:pPr>
              <w:rPr>
                <w:b/>
                <w:bCs/>
                <w:u w:val="single"/>
              </w:rPr>
            </w:pPr>
            <w:r>
              <w:rPr>
                <w:b/>
                <w:bCs/>
                <w:u w:val="single"/>
              </w:rPr>
              <w:t>English</w:t>
            </w:r>
          </w:p>
          <w:p w14:paraId="756536E8"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AICE English General Paper</w:t>
            </w:r>
          </w:p>
          <w:p w14:paraId="46F8561F" w14:textId="77777777" w:rsidR="00254E06"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AICE English Language AS </w:t>
            </w:r>
          </w:p>
          <w:p w14:paraId="400CB635" w14:textId="77777777" w:rsidR="00254E06" w:rsidRPr="000304F0" w:rsidRDefault="00254E06" w:rsidP="00254E06">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AICE English Language AL </w:t>
            </w:r>
          </w:p>
          <w:p w14:paraId="42B6EC04"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AICE English Literature </w:t>
            </w:r>
            <w:r>
              <w:rPr>
                <w:rFonts w:ascii="Calibri" w:eastAsia="Calibri" w:hAnsi="Calibri" w:cs="Calibri"/>
                <w:color w:val="000000" w:themeColor="text1"/>
                <w:sz w:val="18"/>
                <w:szCs w:val="18"/>
              </w:rPr>
              <w:t>AS/</w:t>
            </w:r>
            <w:r w:rsidRPr="000304F0">
              <w:rPr>
                <w:rFonts w:ascii="Calibri" w:eastAsia="Calibri" w:hAnsi="Calibri" w:cs="Calibri"/>
                <w:color w:val="000000" w:themeColor="text1"/>
                <w:sz w:val="18"/>
                <w:szCs w:val="18"/>
              </w:rPr>
              <w:t xml:space="preserve">AL </w:t>
            </w:r>
          </w:p>
          <w:p w14:paraId="7E892A58"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DE English Composition 1</w:t>
            </w:r>
          </w:p>
          <w:p w14:paraId="6F2A6A73"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DE English Composition 2</w:t>
            </w:r>
          </w:p>
          <w:p w14:paraId="4942C0FA"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English 1</w:t>
            </w:r>
            <w:r w:rsidRPr="000304F0">
              <w:rPr>
                <w:sz w:val="18"/>
                <w:szCs w:val="18"/>
              </w:rPr>
              <w:br/>
            </w:r>
            <w:r w:rsidRPr="000304F0">
              <w:rPr>
                <w:rFonts w:ascii="Calibri" w:eastAsia="Calibri" w:hAnsi="Calibri" w:cs="Calibri"/>
                <w:color w:val="000000" w:themeColor="text1"/>
                <w:sz w:val="18"/>
                <w:szCs w:val="18"/>
              </w:rPr>
              <w:t>English 2</w:t>
            </w:r>
          </w:p>
          <w:p w14:paraId="20F212C2"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English 3</w:t>
            </w:r>
          </w:p>
          <w:p w14:paraId="01C67173"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English 4</w:t>
            </w:r>
          </w:p>
          <w:p w14:paraId="34FAFB81" w14:textId="77777777" w:rsidR="00254E06" w:rsidRDefault="00254E06" w:rsidP="00254E06">
            <w:pPr>
              <w:rPr>
                <w:b/>
                <w:bCs/>
                <w:u w:val="single"/>
              </w:rPr>
            </w:pPr>
          </w:p>
        </w:tc>
        <w:tc>
          <w:tcPr>
            <w:tcW w:w="2929" w:type="dxa"/>
          </w:tcPr>
          <w:p w14:paraId="1B8F5C95" w14:textId="77777777" w:rsidR="00254E06" w:rsidRDefault="00254E06" w:rsidP="00254E06">
            <w:pPr>
              <w:rPr>
                <w:b/>
                <w:bCs/>
                <w:u w:val="single"/>
              </w:rPr>
            </w:pPr>
            <w:r>
              <w:rPr>
                <w:b/>
                <w:bCs/>
                <w:u w:val="single"/>
              </w:rPr>
              <w:t>Math</w:t>
            </w:r>
          </w:p>
          <w:p w14:paraId="65DF8D01"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Pre-AICE Math 2 (Geometry) </w:t>
            </w:r>
          </w:p>
          <w:p w14:paraId="4C314723"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Pre-AICE Math 3 (Algebra 2)</w:t>
            </w:r>
          </w:p>
          <w:p w14:paraId="1982F983" w14:textId="77777777" w:rsidR="00254E06" w:rsidRPr="000304F0" w:rsidRDefault="00254E06" w:rsidP="00254E06">
            <w:pPr>
              <w:rPr>
                <w:rFonts w:ascii="Segoe UI" w:eastAsia="Segoe UI" w:hAnsi="Segoe UI" w:cs="Segoe UI"/>
                <w:color w:val="000000" w:themeColor="text1"/>
                <w:sz w:val="18"/>
                <w:szCs w:val="18"/>
              </w:rPr>
            </w:pPr>
            <w:r>
              <w:rPr>
                <w:rFonts w:ascii="Calibri" w:eastAsia="Calibri" w:hAnsi="Calibri" w:cs="Calibri"/>
                <w:color w:val="000000" w:themeColor="text1"/>
                <w:sz w:val="18"/>
                <w:szCs w:val="18"/>
              </w:rPr>
              <w:t>AP Pre-Calculus</w:t>
            </w:r>
          </w:p>
          <w:p w14:paraId="50AACA5D" w14:textId="77777777" w:rsidR="00254E06" w:rsidRPr="000304F0" w:rsidRDefault="00254E06" w:rsidP="00254E06">
            <w:pPr>
              <w:rPr>
                <w:rFonts w:ascii="Segoe UI" w:eastAsia="Segoe UI" w:hAnsi="Segoe UI" w:cs="Segoe UI"/>
                <w:color w:val="000000" w:themeColor="text1"/>
                <w:sz w:val="18"/>
                <w:szCs w:val="18"/>
              </w:rPr>
            </w:pPr>
            <w:r w:rsidRPr="000304F0">
              <w:rPr>
                <w:rFonts w:ascii="Calibri" w:eastAsia="Calibri" w:hAnsi="Calibri" w:cs="Calibri"/>
                <w:color w:val="000000" w:themeColor="text1"/>
                <w:sz w:val="18"/>
                <w:szCs w:val="18"/>
              </w:rPr>
              <w:t>A</w:t>
            </w:r>
            <w:r>
              <w:rPr>
                <w:rFonts w:ascii="Calibri" w:eastAsia="Calibri" w:hAnsi="Calibri" w:cs="Calibri"/>
                <w:color w:val="000000" w:themeColor="text1"/>
                <w:sz w:val="18"/>
                <w:szCs w:val="18"/>
              </w:rPr>
              <w:t>P</w:t>
            </w:r>
            <w:r w:rsidRPr="000304F0">
              <w:rPr>
                <w:rFonts w:ascii="Calibri" w:eastAsia="Calibri" w:hAnsi="Calibri" w:cs="Calibri"/>
                <w:color w:val="000000" w:themeColor="text1"/>
                <w:sz w:val="18"/>
                <w:szCs w:val="18"/>
              </w:rPr>
              <w:t xml:space="preserve"> Calculus AB</w:t>
            </w:r>
          </w:p>
          <w:p w14:paraId="43223F55"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w:t>
            </w:r>
            <w:r>
              <w:rPr>
                <w:rFonts w:ascii="Calibri" w:eastAsia="Calibri" w:hAnsi="Calibri" w:cs="Calibri"/>
                <w:color w:val="000000" w:themeColor="text1"/>
                <w:sz w:val="18"/>
                <w:szCs w:val="18"/>
              </w:rPr>
              <w:t xml:space="preserve">P </w:t>
            </w:r>
            <w:r w:rsidRPr="000304F0">
              <w:rPr>
                <w:rFonts w:ascii="Calibri" w:eastAsia="Calibri" w:hAnsi="Calibri" w:cs="Calibri"/>
                <w:color w:val="000000" w:themeColor="text1"/>
                <w:sz w:val="18"/>
                <w:szCs w:val="18"/>
              </w:rPr>
              <w:t>Calculus BC</w:t>
            </w:r>
          </w:p>
          <w:p w14:paraId="13E468CA"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AP Statistics</w:t>
            </w:r>
            <w:r w:rsidRPr="000304F0">
              <w:rPr>
                <w:sz w:val="18"/>
                <w:szCs w:val="18"/>
              </w:rPr>
              <w:br/>
            </w:r>
            <w:r w:rsidRPr="000304F0">
              <w:rPr>
                <w:rFonts w:ascii="Calibri" w:eastAsia="Calibri" w:hAnsi="Calibri" w:cs="Calibri"/>
                <w:color w:val="000000" w:themeColor="text1"/>
                <w:sz w:val="18"/>
                <w:szCs w:val="18"/>
              </w:rPr>
              <w:t>AP Computer Science Principles</w:t>
            </w:r>
          </w:p>
          <w:p w14:paraId="3C94B6BE" w14:textId="77777777" w:rsidR="00254E06"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Algebra 1-A</w:t>
            </w:r>
            <w:r w:rsidRPr="000304F0">
              <w:rPr>
                <w:sz w:val="18"/>
                <w:szCs w:val="18"/>
              </w:rPr>
              <w:br/>
            </w:r>
            <w:r w:rsidRPr="000304F0">
              <w:rPr>
                <w:rFonts w:ascii="Calibri" w:eastAsia="Calibri" w:hAnsi="Calibri" w:cs="Calibri"/>
                <w:color w:val="000000" w:themeColor="text1"/>
                <w:sz w:val="18"/>
                <w:szCs w:val="18"/>
              </w:rPr>
              <w:t>Algebra 1</w:t>
            </w:r>
            <w:r w:rsidRPr="000304F0">
              <w:rPr>
                <w:sz w:val="18"/>
                <w:szCs w:val="18"/>
              </w:rPr>
              <w:br/>
            </w:r>
            <w:r w:rsidRPr="000304F0">
              <w:rPr>
                <w:rFonts w:ascii="Calibri" w:eastAsia="Calibri" w:hAnsi="Calibri" w:cs="Calibri"/>
                <w:color w:val="000000" w:themeColor="text1"/>
                <w:sz w:val="18"/>
                <w:szCs w:val="18"/>
              </w:rPr>
              <w:t>Geometry</w:t>
            </w:r>
            <w:r w:rsidRPr="000304F0">
              <w:rPr>
                <w:sz w:val="18"/>
                <w:szCs w:val="18"/>
              </w:rPr>
              <w:br/>
            </w:r>
            <w:r w:rsidRPr="000304F0">
              <w:rPr>
                <w:rFonts w:ascii="Calibri" w:eastAsia="Calibri" w:hAnsi="Calibri" w:cs="Calibri"/>
                <w:color w:val="000000" w:themeColor="text1"/>
                <w:sz w:val="18"/>
                <w:szCs w:val="18"/>
              </w:rPr>
              <w:t>Math for Data and Fin</w:t>
            </w:r>
            <w:r>
              <w:rPr>
                <w:rFonts w:ascii="Calibri" w:eastAsia="Calibri" w:hAnsi="Calibri" w:cs="Calibri"/>
                <w:color w:val="000000" w:themeColor="text1"/>
                <w:sz w:val="18"/>
                <w:szCs w:val="18"/>
              </w:rPr>
              <w:t>ance</w:t>
            </w:r>
            <w:r w:rsidRPr="000304F0">
              <w:rPr>
                <w:rFonts w:ascii="Calibri" w:eastAsia="Calibri" w:hAnsi="Calibri" w:cs="Calibri"/>
                <w:color w:val="000000" w:themeColor="text1"/>
                <w:sz w:val="18"/>
                <w:szCs w:val="18"/>
              </w:rPr>
              <w:t xml:space="preserve"> Literacy</w:t>
            </w:r>
          </w:p>
          <w:p w14:paraId="30337B0E" w14:textId="77777777" w:rsidR="00254E06" w:rsidRPr="007A1B37" w:rsidRDefault="00254E06" w:rsidP="00254E06">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Math for College Liberal Arts</w:t>
            </w:r>
            <w:r w:rsidRPr="000304F0">
              <w:rPr>
                <w:sz w:val="18"/>
                <w:szCs w:val="18"/>
              </w:rPr>
              <w:br/>
            </w:r>
            <w:r w:rsidRPr="000304F0">
              <w:rPr>
                <w:rFonts w:ascii="Calibri" w:eastAsia="Calibri" w:hAnsi="Calibri" w:cs="Calibri"/>
                <w:color w:val="000000" w:themeColor="text1"/>
                <w:sz w:val="18"/>
                <w:szCs w:val="18"/>
              </w:rPr>
              <w:t>Algebra 2</w:t>
            </w:r>
          </w:p>
        </w:tc>
        <w:tc>
          <w:tcPr>
            <w:tcW w:w="2852" w:type="dxa"/>
          </w:tcPr>
          <w:p w14:paraId="42048E5E" w14:textId="77777777" w:rsidR="00254E06" w:rsidRDefault="00254E06" w:rsidP="00254E06">
            <w:pPr>
              <w:rPr>
                <w:b/>
                <w:bCs/>
                <w:u w:val="single"/>
              </w:rPr>
            </w:pPr>
            <w:r>
              <w:rPr>
                <w:b/>
                <w:bCs/>
                <w:u w:val="single"/>
              </w:rPr>
              <w:t>Science</w:t>
            </w:r>
          </w:p>
          <w:p w14:paraId="43D69486"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Pre-AICE Biology</w:t>
            </w:r>
          </w:p>
          <w:p w14:paraId="1A0CB37F" w14:textId="77777777" w:rsidR="00254E06"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Pre-AICE Chemistry </w:t>
            </w:r>
          </w:p>
          <w:p w14:paraId="744EC84E" w14:textId="77777777" w:rsidR="00254E06" w:rsidRPr="000304F0" w:rsidRDefault="00254E06" w:rsidP="00254E06">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Pre-AICE Chemistry 2</w:t>
            </w:r>
          </w:p>
          <w:p w14:paraId="0D6748E2" w14:textId="77777777" w:rsidR="00254E06" w:rsidRPr="000304F0" w:rsidRDefault="00254E06" w:rsidP="00254E06">
            <w:pPr>
              <w:rPr>
                <w:rFonts w:ascii="Segoe UI" w:eastAsia="Segoe UI" w:hAnsi="Segoe UI" w:cs="Segoe UI"/>
                <w:color w:val="000000" w:themeColor="text1"/>
                <w:sz w:val="18"/>
                <w:szCs w:val="18"/>
              </w:rPr>
            </w:pPr>
            <w:r w:rsidRPr="000304F0">
              <w:rPr>
                <w:rFonts w:ascii="Calibri" w:eastAsia="Calibri" w:hAnsi="Calibri" w:cs="Calibri"/>
                <w:color w:val="000000" w:themeColor="text1"/>
                <w:sz w:val="18"/>
                <w:szCs w:val="18"/>
              </w:rPr>
              <w:t>AICE Biology AS</w:t>
            </w:r>
            <w:r w:rsidRPr="000304F0">
              <w:rPr>
                <w:sz w:val="18"/>
                <w:szCs w:val="18"/>
              </w:rPr>
              <w:br/>
            </w:r>
            <w:r w:rsidRPr="000304F0">
              <w:rPr>
                <w:rFonts w:ascii="Calibri" w:eastAsia="Calibri" w:hAnsi="Calibri" w:cs="Calibri"/>
                <w:color w:val="000000" w:themeColor="text1"/>
                <w:sz w:val="18"/>
                <w:szCs w:val="18"/>
              </w:rPr>
              <w:t xml:space="preserve">AICE Environmental Management </w:t>
            </w:r>
          </w:p>
          <w:p w14:paraId="4E63B2FC"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AICE Marine Science AS</w:t>
            </w:r>
          </w:p>
          <w:p w14:paraId="61D63FD1"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AICE Physics 1 AS</w:t>
            </w:r>
          </w:p>
          <w:p w14:paraId="735B1FB2"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AICE Physics 2 AL </w:t>
            </w:r>
          </w:p>
          <w:p w14:paraId="09DBE9A7"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Biology</w:t>
            </w:r>
            <w:r w:rsidRPr="000304F0">
              <w:rPr>
                <w:sz w:val="18"/>
                <w:szCs w:val="18"/>
              </w:rPr>
              <w:br/>
            </w:r>
            <w:r w:rsidRPr="000304F0">
              <w:rPr>
                <w:rFonts w:ascii="Calibri" w:eastAsia="Calibri" w:hAnsi="Calibri" w:cs="Calibri"/>
                <w:color w:val="000000" w:themeColor="text1"/>
                <w:sz w:val="18"/>
                <w:szCs w:val="18"/>
              </w:rPr>
              <w:t>Chemistry 1</w:t>
            </w:r>
            <w:r w:rsidRPr="000304F0">
              <w:rPr>
                <w:sz w:val="18"/>
                <w:szCs w:val="18"/>
              </w:rPr>
              <w:br/>
            </w:r>
            <w:r w:rsidRPr="000304F0">
              <w:rPr>
                <w:rFonts w:ascii="Calibri" w:eastAsia="Calibri" w:hAnsi="Calibri" w:cs="Calibri"/>
                <w:color w:val="000000" w:themeColor="text1"/>
                <w:sz w:val="18"/>
                <w:szCs w:val="18"/>
              </w:rPr>
              <w:t>Earth/Space Science</w:t>
            </w:r>
            <w:r w:rsidRPr="000304F0">
              <w:rPr>
                <w:sz w:val="18"/>
                <w:szCs w:val="18"/>
              </w:rPr>
              <w:br/>
            </w:r>
            <w:r w:rsidRPr="000304F0">
              <w:rPr>
                <w:rFonts w:ascii="Calibri" w:eastAsia="Calibri" w:hAnsi="Calibri" w:cs="Calibri"/>
                <w:color w:val="000000" w:themeColor="text1"/>
                <w:sz w:val="18"/>
                <w:szCs w:val="18"/>
              </w:rPr>
              <w:t>Environmental Science</w:t>
            </w:r>
          </w:p>
          <w:p w14:paraId="549F540E" w14:textId="77777777" w:rsidR="00254E06" w:rsidRPr="0097605B" w:rsidRDefault="00254E06" w:rsidP="00254E06">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Physical Science</w:t>
            </w:r>
          </w:p>
        </w:tc>
        <w:tc>
          <w:tcPr>
            <w:tcW w:w="2779" w:type="dxa"/>
          </w:tcPr>
          <w:p w14:paraId="7F687340" w14:textId="77777777" w:rsidR="00254E06" w:rsidRPr="000304F0" w:rsidRDefault="00254E06" w:rsidP="00254E06">
            <w:pPr>
              <w:rPr>
                <w:rFonts w:ascii="Calibri" w:eastAsia="Calibri" w:hAnsi="Calibri" w:cs="Calibri"/>
                <w:color w:val="000000" w:themeColor="text1"/>
                <w:sz w:val="18"/>
                <w:szCs w:val="18"/>
              </w:rPr>
            </w:pPr>
            <w:r>
              <w:rPr>
                <w:b/>
                <w:bCs/>
                <w:u w:val="single"/>
              </w:rPr>
              <w:t>Social Studies</w:t>
            </w:r>
            <w:r w:rsidRPr="006619E1">
              <w:rPr>
                <w:sz w:val="16"/>
                <w:szCs w:val="16"/>
              </w:rPr>
              <w:br/>
            </w:r>
            <w:r w:rsidRPr="000304F0">
              <w:rPr>
                <w:rFonts w:ascii="Calibri" w:eastAsia="Calibri" w:hAnsi="Calibri" w:cs="Calibri"/>
                <w:color w:val="000000" w:themeColor="text1"/>
                <w:sz w:val="18"/>
                <w:szCs w:val="18"/>
              </w:rPr>
              <w:t>Pre-AICE World History</w:t>
            </w:r>
          </w:p>
          <w:p w14:paraId="651A5A1B" w14:textId="77777777" w:rsidR="00254E06" w:rsidRPr="000304F0" w:rsidRDefault="00254E06" w:rsidP="00254E06">
            <w:pPr>
              <w:rPr>
                <w:b/>
                <w:bCs/>
                <w:sz w:val="24"/>
                <w:szCs w:val="24"/>
                <w:u w:val="single"/>
              </w:rPr>
            </w:pPr>
            <w:r w:rsidRPr="000304F0">
              <w:rPr>
                <w:rFonts w:ascii="Calibri" w:eastAsia="Calibri" w:hAnsi="Calibri" w:cs="Calibri"/>
                <w:color w:val="000000" w:themeColor="text1"/>
                <w:sz w:val="18"/>
                <w:szCs w:val="18"/>
              </w:rPr>
              <w:t>AICE European History AS</w:t>
            </w:r>
            <w:r w:rsidRPr="000304F0">
              <w:rPr>
                <w:sz w:val="18"/>
                <w:szCs w:val="18"/>
              </w:rPr>
              <w:br/>
            </w:r>
            <w:r w:rsidRPr="000304F0">
              <w:rPr>
                <w:rFonts w:ascii="Calibri" w:eastAsia="Calibri" w:hAnsi="Calibri" w:cs="Calibri"/>
                <w:color w:val="000000" w:themeColor="text1"/>
                <w:sz w:val="18"/>
                <w:szCs w:val="18"/>
              </w:rPr>
              <w:t>AICE US History AS</w:t>
            </w:r>
          </w:p>
          <w:p w14:paraId="3EFFA164"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AICE Economics AS </w:t>
            </w:r>
          </w:p>
          <w:p w14:paraId="6FDF3C29"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AP U.S. Government &amp; Politics</w:t>
            </w:r>
          </w:p>
          <w:p w14:paraId="6213F1FF"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World History </w:t>
            </w:r>
          </w:p>
          <w:p w14:paraId="32379C47"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 xml:space="preserve">United States History </w:t>
            </w:r>
          </w:p>
          <w:p w14:paraId="1A732510" w14:textId="77777777" w:rsidR="00254E06"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Economics with Fin</w:t>
            </w:r>
            <w:r>
              <w:rPr>
                <w:rFonts w:ascii="Calibri" w:eastAsia="Calibri" w:hAnsi="Calibri" w:cs="Calibri"/>
                <w:color w:val="000000" w:themeColor="text1"/>
                <w:sz w:val="18"/>
                <w:szCs w:val="18"/>
              </w:rPr>
              <w:t xml:space="preserve">. Lit. </w:t>
            </w:r>
          </w:p>
          <w:p w14:paraId="4E61A569" w14:textId="77777777" w:rsidR="00254E06" w:rsidRPr="000304F0"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Economics with Fin. Lit. Honors</w:t>
            </w:r>
            <w:r w:rsidRPr="000304F0">
              <w:rPr>
                <w:sz w:val="18"/>
                <w:szCs w:val="18"/>
              </w:rPr>
              <w:br/>
            </w:r>
            <w:r w:rsidRPr="000304F0">
              <w:rPr>
                <w:rFonts w:ascii="Calibri" w:eastAsia="Calibri" w:hAnsi="Calibri" w:cs="Calibri"/>
                <w:color w:val="000000" w:themeColor="text1"/>
                <w:sz w:val="18"/>
                <w:szCs w:val="18"/>
              </w:rPr>
              <w:t>United States Government</w:t>
            </w:r>
          </w:p>
          <w:p w14:paraId="13139BBE" w14:textId="77777777" w:rsidR="00254E06" w:rsidRDefault="00254E06" w:rsidP="00254E06">
            <w:pPr>
              <w:rPr>
                <w:rFonts w:ascii="Calibri" w:eastAsia="Calibri" w:hAnsi="Calibri" w:cs="Calibri"/>
                <w:color w:val="000000" w:themeColor="text1"/>
                <w:sz w:val="16"/>
                <w:szCs w:val="16"/>
              </w:rPr>
            </w:pPr>
            <w:r w:rsidRPr="000304F0">
              <w:rPr>
                <w:rFonts w:ascii="Calibri" w:eastAsia="Calibri" w:hAnsi="Calibri" w:cs="Calibri"/>
                <w:color w:val="000000" w:themeColor="text1"/>
                <w:sz w:val="18"/>
                <w:szCs w:val="18"/>
              </w:rPr>
              <w:t>United States Government Hon</w:t>
            </w:r>
            <w:r>
              <w:rPr>
                <w:rFonts w:ascii="Calibri" w:eastAsia="Calibri" w:hAnsi="Calibri" w:cs="Calibri"/>
                <w:color w:val="000000" w:themeColor="text1"/>
                <w:sz w:val="18"/>
                <w:szCs w:val="18"/>
              </w:rPr>
              <w:t>or</w:t>
            </w:r>
            <w:r w:rsidRPr="0057110B">
              <w:rPr>
                <w:sz w:val="18"/>
                <w:szCs w:val="18"/>
              </w:rPr>
              <w:br/>
            </w:r>
          </w:p>
          <w:p w14:paraId="724A7F65" w14:textId="77777777" w:rsidR="00254E06" w:rsidRDefault="00254E06" w:rsidP="00254E06">
            <w:pPr>
              <w:rPr>
                <w:b/>
                <w:bCs/>
                <w:u w:val="single"/>
              </w:rPr>
            </w:pPr>
          </w:p>
        </w:tc>
      </w:tr>
    </w:tbl>
    <w:p w14:paraId="1A4A86D7" w14:textId="77777777" w:rsidR="00254E06" w:rsidRDefault="00254E06" w:rsidP="00447AC9">
      <w:pPr>
        <w:rPr>
          <w:b/>
          <w:bCs/>
          <w:u w:val="single"/>
        </w:rPr>
      </w:pPr>
      <w:r>
        <w:rPr>
          <w:b/>
          <w:bCs/>
          <w:u w:val="single"/>
        </w:rPr>
        <w:t>Elective Options:</w:t>
      </w:r>
    </w:p>
    <w:tbl>
      <w:tblPr>
        <w:tblStyle w:val="TableGrid"/>
        <w:tblW w:w="11340" w:type="dxa"/>
        <w:tblInd w:w="-95" w:type="dxa"/>
        <w:tblLook w:val="04A0" w:firstRow="1" w:lastRow="0" w:firstColumn="1" w:lastColumn="0" w:noHBand="0" w:noVBand="1"/>
      </w:tblPr>
      <w:tblGrid>
        <w:gridCol w:w="2880"/>
        <w:gridCol w:w="2880"/>
        <w:gridCol w:w="2790"/>
        <w:gridCol w:w="2790"/>
      </w:tblGrid>
      <w:tr w:rsidR="00254E06" w14:paraId="581C6AAC" w14:textId="77777777" w:rsidTr="00447AC9">
        <w:trPr>
          <w:trHeight w:val="7199"/>
        </w:trPr>
        <w:tc>
          <w:tcPr>
            <w:tcW w:w="2880" w:type="dxa"/>
          </w:tcPr>
          <w:p w14:paraId="3823AF63"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Business Academy of Technology and Entrepreneurial Studies</w:t>
            </w:r>
          </w:p>
          <w:p w14:paraId="4C0C352B" w14:textId="77777777" w:rsidR="00254E06" w:rsidRPr="00BD3B64" w:rsidRDefault="00254E06" w:rsidP="00254E06">
            <w:pPr>
              <w:rPr>
                <w:rFonts w:cstheme="minorHAnsi"/>
                <w:sz w:val="18"/>
                <w:szCs w:val="18"/>
              </w:rPr>
            </w:pPr>
            <w:r w:rsidRPr="00BD3B64">
              <w:rPr>
                <w:rFonts w:cstheme="minorHAnsi"/>
                <w:sz w:val="18"/>
                <w:szCs w:val="18"/>
              </w:rPr>
              <w:t>Digital Info Technology</w:t>
            </w:r>
          </w:p>
          <w:p w14:paraId="0B60820C" w14:textId="77777777" w:rsidR="00254E06" w:rsidRPr="00BD3B64" w:rsidRDefault="00254E06" w:rsidP="00254E06">
            <w:pPr>
              <w:rPr>
                <w:rFonts w:cstheme="minorHAnsi"/>
                <w:sz w:val="18"/>
                <w:szCs w:val="18"/>
              </w:rPr>
            </w:pPr>
            <w:r w:rsidRPr="00BD3B64">
              <w:rPr>
                <w:rFonts w:cstheme="minorHAnsi"/>
                <w:sz w:val="18"/>
                <w:szCs w:val="18"/>
              </w:rPr>
              <w:t>Digital Design 1,2,3</w:t>
            </w:r>
            <w:r>
              <w:rPr>
                <w:rFonts w:cstheme="minorHAnsi"/>
                <w:sz w:val="18"/>
                <w:szCs w:val="18"/>
              </w:rPr>
              <w:t>,4</w:t>
            </w:r>
          </w:p>
          <w:p w14:paraId="1069CE85" w14:textId="77777777" w:rsidR="00254E06" w:rsidRPr="00BD3B64" w:rsidRDefault="00254E06" w:rsidP="00254E06">
            <w:pPr>
              <w:rPr>
                <w:rFonts w:cstheme="minorHAnsi"/>
                <w:sz w:val="18"/>
                <w:szCs w:val="18"/>
              </w:rPr>
            </w:pPr>
            <w:r w:rsidRPr="00BD3B64">
              <w:rPr>
                <w:rFonts w:cstheme="minorHAnsi"/>
                <w:sz w:val="18"/>
                <w:szCs w:val="18"/>
              </w:rPr>
              <w:t>Legal Aspects of Business</w:t>
            </w:r>
          </w:p>
          <w:p w14:paraId="462474B8" w14:textId="77777777" w:rsidR="00254E06" w:rsidRDefault="00254E06" w:rsidP="00254E06">
            <w:pPr>
              <w:rPr>
                <w:rFonts w:cstheme="minorHAnsi"/>
                <w:sz w:val="18"/>
                <w:szCs w:val="18"/>
              </w:rPr>
            </w:pPr>
            <w:r w:rsidRPr="00BD3B64">
              <w:rPr>
                <w:rFonts w:cstheme="minorHAnsi"/>
                <w:sz w:val="18"/>
                <w:szCs w:val="18"/>
              </w:rPr>
              <w:t>Business Entrepreneurial Principle</w:t>
            </w:r>
          </w:p>
          <w:p w14:paraId="7F9E9DB7" w14:textId="77777777" w:rsidR="00254E06" w:rsidRDefault="00254E06" w:rsidP="00254E06">
            <w:pPr>
              <w:rPr>
                <w:rFonts w:cstheme="minorHAnsi"/>
                <w:sz w:val="18"/>
                <w:szCs w:val="18"/>
              </w:rPr>
            </w:pPr>
            <w:r>
              <w:rPr>
                <w:rFonts w:cstheme="minorHAnsi"/>
                <w:sz w:val="18"/>
                <w:szCs w:val="18"/>
              </w:rPr>
              <w:t xml:space="preserve">Sports &amp; </w:t>
            </w:r>
            <w:proofErr w:type="gramStart"/>
            <w:r>
              <w:rPr>
                <w:rFonts w:cstheme="minorHAnsi"/>
                <w:sz w:val="18"/>
                <w:szCs w:val="18"/>
              </w:rPr>
              <w:t>Enter</w:t>
            </w:r>
            <w:proofErr w:type="gramEnd"/>
            <w:r>
              <w:rPr>
                <w:rFonts w:cstheme="minorHAnsi"/>
                <w:sz w:val="18"/>
                <w:szCs w:val="18"/>
              </w:rPr>
              <w:t>. Marketing Essentials</w:t>
            </w:r>
          </w:p>
          <w:p w14:paraId="031584BF"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_____________________________</w:t>
            </w:r>
          </w:p>
          <w:p w14:paraId="6B925240"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Media/Journalism</w:t>
            </w:r>
          </w:p>
          <w:p w14:paraId="676A4A4D" w14:textId="77777777" w:rsidR="00254E06" w:rsidRPr="00BD3B64" w:rsidRDefault="00254E06" w:rsidP="00254E06">
            <w:pPr>
              <w:rPr>
                <w:rFonts w:cstheme="minorHAnsi"/>
                <w:sz w:val="18"/>
                <w:szCs w:val="18"/>
              </w:rPr>
            </w:pPr>
            <w:r w:rsidRPr="00BD3B64">
              <w:rPr>
                <w:rFonts w:cstheme="minorHAnsi"/>
                <w:sz w:val="18"/>
                <w:szCs w:val="18"/>
              </w:rPr>
              <w:t>AICE Media Studies AS &amp; A</w:t>
            </w:r>
          </w:p>
          <w:p w14:paraId="73B14FD9" w14:textId="77777777" w:rsidR="00254E06" w:rsidRPr="00BD3B64" w:rsidRDefault="00254E06" w:rsidP="00254E06">
            <w:pPr>
              <w:rPr>
                <w:rFonts w:cstheme="minorHAnsi"/>
                <w:sz w:val="18"/>
                <w:szCs w:val="18"/>
              </w:rPr>
            </w:pPr>
            <w:r w:rsidRPr="00BD3B64">
              <w:rPr>
                <w:rFonts w:cstheme="minorHAnsi"/>
                <w:sz w:val="18"/>
                <w:szCs w:val="18"/>
              </w:rPr>
              <w:t>Journalism 1,2,3,4</w:t>
            </w:r>
          </w:p>
          <w:p w14:paraId="74513CE7" w14:textId="77777777" w:rsidR="00254E06" w:rsidRPr="00BD3B64" w:rsidRDefault="00254E06" w:rsidP="00254E06">
            <w:pPr>
              <w:rPr>
                <w:rFonts w:cstheme="minorHAnsi"/>
                <w:sz w:val="18"/>
                <w:szCs w:val="18"/>
              </w:rPr>
            </w:pPr>
            <w:r w:rsidRPr="00BD3B64">
              <w:rPr>
                <w:rFonts w:cstheme="minorHAnsi"/>
                <w:sz w:val="18"/>
                <w:szCs w:val="18"/>
              </w:rPr>
              <w:t>TV Production Technology 1</w:t>
            </w:r>
          </w:p>
          <w:p w14:paraId="6B9A5A88"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_____________________________</w:t>
            </w:r>
          </w:p>
          <w:p w14:paraId="1B9013E9"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Early Childhood Academy</w:t>
            </w:r>
          </w:p>
          <w:p w14:paraId="015898E8" w14:textId="77777777" w:rsidR="00254E06" w:rsidRPr="00BD3B64" w:rsidRDefault="00254E06" w:rsidP="00254E06">
            <w:pPr>
              <w:rPr>
                <w:rFonts w:cstheme="minorHAnsi"/>
                <w:sz w:val="18"/>
                <w:szCs w:val="18"/>
              </w:rPr>
            </w:pPr>
            <w:r w:rsidRPr="00BD3B64">
              <w:rPr>
                <w:rFonts w:cstheme="minorHAnsi"/>
                <w:sz w:val="18"/>
                <w:szCs w:val="18"/>
              </w:rPr>
              <w:t>Early Childhood Education 1</w:t>
            </w:r>
          </w:p>
          <w:p w14:paraId="3EEEA5CB" w14:textId="77777777" w:rsidR="00254E06" w:rsidRDefault="00254E06" w:rsidP="00254E06">
            <w:pPr>
              <w:rPr>
                <w:rFonts w:cstheme="minorHAnsi"/>
                <w:sz w:val="18"/>
                <w:szCs w:val="18"/>
              </w:rPr>
            </w:pPr>
            <w:r>
              <w:rPr>
                <w:rFonts w:cstheme="minorHAnsi"/>
                <w:sz w:val="18"/>
                <w:szCs w:val="18"/>
              </w:rPr>
              <w:t>Child Care Worker (2)</w:t>
            </w:r>
          </w:p>
          <w:p w14:paraId="645B2859" w14:textId="77777777" w:rsidR="00254E06" w:rsidRPr="00BD3B64" w:rsidRDefault="00254E06" w:rsidP="00254E06">
            <w:pPr>
              <w:rPr>
                <w:rFonts w:cstheme="minorHAnsi"/>
                <w:sz w:val="18"/>
                <w:szCs w:val="18"/>
              </w:rPr>
            </w:pPr>
            <w:r w:rsidRPr="00BD3B64">
              <w:rPr>
                <w:rFonts w:cstheme="minorHAnsi"/>
                <w:sz w:val="18"/>
                <w:szCs w:val="18"/>
              </w:rPr>
              <w:t>Teacher Aide (Preschool)</w:t>
            </w:r>
            <w:r>
              <w:rPr>
                <w:rFonts w:cstheme="minorHAnsi"/>
                <w:sz w:val="18"/>
                <w:szCs w:val="18"/>
              </w:rPr>
              <w:t xml:space="preserve"> (3)</w:t>
            </w:r>
          </w:p>
          <w:p w14:paraId="1827CE34" w14:textId="77777777" w:rsidR="00254E06" w:rsidRPr="00BD3B64" w:rsidRDefault="00254E06" w:rsidP="00254E06">
            <w:pPr>
              <w:rPr>
                <w:rFonts w:cstheme="minorHAnsi"/>
                <w:sz w:val="18"/>
                <w:szCs w:val="18"/>
              </w:rPr>
            </w:pPr>
            <w:r w:rsidRPr="00BD3B64">
              <w:rPr>
                <w:rFonts w:cstheme="minorHAnsi"/>
                <w:sz w:val="18"/>
                <w:szCs w:val="18"/>
              </w:rPr>
              <w:t>Preschool Teacher</w:t>
            </w:r>
            <w:r>
              <w:rPr>
                <w:rFonts w:cstheme="minorHAnsi"/>
                <w:sz w:val="18"/>
                <w:szCs w:val="18"/>
              </w:rPr>
              <w:t xml:space="preserve"> (4)</w:t>
            </w:r>
          </w:p>
          <w:p w14:paraId="4A1E5BA2"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_____________________________</w:t>
            </w:r>
          </w:p>
          <w:p w14:paraId="09AE3F48"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Veterinary Science Academy</w:t>
            </w:r>
          </w:p>
          <w:p w14:paraId="7CBE5012" w14:textId="77777777" w:rsidR="00254E06" w:rsidRDefault="00254E06" w:rsidP="00254E06">
            <w:pPr>
              <w:rPr>
                <w:rFonts w:cstheme="minorHAnsi"/>
                <w:sz w:val="18"/>
                <w:szCs w:val="18"/>
              </w:rPr>
            </w:pPr>
            <w:r w:rsidRPr="00BD3B64">
              <w:rPr>
                <w:rFonts w:cstheme="minorHAnsi"/>
                <w:sz w:val="18"/>
                <w:szCs w:val="18"/>
              </w:rPr>
              <w:t>Veterinary Assistance 1</w:t>
            </w:r>
          </w:p>
          <w:p w14:paraId="2C12B51B" w14:textId="77777777" w:rsidR="00254E06" w:rsidRDefault="00254E06" w:rsidP="00254E06">
            <w:pPr>
              <w:rPr>
                <w:rFonts w:cstheme="minorHAnsi"/>
                <w:sz w:val="18"/>
                <w:szCs w:val="18"/>
              </w:rPr>
            </w:pPr>
            <w:r>
              <w:rPr>
                <w:rFonts w:cstheme="minorHAnsi"/>
                <w:sz w:val="18"/>
                <w:szCs w:val="18"/>
              </w:rPr>
              <w:t xml:space="preserve">Veterinary Assistance </w:t>
            </w:r>
            <w:r w:rsidRPr="00BD3B64">
              <w:rPr>
                <w:rFonts w:cstheme="minorHAnsi"/>
                <w:sz w:val="18"/>
                <w:szCs w:val="18"/>
              </w:rPr>
              <w:t>2</w:t>
            </w:r>
          </w:p>
          <w:p w14:paraId="64BA9C4E" w14:textId="77777777" w:rsidR="00254E06" w:rsidRDefault="00254E06" w:rsidP="00254E06">
            <w:pPr>
              <w:rPr>
                <w:rFonts w:cstheme="minorHAnsi"/>
                <w:sz w:val="18"/>
                <w:szCs w:val="18"/>
              </w:rPr>
            </w:pPr>
            <w:r>
              <w:rPr>
                <w:rFonts w:cstheme="minorHAnsi"/>
                <w:sz w:val="18"/>
                <w:szCs w:val="18"/>
              </w:rPr>
              <w:t xml:space="preserve">#Veterinary Assistance </w:t>
            </w:r>
            <w:r w:rsidRPr="00BD3B64">
              <w:rPr>
                <w:rFonts w:cstheme="minorHAnsi"/>
                <w:sz w:val="18"/>
                <w:szCs w:val="18"/>
              </w:rPr>
              <w:t>3</w:t>
            </w:r>
            <w:r>
              <w:rPr>
                <w:rFonts w:cstheme="minorHAnsi"/>
                <w:sz w:val="18"/>
                <w:szCs w:val="18"/>
              </w:rPr>
              <w:t xml:space="preserve"> &amp; </w:t>
            </w:r>
            <w:r w:rsidRPr="00BD3B64">
              <w:rPr>
                <w:rFonts w:cstheme="minorHAnsi"/>
                <w:sz w:val="18"/>
                <w:szCs w:val="18"/>
              </w:rPr>
              <w:t>4</w:t>
            </w:r>
          </w:p>
          <w:p w14:paraId="660B51D2" w14:textId="77777777" w:rsidR="00254E06" w:rsidRPr="00BD3B64" w:rsidRDefault="00254E06" w:rsidP="00254E06">
            <w:pPr>
              <w:rPr>
                <w:rFonts w:cstheme="minorHAnsi"/>
                <w:sz w:val="18"/>
                <w:szCs w:val="18"/>
              </w:rPr>
            </w:pPr>
            <w:r>
              <w:rPr>
                <w:rFonts w:cstheme="minorHAnsi"/>
                <w:sz w:val="18"/>
                <w:szCs w:val="18"/>
              </w:rPr>
              <w:t>#Vet Asst 5/Adv. Con. Ag/Agri Food</w:t>
            </w:r>
          </w:p>
          <w:p w14:paraId="5B4EDE4C"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_____________________________</w:t>
            </w:r>
          </w:p>
          <w:p w14:paraId="7BB2F0DB"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Culinary Arts Academy</w:t>
            </w:r>
          </w:p>
          <w:p w14:paraId="1ACF0D4D" w14:textId="77777777" w:rsidR="00254E06" w:rsidRDefault="00254E06" w:rsidP="00254E06">
            <w:pPr>
              <w:rPr>
                <w:rFonts w:cstheme="minorHAnsi"/>
                <w:sz w:val="18"/>
                <w:szCs w:val="18"/>
              </w:rPr>
            </w:pPr>
            <w:r>
              <w:rPr>
                <w:rFonts w:cstheme="minorHAnsi"/>
                <w:sz w:val="18"/>
                <w:szCs w:val="18"/>
              </w:rPr>
              <w:t>#Culinary Arts 1 &amp; 2</w:t>
            </w:r>
          </w:p>
          <w:p w14:paraId="143E13AC" w14:textId="77777777" w:rsidR="00254E06" w:rsidRDefault="00254E06" w:rsidP="00254E06">
            <w:pPr>
              <w:rPr>
                <w:rFonts w:cstheme="minorHAnsi"/>
                <w:sz w:val="18"/>
                <w:szCs w:val="18"/>
              </w:rPr>
            </w:pPr>
            <w:r>
              <w:rPr>
                <w:rFonts w:cstheme="minorHAnsi"/>
                <w:sz w:val="18"/>
                <w:szCs w:val="18"/>
              </w:rPr>
              <w:t xml:space="preserve">#Cook/Restaurant </w:t>
            </w:r>
          </w:p>
          <w:p w14:paraId="2C857903" w14:textId="77777777" w:rsidR="00254E06" w:rsidRPr="00BD3B64" w:rsidRDefault="00254E06" w:rsidP="00254E06">
            <w:pPr>
              <w:rPr>
                <w:rFonts w:cstheme="minorHAnsi"/>
                <w:sz w:val="18"/>
                <w:szCs w:val="18"/>
              </w:rPr>
            </w:pPr>
            <w:r>
              <w:rPr>
                <w:rFonts w:cstheme="minorHAnsi"/>
                <w:sz w:val="18"/>
                <w:szCs w:val="18"/>
              </w:rPr>
              <w:t xml:space="preserve">#Chef/Head Chef </w:t>
            </w:r>
          </w:p>
          <w:p w14:paraId="17804587" w14:textId="77777777" w:rsidR="00254E06" w:rsidRPr="00BD3B64" w:rsidRDefault="00254E06" w:rsidP="00254E06">
            <w:pPr>
              <w:rPr>
                <w:rFonts w:cstheme="minorHAnsi"/>
                <w:sz w:val="18"/>
                <w:szCs w:val="18"/>
              </w:rPr>
            </w:pPr>
          </w:p>
          <w:p w14:paraId="2EF812ED" w14:textId="77777777" w:rsidR="00254E06" w:rsidRPr="00BD3B64" w:rsidRDefault="00254E06" w:rsidP="00254E06">
            <w:pPr>
              <w:rPr>
                <w:rFonts w:cstheme="minorHAnsi"/>
                <w:sz w:val="18"/>
                <w:szCs w:val="18"/>
              </w:rPr>
            </w:pPr>
          </w:p>
          <w:p w14:paraId="7DFAE17D" w14:textId="77777777" w:rsidR="00254E06" w:rsidRPr="00BD3B64" w:rsidRDefault="00254E06" w:rsidP="00254E06">
            <w:pPr>
              <w:rPr>
                <w:rFonts w:cstheme="minorHAnsi"/>
                <w:b/>
                <w:bCs/>
                <w:sz w:val="18"/>
                <w:szCs w:val="18"/>
                <w:u w:val="single"/>
              </w:rPr>
            </w:pPr>
          </w:p>
        </w:tc>
        <w:tc>
          <w:tcPr>
            <w:tcW w:w="2880" w:type="dxa"/>
          </w:tcPr>
          <w:p w14:paraId="1CA97EFC"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 xml:space="preserve">Leadership Conservatory of the Arts </w:t>
            </w:r>
          </w:p>
          <w:p w14:paraId="2D7945B7" w14:textId="77777777" w:rsidR="00254E06" w:rsidRPr="00BD3B64" w:rsidRDefault="00254E06" w:rsidP="00254E06">
            <w:pPr>
              <w:rPr>
                <w:rFonts w:cstheme="minorHAnsi"/>
                <w:b/>
                <w:bCs/>
                <w:sz w:val="16"/>
                <w:szCs w:val="16"/>
                <w:u w:val="single"/>
              </w:rPr>
            </w:pPr>
          </w:p>
          <w:p w14:paraId="207451DA" w14:textId="77777777" w:rsidR="00254E06" w:rsidRPr="00BD3B64" w:rsidRDefault="00254E06" w:rsidP="00254E06">
            <w:pPr>
              <w:rPr>
                <w:rFonts w:cstheme="minorHAnsi"/>
                <w:sz w:val="18"/>
                <w:szCs w:val="18"/>
              </w:rPr>
            </w:pPr>
            <w:r w:rsidRPr="00BD3B64">
              <w:rPr>
                <w:rFonts w:cstheme="minorHAnsi"/>
                <w:sz w:val="18"/>
                <w:szCs w:val="18"/>
              </w:rPr>
              <w:t>Leadership Skills Development</w:t>
            </w:r>
          </w:p>
          <w:p w14:paraId="2974DFE7" w14:textId="77777777" w:rsidR="00254E06" w:rsidRPr="00BD3B64" w:rsidRDefault="00254E06" w:rsidP="00254E06">
            <w:pPr>
              <w:rPr>
                <w:rFonts w:cstheme="minorHAnsi"/>
                <w:sz w:val="18"/>
                <w:szCs w:val="18"/>
              </w:rPr>
            </w:pPr>
            <w:r w:rsidRPr="00BD3B64">
              <w:rPr>
                <w:rFonts w:cstheme="minorHAnsi"/>
                <w:sz w:val="18"/>
                <w:szCs w:val="18"/>
              </w:rPr>
              <w:t>Music Theory 1</w:t>
            </w:r>
            <w:r>
              <w:rPr>
                <w:rFonts w:cstheme="minorHAnsi"/>
                <w:sz w:val="18"/>
                <w:szCs w:val="18"/>
              </w:rPr>
              <w:t xml:space="preserve">/Music </w:t>
            </w:r>
            <w:proofErr w:type="spellStart"/>
            <w:r>
              <w:rPr>
                <w:rFonts w:cstheme="minorHAnsi"/>
                <w:sz w:val="18"/>
                <w:szCs w:val="18"/>
              </w:rPr>
              <w:t>Tech&amp;Sound</w:t>
            </w:r>
            <w:proofErr w:type="spellEnd"/>
            <w:r>
              <w:rPr>
                <w:rFonts w:cstheme="minorHAnsi"/>
                <w:sz w:val="18"/>
                <w:szCs w:val="18"/>
              </w:rPr>
              <w:t xml:space="preserve"> </w:t>
            </w:r>
          </w:p>
          <w:p w14:paraId="03BE743E" w14:textId="77777777" w:rsidR="00254E06" w:rsidRPr="00BD3B64" w:rsidRDefault="00254E06" w:rsidP="00254E06">
            <w:pPr>
              <w:rPr>
                <w:rFonts w:cstheme="minorHAnsi"/>
                <w:sz w:val="18"/>
                <w:szCs w:val="18"/>
              </w:rPr>
            </w:pPr>
            <w:r w:rsidRPr="00BD3B64">
              <w:rPr>
                <w:rFonts w:cstheme="minorHAnsi"/>
                <w:sz w:val="18"/>
                <w:szCs w:val="18"/>
              </w:rPr>
              <w:t>AP Music Theory</w:t>
            </w:r>
          </w:p>
          <w:p w14:paraId="3C7E2166" w14:textId="77777777" w:rsidR="00254E06" w:rsidRPr="00BD3B64" w:rsidRDefault="00254E06" w:rsidP="00254E06">
            <w:pPr>
              <w:rPr>
                <w:rFonts w:cstheme="minorHAnsi"/>
                <w:sz w:val="18"/>
                <w:szCs w:val="18"/>
              </w:rPr>
            </w:pPr>
          </w:p>
          <w:p w14:paraId="4DD42CB5"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Band</w:t>
            </w:r>
          </w:p>
          <w:p w14:paraId="5FC3EFBF" w14:textId="77777777" w:rsidR="00254E06" w:rsidRDefault="00254E06" w:rsidP="00254E06">
            <w:pPr>
              <w:rPr>
                <w:rFonts w:cstheme="minorHAnsi"/>
                <w:sz w:val="18"/>
                <w:szCs w:val="18"/>
              </w:rPr>
            </w:pPr>
            <w:r>
              <w:rPr>
                <w:rFonts w:cstheme="minorHAnsi"/>
                <w:sz w:val="18"/>
                <w:szCs w:val="18"/>
              </w:rPr>
              <w:t>#</w:t>
            </w:r>
            <w:r w:rsidRPr="00BD3B64">
              <w:rPr>
                <w:rFonts w:cstheme="minorHAnsi"/>
                <w:sz w:val="18"/>
                <w:szCs w:val="18"/>
              </w:rPr>
              <w:t>Band 4</w:t>
            </w:r>
            <w:r>
              <w:rPr>
                <w:rFonts w:cstheme="minorHAnsi"/>
                <w:sz w:val="18"/>
                <w:szCs w:val="18"/>
              </w:rPr>
              <w:t>/Inst. Tech 3</w:t>
            </w:r>
          </w:p>
          <w:p w14:paraId="7AD163FA" w14:textId="77777777" w:rsidR="00254E06" w:rsidRDefault="00254E06" w:rsidP="00254E06">
            <w:pPr>
              <w:rPr>
                <w:rFonts w:cstheme="minorHAnsi"/>
                <w:sz w:val="18"/>
                <w:szCs w:val="18"/>
              </w:rPr>
            </w:pPr>
            <w:r>
              <w:rPr>
                <w:rFonts w:cstheme="minorHAnsi"/>
                <w:sz w:val="18"/>
                <w:szCs w:val="18"/>
              </w:rPr>
              <w:t>#Band 5/Inst. Tech 4 (honors)</w:t>
            </w:r>
          </w:p>
          <w:p w14:paraId="4DF555BF" w14:textId="77777777" w:rsidR="00254E06" w:rsidRPr="00BD3B64" w:rsidRDefault="00254E06" w:rsidP="00254E06">
            <w:pPr>
              <w:rPr>
                <w:rFonts w:cstheme="minorHAnsi"/>
                <w:sz w:val="18"/>
                <w:szCs w:val="18"/>
              </w:rPr>
            </w:pPr>
            <w:r>
              <w:rPr>
                <w:rFonts w:cstheme="minorHAnsi"/>
                <w:sz w:val="18"/>
                <w:szCs w:val="18"/>
              </w:rPr>
              <w:t>#Band 6/Inst. Ensemble 4 (honors)</w:t>
            </w:r>
          </w:p>
          <w:p w14:paraId="57E757D4" w14:textId="77777777" w:rsidR="00254E06" w:rsidRDefault="00254E06" w:rsidP="00254E06">
            <w:pPr>
              <w:rPr>
                <w:rFonts w:cstheme="minorHAnsi"/>
                <w:sz w:val="18"/>
                <w:szCs w:val="18"/>
              </w:rPr>
            </w:pPr>
            <w:r>
              <w:rPr>
                <w:rFonts w:cstheme="minorHAnsi"/>
                <w:sz w:val="18"/>
                <w:szCs w:val="18"/>
              </w:rPr>
              <w:t>^Jazz Ensemble</w:t>
            </w:r>
          </w:p>
          <w:p w14:paraId="612138E1" w14:textId="77777777" w:rsidR="00254E06" w:rsidRPr="00BD3B64" w:rsidRDefault="00254E06" w:rsidP="00254E06">
            <w:pPr>
              <w:rPr>
                <w:rFonts w:cstheme="minorHAnsi"/>
                <w:sz w:val="18"/>
                <w:szCs w:val="18"/>
              </w:rPr>
            </w:pPr>
          </w:p>
          <w:p w14:paraId="528FF9E9" w14:textId="77777777" w:rsidR="00254E06" w:rsidRPr="00E01AC5" w:rsidRDefault="00254E06" w:rsidP="00254E06">
            <w:pPr>
              <w:rPr>
                <w:rFonts w:cstheme="minorHAnsi"/>
                <w:b/>
                <w:bCs/>
                <w:sz w:val="20"/>
                <w:szCs w:val="20"/>
                <w:u w:val="single"/>
              </w:rPr>
            </w:pPr>
            <w:r w:rsidRPr="000304F0">
              <w:rPr>
                <w:rFonts w:cstheme="minorHAnsi"/>
                <w:b/>
                <w:bCs/>
                <w:sz w:val="20"/>
                <w:szCs w:val="20"/>
                <w:u w:val="single"/>
              </w:rPr>
              <w:t>Choral/Theatre</w:t>
            </w:r>
          </w:p>
          <w:p w14:paraId="7873483E" w14:textId="77777777" w:rsidR="00254E06" w:rsidRDefault="00254E06" w:rsidP="00254E06">
            <w:pPr>
              <w:rPr>
                <w:rFonts w:cstheme="minorHAnsi"/>
                <w:sz w:val="18"/>
                <w:szCs w:val="18"/>
              </w:rPr>
            </w:pPr>
            <w:r>
              <w:rPr>
                <w:rFonts w:cstheme="minorHAnsi"/>
                <w:sz w:val="18"/>
                <w:szCs w:val="18"/>
              </w:rPr>
              <w:t>Sophisticated Ladies</w:t>
            </w:r>
          </w:p>
          <w:p w14:paraId="79A7623D" w14:textId="77777777" w:rsidR="00254E06" w:rsidRPr="00BD3B64" w:rsidRDefault="00254E06" w:rsidP="00254E06">
            <w:pPr>
              <w:rPr>
                <w:rFonts w:cstheme="minorHAnsi"/>
                <w:sz w:val="18"/>
                <w:szCs w:val="18"/>
              </w:rPr>
            </w:pPr>
            <w:r>
              <w:rPr>
                <w:rFonts w:cstheme="minorHAnsi"/>
                <w:sz w:val="18"/>
                <w:szCs w:val="18"/>
              </w:rPr>
              <w:t>#^Syndicated Sound</w:t>
            </w:r>
          </w:p>
          <w:p w14:paraId="2570B7C5" w14:textId="77777777" w:rsidR="00254E06" w:rsidRPr="00BD3B64" w:rsidRDefault="00254E06" w:rsidP="00254E06">
            <w:pPr>
              <w:rPr>
                <w:rFonts w:cstheme="minorHAnsi"/>
                <w:sz w:val="18"/>
                <w:szCs w:val="18"/>
              </w:rPr>
            </w:pPr>
            <w:r>
              <w:rPr>
                <w:rFonts w:cstheme="minorHAnsi"/>
                <w:sz w:val="18"/>
                <w:szCs w:val="18"/>
              </w:rPr>
              <w:t>#</w:t>
            </w:r>
            <w:r w:rsidRPr="00BD3B64">
              <w:rPr>
                <w:rFonts w:cstheme="minorHAnsi"/>
                <w:sz w:val="18"/>
                <w:szCs w:val="18"/>
              </w:rPr>
              <w:t>Musical Theatre 1,2,3</w:t>
            </w:r>
            <w:r>
              <w:rPr>
                <w:rFonts w:cstheme="minorHAnsi"/>
                <w:sz w:val="18"/>
                <w:szCs w:val="18"/>
              </w:rPr>
              <w:t>,4</w:t>
            </w:r>
          </w:p>
          <w:p w14:paraId="7046D2E9" w14:textId="77777777" w:rsidR="00254E06" w:rsidRPr="00BD3B64" w:rsidRDefault="00254E06" w:rsidP="00254E06">
            <w:pPr>
              <w:rPr>
                <w:rFonts w:cstheme="minorHAnsi"/>
                <w:sz w:val="18"/>
                <w:szCs w:val="18"/>
              </w:rPr>
            </w:pPr>
          </w:p>
          <w:p w14:paraId="68162662"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Dance/Color Guard</w:t>
            </w:r>
          </w:p>
          <w:p w14:paraId="34CB739D" w14:textId="77777777" w:rsidR="00254E06" w:rsidRPr="00BD3B64" w:rsidRDefault="00254E06" w:rsidP="00254E06">
            <w:pPr>
              <w:rPr>
                <w:rFonts w:cstheme="minorHAnsi"/>
                <w:sz w:val="18"/>
                <w:szCs w:val="18"/>
              </w:rPr>
            </w:pPr>
            <w:r>
              <w:rPr>
                <w:rFonts w:cstheme="minorHAnsi"/>
                <w:sz w:val="18"/>
                <w:szCs w:val="18"/>
              </w:rPr>
              <w:t>#</w:t>
            </w:r>
            <w:r w:rsidRPr="00BD3B64">
              <w:rPr>
                <w:rFonts w:cstheme="minorHAnsi"/>
                <w:sz w:val="18"/>
                <w:szCs w:val="18"/>
              </w:rPr>
              <w:t>Eurhythmics</w:t>
            </w:r>
            <w:r>
              <w:rPr>
                <w:rFonts w:cstheme="minorHAnsi"/>
                <w:sz w:val="18"/>
                <w:szCs w:val="18"/>
              </w:rPr>
              <w:t>/Dance Rep</w:t>
            </w:r>
            <w:r w:rsidRPr="00BD3B64">
              <w:rPr>
                <w:rFonts w:cstheme="minorHAnsi"/>
                <w:sz w:val="18"/>
                <w:szCs w:val="18"/>
              </w:rPr>
              <w:t xml:space="preserve"> 1,2,3,4</w:t>
            </w:r>
          </w:p>
          <w:p w14:paraId="7C1F2B18" w14:textId="77777777" w:rsidR="00254E06" w:rsidRPr="00BD3B64" w:rsidRDefault="00254E06" w:rsidP="00254E06">
            <w:pPr>
              <w:rPr>
                <w:rFonts w:cstheme="minorHAnsi"/>
                <w:sz w:val="18"/>
                <w:szCs w:val="18"/>
              </w:rPr>
            </w:pPr>
          </w:p>
          <w:p w14:paraId="52C5287C" w14:textId="77777777" w:rsidR="00254E06" w:rsidRPr="000304F0" w:rsidRDefault="00254E06" w:rsidP="00254E06">
            <w:pPr>
              <w:rPr>
                <w:rFonts w:cstheme="minorHAnsi"/>
                <w:b/>
                <w:bCs/>
                <w:sz w:val="20"/>
                <w:szCs w:val="20"/>
                <w:u w:val="single"/>
              </w:rPr>
            </w:pPr>
            <w:r w:rsidRPr="000304F0">
              <w:rPr>
                <w:rFonts w:cstheme="minorHAnsi"/>
                <w:b/>
                <w:bCs/>
                <w:sz w:val="20"/>
                <w:szCs w:val="20"/>
                <w:u w:val="single"/>
              </w:rPr>
              <w:t>Orchestra</w:t>
            </w:r>
          </w:p>
          <w:p w14:paraId="70AF051F" w14:textId="77777777" w:rsidR="00254E06" w:rsidRPr="00BD3B64" w:rsidRDefault="00254E06" w:rsidP="00254E06">
            <w:pPr>
              <w:rPr>
                <w:rFonts w:cstheme="minorHAnsi"/>
                <w:sz w:val="18"/>
                <w:szCs w:val="18"/>
              </w:rPr>
            </w:pPr>
            <w:r w:rsidRPr="00BD3B64">
              <w:rPr>
                <w:rFonts w:cstheme="minorHAnsi"/>
                <w:sz w:val="18"/>
                <w:szCs w:val="18"/>
              </w:rPr>
              <w:t>Orchestra 1,2,3,4</w:t>
            </w:r>
          </w:p>
          <w:p w14:paraId="05645B92" w14:textId="77777777" w:rsidR="00254E06" w:rsidRPr="00BD3B64" w:rsidRDefault="00254E06" w:rsidP="00254E06">
            <w:pPr>
              <w:rPr>
                <w:rFonts w:cstheme="minorHAnsi"/>
                <w:sz w:val="18"/>
                <w:szCs w:val="18"/>
              </w:rPr>
            </w:pPr>
          </w:p>
          <w:p w14:paraId="76199354" w14:textId="77777777" w:rsidR="00254E06" w:rsidRPr="00BD3B64" w:rsidRDefault="00254E06" w:rsidP="00254E06">
            <w:pPr>
              <w:rPr>
                <w:rFonts w:cstheme="minorHAnsi"/>
                <w:sz w:val="18"/>
                <w:szCs w:val="18"/>
              </w:rPr>
            </w:pPr>
          </w:p>
        </w:tc>
        <w:tc>
          <w:tcPr>
            <w:tcW w:w="2790" w:type="dxa"/>
          </w:tcPr>
          <w:p w14:paraId="4E35EC8F"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*Fine Arts/Practical Arts</w:t>
            </w:r>
          </w:p>
          <w:p w14:paraId="05C10B49"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AP 2-D Art &amp; Design</w:t>
            </w:r>
          </w:p>
          <w:p w14:paraId="59DAA11F"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AP Art History</w:t>
            </w:r>
          </w:p>
          <w:p w14:paraId="3364058B"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AP Music Theory</w:t>
            </w:r>
          </w:p>
          <w:p w14:paraId="1F3572D3"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2-D Studio Art 1,2,3</w:t>
            </w:r>
            <w:r w:rsidRPr="00BD3B64">
              <w:rPr>
                <w:rFonts w:cstheme="minorHAnsi"/>
                <w:sz w:val="18"/>
                <w:szCs w:val="18"/>
              </w:rPr>
              <w:br/>
            </w:r>
            <w:r w:rsidRPr="00BD3B64">
              <w:rPr>
                <w:rFonts w:eastAsia="Calibri" w:cstheme="minorHAnsi"/>
                <w:color w:val="000000" w:themeColor="text1"/>
                <w:sz w:val="18"/>
                <w:szCs w:val="18"/>
              </w:rPr>
              <w:t>3-D Studio Art 1,2,3</w:t>
            </w:r>
          </w:p>
          <w:p w14:paraId="6082CD83" w14:textId="77777777" w:rsidR="00254E06" w:rsidRPr="00BD3B64" w:rsidRDefault="00254E06" w:rsidP="00254E06">
            <w:pPr>
              <w:rPr>
                <w:rFonts w:eastAsia="Segoe UI" w:cstheme="minorHAnsi"/>
                <w:color w:val="000000" w:themeColor="text1"/>
                <w:sz w:val="18"/>
                <w:szCs w:val="18"/>
              </w:rPr>
            </w:pPr>
            <w:r>
              <w:rPr>
                <w:rFonts w:eastAsia="Calibri" w:cstheme="minorHAnsi"/>
                <w:color w:val="000000" w:themeColor="text1"/>
                <w:sz w:val="18"/>
                <w:szCs w:val="18"/>
              </w:rPr>
              <w:t>Chorus 1</w:t>
            </w:r>
          </w:p>
          <w:p w14:paraId="1512F1A9" w14:textId="77777777" w:rsidR="00254E06" w:rsidRDefault="00254E06" w:rsidP="00254E06">
            <w:pPr>
              <w:rPr>
                <w:rFonts w:eastAsia="Segoe UI" w:cstheme="minorHAnsi"/>
                <w:color w:val="000000" w:themeColor="text1"/>
                <w:sz w:val="18"/>
                <w:szCs w:val="18"/>
              </w:rPr>
            </w:pPr>
            <w:r w:rsidRPr="00BD3B64">
              <w:rPr>
                <w:rFonts w:eastAsia="Calibri" w:cstheme="minorHAnsi"/>
                <w:color w:val="000000" w:themeColor="text1"/>
                <w:sz w:val="18"/>
                <w:szCs w:val="18"/>
              </w:rPr>
              <w:t xml:space="preserve">Creative Photography 1,2,3 </w:t>
            </w:r>
            <w:r w:rsidRPr="00BD3B64">
              <w:rPr>
                <w:rFonts w:cstheme="minorHAnsi"/>
                <w:sz w:val="18"/>
                <w:szCs w:val="18"/>
              </w:rPr>
              <w:br/>
            </w:r>
            <w:r>
              <w:rPr>
                <w:rFonts w:eastAsia="Segoe UI" w:cstheme="minorHAnsi"/>
                <w:color w:val="000000" w:themeColor="text1"/>
                <w:sz w:val="18"/>
                <w:szCs w:val="18"/>
              </w:rPr>
              <w:t>Dance Techniques 1,2,3,4</w:t>
            </w:r>
          </w:p>
          <w:p w14:paraId="12CD966C" w14:textId="77777777" w:rsidR="00254E06"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Digital Information Technology</w:t>
            </w:r>
          </w:p>
          <w:p w14:paraId="74105F49" w14:textId="77777777" w:rsidR="00254E06" w:rsidRPr="00BD3B64" w:rsidRDefault="00254E06" w:rsidP="00254E06">
            <w:pPr>
              <w:rPr>
                <w:rFonts w:eastAsia="Segoe UI" w:cstheme="minorHAnsi"/>
                <w:color w:val="000000" w:themeColor="text1"/>
                <w:sz w:val="18"/>
                <w:szCs w:val="18"/>
              </w:rPr>
            </w:pPr>
            <w:r w:rsidRPr="00BD3B64">
              <w:rPr>
                <w:rFonts w:eastAsia="Calibri" w:cstheme="minorHAnsi"/>
                <w:color w:val="000000" w:themeColor="text1"/>
                <w:sz w:val="18"/>
                <w:szCs w:val="18"/>
              </w:rPr>
              <w:t>Guitar 1</w:t>
            </w:r>
          </w:p>
          <w:p w14:paraId="33245A3F" w14:textId="77777777" w:rsidR="00254E06"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Journalism 1 (Yearbook)</w:t>
            </w:r>
          </w:p>
          <w:p w14:paraId="14A6FDED" w14:textId="77777777" w:rsidR="00254E06" w:rsidRPr="00BD3B64" w:rsidRDefault="00254E06" w:rsidP="00254E06">
            <w:pPr>
              <w:rPr>
                <w:rFonts w:eastAsia="Calibri" w:cstheme="minorHAnsi"/>
                <w:color w:val="000000" w:themeColor="text1"/>
                <w:sz w:val="18"/>
                <w:szCs w:val="18"/>
              </w:rPr>
            </w:pPr>
            <w:r>
              <w:rPr>
                <w:rFonts w:eastAsia="Calibri" w:cstheme="minorHAnsi"/>
                <w:color w:val="000000" w:themeColor="text1"/>
                <w:sz w:val="18"/>
                <w:szCs w:val="18"/>
              </w:rPr>
              <w:t>#Musical Theatre</w:t>
            </w:r>
          </w:p>
          <w:p w14:paraId="65683B2C" w14:textId="77777777" w:rsidR="00254E06" w:rsidRPr="008E6891" w:rsidRDefault="00254E06" w:rsidP="00254E06">
            <w:pPr>
              <w:rPr>
                <w:rFonts w:ascii="Aharoni" w:eastAsia="Calibri" w:hAnsi="Aharoni" w:cs="Aharoni"/>
                <w:b/>
                <w:bCs/>
                <w:color w:val="000000" w:themeColor="text1"/>
                <w:sz w:val="18"/>
                <w:szCs w:val="18"/>
                <w:u w:val="single"/>
              </w:rPr>
            </w:pPr>
            <w:r>
              <w:rPr>
                <w:rFonts w:ascii="Aharoni" w:eastAsia="Calibri" w:hAnsi="Aharoni" w:cs="Aharoni"/>
                <w:b/>
                <w:bCs/>
                <w:color w:val="000000" w:themeColor="text1"/>
                <w:sz w:val="18"/>
                <w:szCs w:val="18"/>
                <w:u w:val="single"/>
              </w:rPr>
              <w:t>____________________________</w:t>
            </w:r>
          </w:p>
          <w:p w14:paraId="6AB2EB29"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Foreign Language</w:t>
            </w:r>
          </w:p>
          <w:p w14:paraId="6CF47E7A" w14:textId="77777777" w:rsidR="00254E06" w:rsidRPr="00BD3B64" w:rsidRDefault="00254E06" w:rsidP="00254E06">
            <w:pPr>
              <w:rPr>
                <w:rFonts w:cstheme="minorHAnsi"/>
                <w:sz w:val="18"/>
                <w:szCs w:val="18"/>
              </w:rPr>
            </w:pPr>
            <w:r w:rsidRPr="00BD3B64">
              <w:rPr>
                <w:rFonts w:cstheme="minorHAnsi"/>
                <w:sz w:val="18"/>
                <w:szCs w:val="18"/>
              </w:rPr>
              <w:t>AP Spanish Language</w:t>
            </w:r>
          </w:p>
          <w:p w14:paraId="7AA4EE73" w14:textId="77777777" w:rsidR="00254E06" w:rsidRPr="00BD3B64" w:rsidRDefault="00254E06" w:rsidP="00254E06">
            <w:pPr>
              <w:rPr>
                <w:rFonts w:cstheme="minorHAnsi"/>
                <w:sz w:val="18"/>
                <w:szCs w:val="18"/>
              </w:rPr>
            </w:pPr>
            <w:r w:rsidRPr="00BD3B64">
              <w:rPr>
                <w:rFonts w:cstheme="minorHAnsi"/>
                <w:sz w:val="18"/>
                <w:szCs w:val="18"/>
              </w:rPr>
              <w:t>Spanish 1,2,3,4</w:t>
            </w:r>
          </w:p>
          <w:p w14:paraId="245CB3C8" w14:textId="77777777" w:rsidR="00254E06" w:rsidRPr="00BD3B64" w:rsidRDefault="00254E06" w:rsidP="00254E06">
            <w:pPr>
              <w:rPr>
                <w:rFonts w:cstheme="minorHAnsi"/>
                <w:sz w:val="18"/>
                <w:szCs w:val="18"/>
              </w:rPr>
            </w:pPr>
            <w:r w:rsidRPr="00BD3B64">
              <w:rPr>
                <w:rFonts w:cstheme="minorHAnsi"/>
                <w:sz w:val="18"/>
                <w:szCs w:val="18"/>
              </w:rPr>
              <w:t>Greek 1,2,3,4</w:t>
            </w:r>
          </w:p>
          <w:p w14:paraId="1369B8D4"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w:t>
            </w:r>
          </w:p>
          <w:p w14:paraId="59E46732"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Physical Education</w:t>
            </w:r>
          </w:p>
          <w:p w14:paraId="2A57BC43" w14:textId="77777777" w:rsidR="00254E06" w:rsidRPr="000304F0" w:rsidRDefault="00254E06" w:rsidP="00254E06">
            <w:pPr>
              <w:rPr>
                <w:rFonts w:cstheme="minorHAnsi"/>
                <w:sz w:val="18"/>
                <w:szCs w:val="18"/>
              </w:rPr>
            </w:pPr>
            <w:r w:rsidRPr="000304F0">
              <w:rPr>
                <w:rFonts w:cstheme="minorHAnsi"/>
                <w:sz w:val="18"/>
                <w:szCs w:val="18"/>
              </w:rPr>
              <w:t>*HOPE</w:t>
            </w:r>
          </w:p>
          <w:p w14:paraId="02DE1AAE" w14:textId="77777777" w:rsidR="00254E06" w:rsidRPr="000304F0" w:rsidRDefault="00254E06" w:rsidP="00254E06">
            <w:pPr>
              <w:rPr>
                <w:rFonts w:cstheme="minorHAnsi"/>
                <w:sz w:val="18"/>
                <w:szCs w:val="18"/>
              </w:rPr>
            </w:pPr>
            <w:r w:rsidRPr="000304F0">
              <w:rPr>
                <w:rFonts w:cstheme="minorHAnsi"/>
                <w:sz w:val="18"/>
                <w:szCs w:val="18"/>
              </w:rPr>
              <w:t>~Weight Training 1,2,3</w:t>
            </w:r>
          </w:p>
          <w:p w14:paraId="1DB22B80" w14:textId="77777777" w:rsidR="00254E06" w:rsidRPr="000304F0" w:rsidRDefault="00254E06" w:rsidP="00254E06">
            <w:pPr>
              <w:rPr>
                <w:rFonts w:cstheme="minorHAnsi"/>
                <w:sz w:val="18"/>
                <w:szCs w:val="18"/>
              </w:rPr>
            </w:pPr>
            <w:r w:rsidRPr="000304F0">
              <w:rPr>
                <w:rFonts w:cstheme="minorHAnsi"/>
                <w:sz w:val="18"/>
                <w:szCs w:val="18"/>
              </w:rPr>
              <w:t>~Power Weight Training 1,2</w:t>
            </w:r>
          </w:p>
          <w:p w14:paraId="573BA05F" w14:textId="77777777" w:rsidR="00254E06" w:rsidRPr="000304F0" w:rsidRDefault="00254E06" w:rsidP="00254E06">
            <w:pPr>
              <w:rPr>
                <w:rFonts w:cstheme="minorHAnsi"/>
                <w:sz w:val="18"/>
                <w:szCs w:val="18"/>
              </w:rPr>
            </w:pPr>
            <w:r w:rsidRPr="000304F0">
              <w:rPr>
                <w:rFonts w:cstheme="minorHAnsi"/>
                <w:sz w:val="18"/>
                <w:szCs w:val="18"/>
              </w:rPr>
              <w:t>~Basketball 1,2</w:t>
            </w:r>
          </w:p>
          <w:p w14:paraId="2584494F" w14:textId="77777777" w:rsidR="00254E06" w:rsidRPr="000304F0" w:rsidRDefault="00254E06" w:rsidP="00254E06">
            <w:pPr>
              <w:rPr>
                <w:rFonts w:cstheme="minorHAnsi"/>
                <w:sz w:val="18"/>
                <w:szCs w:val="18"/>
              </w:rPr>
            </w:pPr>
            <w:r w:rsidRPr="000304F0">
              <w:rPr>
                <w:rFonts w:cstheme="minorHAnsi"/>
                <w:sz w:val="18"/>
                <w:szCs w:val="18"/>
              </w:rPr>
              <w:t>~Volleyball 1,2</w:t>
            </w:r>
          </w:p>
          <w:p w14:paraId="5EFD2BA5" w14:textId="77777777" w:rsidR="00254E06" w:rsidRDefault="00254E06" w:rsidP="00254E06">
            <w:pPr>
              <w:rPr>
                <w:rFonts w:cstheme="minorHAnsi"/>
                <w:sz w:val="18"/>
                <w:szCs w:val="18"/>
              </w:rPr>
            </w:pPr>
            <w:r w:rsidRPr="000304F0">
              <w:rPr>
                <w:rFonts w:cstheme="minorHAnsi"/>
                <w:sz w:val="18"/>
                <w:szCs w:val="18"/>
              </w:rPr>
              <w:t>~Team Sports 1,2</w:t>
            </w:r>
          </w:p>
          <w:p w14:paraId="318051E0" w14:textId="77777777" w:rsidR="00254E06" w:rsidRPr="000304F0" w:rsidRDefault="00254E06" w:rsidP="00254E06">
            <w:pPr>
              <w:rPr>
                <w:rFonts w:cstheme="minorHAnsi"/>
                <w:sz w:val="18"/>
                <w:szCs w:val="18"/>
              </w:rPr>
            </w:pPr>
            <w:r>
              <w:rPr>
                <w:rFonts w:cstheme="minorHAnsi"/>
                <w:sz w:val="18"/>
                <w:szCs w:val="18"/>
              </w:rPr>
              <w:t>~Individual/Dual Sports 1,2</w:t>
            </w:r>
          </w:p>
          <w:p w14:paraId="22D1DEA9" w14:textId="77777777" w:rsidR="00254E06" w:rsidRPr="00BD3B64" w:rsidRDefault="00254E06" w:rsidP="00254E06">
            <w:pPr>
              <w:rPr>
                <w:rFonts w:cstheme="minorHAnsi"/>
                <w:sz w:val="20"/>
                <w:szCs w:val="20"/>
              </w:rPr>
            </w:pPr>
          </w:p>
        </w:tc>
        <w:tc>
          <w:tcPr>
            <w:tcW w:w="2790" w:type="dxa"/>
          </w:tcPr>
          <w:p w14:paraId="6857BC87"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Other Electives</w:t>
            </w:r>
          </w:p>
          <w:p w14:paraId="08E87DA8"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 xml:space="preserve">AICE Global </w:t>
            </w:r>
            <w:proofErr w:type="spellStart"/>
            <w:r w:rsidRPr="00BD3B64">
              <w:rPr>
                <w:rFonts w:eastAsia="Calibri" w:cstheme="minorHAnsi"/>
                <w:color w:val="000000" w:themeColor="text1"/>
                <w:sz w:val="18"/>
                <w:szCs w:val="18"/>
              </w:rPr>
              <w:t>Persp</w:t>
            </w:r>
            <w:proofErr w:type="spellEnd"/>
            <w:r>
              <w:rPr>
                <w:rFonts w:eastAsia="Calibri" w:cstheme="minorHAnsi"/>
                <w:color w:val="000000" w:themeColor="text1"/>
                <w:sz w:val="18"/>
                <w:szCs w:val="18"/>
              </w:rPr>
              <w:t>.</w:t>
            </w:r>
            <w:r w:rsidRPr="00BD3B64">
              <w:rPr>
                <w:rFonts w:eastAsia="Calibri" w:cstheme="minorHAnsi"/>
                <w:color w:val="000000" w:themeColor="text1"/>
                <w:sz w:val="18"/>
                <w:szCs w:val="18"/>
              </w:rPr>
              <w:t xml:space="preserve"> &amp; Research </w:t>
            </w:r>
          </w:p>
          <w:p w14:paraId="5A295E1C"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AICE Media Studies AS</w:t>
            </w:r>
            <w:r>
              <w:rPr>
                <w:rFonts w:eastAsia="Calibri" w:cstheme="minorHAnsi"/>
                <w:color w:val="000000" w:themeColor="text1"/>
                <w:sz w:val="18"/>
                <w:szCs w:val="18"/>
              </w:rPr>
              <w:t xml:space="preserve"> &amp; A</w:t>
            </w:r>
          </w:p>
          <w:p w14:paraId="000C4E57"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AICE Psychology 1 AS</w:t>
            </w:r>
          </w:p>
          <w:p w14:paraId="7325FDE0" w14:textId="77777777" w:rsidR="00254E06"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AICE Psychology 2 A</w:t>
            </w:r>
          </w:p>
          <w:p w14:paraId="138962E8" w14:textId="77777777" w:rsidR="00254E06" w:rsidRDefault="00254E06" w:rsidP="00254E06">
            <w:pPr>
              <w:rPr>
                <w:rFonts w:eastAsia="Calibri" w:cstheme="minorHAnsi"/>
                <w:color w:val="000000" w:themeColor="text1"/>
                <w:sz w:val="18"/>
                <w:szCs w:val="18"/>
              </w:rPr>
            </w:pPr>
            <w:r>
              <w:rPr>
                <w:rFonts w:eastAsia="Calibri" w:cstheme="minorHAnsi"/>
                <w:color w:val="000000" w:themeColor="text1"/>
                <w:sz w:val="18"/>
                <w:szCs w:val="18"/>
              </w:rPr>
              <w:t>AICE European History A</w:t>
            </w:r>
          </w:p>
          <w:p w14:paraId="18A40805" w14:textId="77777777" w:rsidR="00254E06"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AICE Thinking Skills</w:t>
            </w:r>
          </w:p>
          <w:p w14:paraId="67D461F5" w14:textId="77777777" w:rsidR="00254E06" w:rsidRPr="007A0F7D" w:rsidRDefault="00254E06" w:rsidP="00254E06">
            <w:pPr>
              <w:rPr>
                <w:rFonts w:ascii="Calibri" w:eastAsia="Calibri" w:hAnsi="Calibri" w:cs="Calibri"/>
                <w:color w:val="000000" w:themeColor="text1"/>
                <w:sz w:val="18"/>
                <w:szCs w:val="18"/>
              </w:rPr>
            </w:pPr>
            <w:r w:rsidRPr="000304F0">
              <w:rPr>
                <w:rFonts w:ascii="Calibri" w:eastAsia="Calibri" w:hAnsi="Calibri" w:cs="Calibri"/>
                <w:color w:val="000000" w:themeColor="text1"/>
                <w:sz w:val="18"/>
                <w:szCs w:val="18"/>
              </w:rPr>
              <w:t>AP Computer Science Principles</w:t>
            </w:r>
          </w:p>
          <w:p w14:paraId="59BEF268" w14:textId="77777777" w:rsidR="00254E06" w:rsidRPr="00BD3B64"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AP Human Geography</w:t>
            </w:r>
          </w:p>
          <w:p w14:paraId="0D666A08" w14:textId="77777777" w:rsidR="00254E06" w:rsidRDefault="00254E06" w:rsidP="00254E06">
            <w:pPr>
              <w:rPr>
                <w:rFonts w:eastAsia="Calibri" w:cstheme="minorHAnsi"/>
                <w:color w:val="000000" w:themeColor="text1"/>
                <w:sz w:val="18"/>
                <w:szCs w:val="18"/>
              </w:rPr>
            </w:pPr>
            <w:r w:rsidRPr="00BD3B64">
              <w:rPr>
                <w:rFonts w:eastAsia="Calibri" w:cstheme="minorHAnsi"/>
                <w:color w:val="000000" w:themeColor="text1"/>
                <w:sz w:val="18"/>
                <w:szCs w:val="18"/>
              </w:rPr>
              <w:t>AP Seminar</w:t>
            </w:r>
          </w:p>
          <w:p w14:paraId="2CFE7E1D" w14:textId="77777777" w:rsidR="00254E06" w:rsidRPr="00BD3B64" w:rsidRDefault="00254E06" w:rsidP="00254E06">
            <w:pPr>
              <w:rPr>
                <w:rFonts w:eastAsia="Calibri" w:cstheme="minorHAnsi"/>
                <w:color w:val="000000" w:themeColor="text1"/>
                <w:sz w:val="18"/>
                <w:szCs w:val="18"/>
              </w:rPr>
            </w:pPr>
            <w:r>
              <w:rPr>
                <w:rFonts w:eastAsia="Calibri" w:cstheme="minorHAnsi"/>
                <w:color w:val="000000" w:themeColor="text1"/>
                <w:sz w:val="18"/>
                <w:szCs w:val="18"/>
              </w:rPr>
              <w:t>Blueprint for Professional Success</w:t>
            </w:r>
          </w:p>
          <w:p w14:paraId="3A38E3C5" w14:textId="77777777" w:rsidR="00254E06" w:rsidRDefault="00254E06" w:rsidP="00254E06">
            <w:pPr>
              <w:rPr>
                <w:rFonts w:eastAsia="Calibri" w:cstheme="minorHAnsi"/>
                <w:sz w:val="18"/>
                <w:szCs w:val="18"/>
              </w:rPr>
            </w:pPr>
            <w:r>
              <w:rPr>
                <w:rFonts w:eastAsia="Calibri" w:cstheme="minorHAnsi"/>
                <w:sz w:val="18"/>
                <w:szCs w:val="18"/>
              </w:rPr>
              <w:t>~</w:t>
            </w:r>
            <w:r w:rsidRPr="00BD3B64">
              <w:rPr>
                <w:rFonts w:eastAsia="Calibri" w:cstheme="minorHAnsi"/>
                <w:sz w:val="18"/>
                <w:szCs w:val="18"/>
              </w:rPr>
              <w:t>Driver</w:t>
            </w:r>
            <w:r>
              <w:rPr>
                <w:rFonts w:eastAsia="Calibri" w:cstheme="minorHAnsi"/>
                <w:sz w:val="18"/>
                <w:szCs w:val="18"/>
              </w:rPr>
              <w:t>s</w:t>
            </w:r>
            <w:r w:rsidRPr="00BD3B64">
              <w:rPr>
                <w:rFonts w:eastAsia="Calibri" w:cstheme="minorHAnsi"/>
                <w:sz w:val="18"/>
                <w:szCs w:val="18"/>
              </w:rPr>
              <w:t xml:space="preserve"> Education/Traffic Safety</w:t>
            </w:r>
          </w:p>
          <w:p w14:paraId="3386D01D" w14:textId="77777777" w:rsidR="00254E06" w:rsidRPr="007A0F7D" w:rsidRDefault="00254E06" w:rsidP="00254E06">
            <w:pPr>
              <w:rPr>
                <w:rFonts w:cstheme="minorHAnsi"/>
                <w:sz w:val="18"/>
                <w:szCs w:val="18"/>
              </w:rPr>
            </w:pPr>
            <w:r>
              <w:rPr>
                <w:rFonts w:cstheme="minorHAnsi"/>
                <w:sz w:val="18"/>
                <w:szCs w:val="18"/>
              </w:rPr>
              <w:t>Found. Of Computer Programming</w:t>
            </w:r>
          </w:p>
          <w:p w14:paraId="55EAB051" w14:textId="77777777" w:rsidR="00254E06" w:rsidRDefault="00254E06" w:rsidP="00254E06">
            <w:pPr>
              <w:rPr>
                <w:rFonts w:eastAsia="Calibri" w:cstheme="minorHAnsi"/>
                <w:color w:val="000000" w:themeColor="text1"/>
                <w:sz w:val="18"/>
                <w:szCs w:val="18"/>
              </w:rPr>
            </w:pPr>
            <w:r>
              <w:rPr>
                <w:rFonts w:eastAsia="Calibri" w:cstheme="minorHAnsi"/>
                <w:color w:val="000000" w:themeColor="text1"/>
                <w:sz w:val="18"/>
                <w:szCs w:val="18"/>
              </w:rPr>
              <w:t>~Personal Finance Literacy</w:t>
            </w:r>
          </w:p>
          <w:p w14:paraId="277AEDB7" w14:textId="77777777" w:rsidR="00254E06" w:rsidRDefault="00254E06" w:rsidP="00254E06">
            <w:pPr>
              <w:rPr>
                <w:rFonts w:eastAsia="Calibri" w:cstheme="minorHAnsi"/>
                <w:color w:val="000000" w:themeColor="text1"/>
                <w:sz w:val="18"/>
                <w:szCs w:val="18"/>
              </w:rPr>
            </w:pPr>
            <w:r>
              <w:rPr>
                <w:rFonts w:eastAsia="Calibri" w:cstheme="minorHAnsi"/>
                <w:color w:val="000000" w:themeColor="text1"/>
                <w:sz w:val="18"/>
                <w:szCs w:val="18"/>
              </w:rPr>
              <w:t>~Principles of Food Prep</w:t>
            </w:r>
          </w:p>
          <w:p w14:paraId="31FE5A9A" w14:textId="77777777" w:rsidR="00254E06" w:rsidRDefault="00254E06" w:rsidP="00254E06">
            <w:pPr>
              <w:rPr>
                <w:rFonts w:eastAsia="Calibri" w:cstheme="minorHAnsi"/>
                <w:color w:val="000000" w:themeColor="text1"/>
                <w:sz w:val="18"/>
                <w:szCs w:val="18"/>
              </w:rPr>
            </w:pPr>
            <w:r>
              <w:rPr>
                <w:rFonts w:eastAsia="Calibri" w:cstheme="minorHAnsi"/>
                <w:color w:val="000000" w:themeColor="text1"/>
                <w:sz w:val="18"/>
                <w:szCs w:val="18"/>
              </w:rPr>
              <w:t>Senior Survival</w:t>
            </w:r>
          </w:p>
          <w:p w14:paraId="05E6869D" w14:textId="77777777" w:rsidR="00254E06" w:rsidRPr="008E6891" w:rsidRDefault="00254E06" w:rsidP="00254E06">
            <w:pPr>
              <w:rPr>
                <w:rFonts w:ascii="Aharoni" w:hAnsi="Aharoni" w:cs="Aharoni"/>
                <w:b/>
                <w:bCs/>
                <w:sz w:val="20"/>
                <w:szCs w:val="20"/>
                <w:u w:val="single"/>
              </w:rPr>
            </w:pPr>
            <w:r>
              <w:rPr>
                <w:rFonts w:ascii="Aharoni" w:hAnsi="Aharoni" w:cs="Aharoni"/>
                <w:b/>
                <w:bCs/>
                <w:sz w:val="20"/>
                <w:szCs w:val="20"/>
                <w:u w:val="single"/>
              </w:rPr>
              <w:t>_________________________</w:t>
            </w:r>
          </w:p>
          <w:p w14:paraId="77C6DF24" w14:textId="77777777" w:rsidR="00254E06" w:rsidRPr="000304F0" w:rsidRDefault="00254E06" w:rsidP="00254E06">
            <w:pPr>
              <w:rPr>
                <w:b/>
                <w:bCs/>
                <w:sz w:val="20"/>
                <w:szCs w:val="20"/>
                <w:u w:val="single"/>
              </w:rPr>
            </w:pPr>
            <w:r w:rsidRPr="000304F0">
              <w:rPr>
                <w:b/>
                <w:bCs/>
                <w:sz w:val="20"/>
                <w:szCs w:val="20"/>
                <w:u w:val="single"/>
              </w:rPr>
              <w:t>College and Career Readiness</w:t>
            </w:r>
          </w:p>
          <w:p w14:paraId="236B6B6E" w14:textId="77777777" w:rsidR="00254E06" w:rsidRDefault="00254E06" w:rsidP="00254E06">
            <w:pPr>
              <w:rPr>
                <w:sz w:val="16"/>
                <w:szCs w:val="16"/>
              </w:rPr>
            </w:pPr>
            <w:r w:rsidRPr="00350B31">
              <w:rPr>
                <w:sz w:val="16"/>
                <w:szCs w:val="16"/>
              </w:rPr>
              <w:t>(All students should consider these courses regardless of their academy)</w:t>
            </w:r>
          </w:p>
          <w:p w14:paraId="6B051E78" w14:textId="77777777" w:rsidR="00254E06" w:rsidRDefault="00254E06" w:rsidP="00254E06">
            <w:pPr>
              <w:rPr>
                <w:sz w:val="16"/>
                <w:szCs w:val="16"/>
              </w:rPr>
            </w:pPr>
          </w:p>
          <w:p w14:paraId="3E6ED4AF" w14:textId="77777777" w:rsidR="00254E06" w:rsidRPr="000304F0" w:rsidRDefault="00254E06" w:rsidP="00254E06">
            <w:pPr>
              <w:rPr>
                <w:sz w:val="18"/>
                <w:szCs w:val="18"/>
              </w:rPr>
            </w:pPr>
            <w:r w:rsidRPr="000304F0">
              <w:rPr>
                <w:sz w:val="18"/>
                <w:szCs w:val="18"/>
              </w:rPr>
              <w:t xml:space="preserve">AVID 1,2,3,4 </w:t>
            </w:r>
          </w:p>
          <w:p w14:paraId="3CE2176A" w14:textId="77777777" w:rsidR="00254E06" w:rsidRPr="000304F0" w:rsidRDefault="00254E06" w:rsidP="00254E06">
            <w:pPr>
              <w:rPr>
                <w:sz w:val="18"/>
                <w:szCs w:val="18"/>
              </w:rPr>
            </w:pPr>
            <w:r w:rsidRPr="000304F0">
              <w:rPr>
                <w:sz w:val="18"/>
                <w:szCs w:val="18"/>
              </w:rPr>
              <w:t>Digital Info Technology</w:t>
            </w:r>
          </w:p>
          <w:p w14:paraId="48A90F2E" w14:textId="77777777" w:rsidR="00254E06" w:rsidRDefault="00254E06" w:rsidP="00254E06">
            <w:pPr>
              <w:rPr>
                <w:sz w:val="18"/>
                <w:szCs w:val="18"/>
              </w:rPr>
            </w:pPr>
            <w:r w:rsidRPr="000304F0">
              <w:rPr>
                <w:sz w:val="18"/>
                <w:szCs w:val="18"/>
              </w:rPr>
              <w:t xml:space="preserve">The College Experience </w:t>
            </w:r>
          </w:p>
          <w:p w14:paraId="18B8311A" w14:textId="77777777" w:rsidR="00254E06" w:rsidRDefault="00254E06" w:rsidP="00254E06">
            <w:pPr>
              <w:rPr>
                <w:sz w:val="18"/>
                <w:szCs w:val="18"/>
              </w:rPr>
            </w:pPr>
            <w:r w:rsidRPr="000304F0">
              <w:rPr>
                <w:sz w:val="18"/>
                <w:szCs w:val="18"/>
              </w:rPr>
              <w:t>(DE SLS1101)</w:t>
            </w:r>
          </w:p>
          <w:p w14:paraId="6D4080AB" w14:textId="77777777" w:rsidR="00254E06" w:rsidRPr="008E6891" w:rsidRDefault="00254E06" w:rsidP="00254E06">
            <w:pPr>
              <w:rPr>
                <w:rFonts w:ascii="Aharoni" w:hAnsi="Aharoni" w:cs="Aharoni"/>
                <w:b/>
                <w:bCs/>
                <w:sz w:val="18"/>
                <w:szCs w:val="18"/>
                <w:u w:val="single"/>
              </w:rPr>
            </w:pPr>
            <w:r>
              <w:rPr>
                <w:rFonts w:ascii="Aharoni" w:hAnsi="Aharoni" w:cs="Aharoni"/>
                <w:b/>
                <w:bCs/>
                <w:sz w:val="18"/>
                <w:szCs w:val="18"/>
                <w:u w:val="single"/>
              </w:rPr>
              <w:t>____________________________</w:t>
            </w:r>
          </w:p>
          <w:p w14:paraId="5E95123C"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 xml:space="preserve">Dual Enrollment </w:t>
            </w:r>
          </w:p>
          <w:p w14:paraId="17E97A37" w14:textId="77777777" w:rsidR="00254E06" w:rsidRPr="00BD3B64" w:rsidRDefault="00254E06" w:rsidP="00254E06">
            <w:pPr>
              <w:rPr>
                <w:rFonts w:cstheme="minorHAnsi"/>
                <w:b/>
                <w:bCs/>
                <w:sz w:val="20"/>
                <w:szCs w:val="20"/>
                <w:u w:val="single"/>
              </w:rPr>
            </w:pPr>
            <w:r w:rsidRPr="00BD3B64">
              <w:rPr>
                <w:rFonts w:cstheme="minorHAnsi"/>
                <w:b/>
                <w:bCs/>
                <w:sz w:val="20"/>
                <w:szCs w:val="20"/>
                <w:u w:val="single"/>
              </w:rPr>
              <w:t>(</w:t>
            </w:r>
            <w:proofErr w:type="gramStart"/>
            <w:r w:rsidRPr="00BD3B64">
              <w:rPr>
                <w:rFonts w:cstheme="minorHAnsi"/>
                <w:b/>
                <w:bCs/>
                <w:sz w:val="20"/>
                <w:szCs w:val="20"/>
                <w:u w:val="single"/>
              </w:rPr>
              <w:t>offered</w:t>
            </w:r>
            <w:proofErr w:type="gramEnd"/>
            <w:r w:rsidRPr="00BD3B64">
              <w:rPr>
                <w:rFonts w:cstheme="minorHAnsi"/>
                <w:b/>
                <w:bCs/>
                <w:sz w:val="20"/>
                <w:szCs w:val="20"/>
                <w:u w:val="single"/>
              </w:rPr>
              <w:t xml:space="preserve"> at TSHS)</w:t>
            </w:r>
          </w:p>
          <w:p w14:paraId="73025177" w14:textId="77777777" w:rsidR="00254E06" w:rsidRPr="000304F0" w:rsidRDefault="00254E06" w:rsidP="00254E06">
            <w:pPr>
              <w:rPr>
                <w:rFonts w:cstheme="minorHAnsi"/>
                <w:sz w:val="18"/>
                <w:szCs w:val="18"/>
              </w:rPr>
            </w:pPr>
            <w:r>
              <w:rPr>
                <w:rFonts w:cstheme="minorHAnsi"/>
                <w:sz w:val="18"/>
                <w:szCs w:val="18"/>
              </w:rPr>
              <w:t>~</w:t>
            </w:r>
            <w:r w:rsidRPr="000304F0">
              <w:rPr>
                <w:rFonts w:cstheme="minorHAnsi"/>
                <w:sz w:val="18"/>
                <w:szCs w:val="18"/>
              </w:rPr>
              <w:t>The College Experience SLS1101</w:t>
            </w:r>
          </w:p>
          <w:p w14:paraId="3AFC38FE" w14:textId="77777777" w:rsidR="00254E06" w:rsidRPr="000304F0" w:rsidRDefault="00254E06" w:rsidP="00254E06">
            <w:pPr>
              <w:rPr>
                <w:rFonts w:cstheme="minorHAnsi"/>
                <w:sz w:val="18"/>
                <w:szCs w:val="18"/>
              </w:rPr>
            </w:pPr>
            <w:r>
              <w:rPr>
                <w:rFonts w:cstheme="minorHAnsi"/>
                <w:sz w:val="18"/>
                <w:szCs w:val="18"/>
              </w:rPr>
              <w:t>~</w:t>
            </w:r>
            <w:r w:rsidRPr="000304F0">
              <w:rPr>
                <w:rFonts w:cstheme="minorHAnsi"/>
                <w:sz w:val="18"/>
                <w:szCs w:val="18"/>
              </w:rPr>
              <w:t>English Composition 1 ENC1101</w:t>
            </w:r>
          </w:p>
          <w:p w14:paraId="79233E5D" w14:textId="77777777" w:rsidR="00254E06" w:rsidRPr="00BD3B64" w:rsidRDefault="00254E06" w:rsidP="00254E06">
            <w:pPr>
              <w:rPr>
                <w:rFonts w:cstheme="minorHAnsi"/>
                <w:b/>
                <w:bCs/>
                <w:sz w:val="20"/>
                <w:szCs w:val="20"/>
                <w:u w:val="single"/>
              </w:rPr>
            </w:pPr>
            <w:r>
              <w:rPr>
                <w:rFonts w:cstheme="minorHAnsi"/>
                <w:sz w:val="18"/>
                <w:szCs w:val="18"/>
              </w:rPr>
              <w:t>~</w:t>
            </w:r>
            <w:r w:rsidRPr="000304F0">
              <w:rPr>
                <w:rFonts w:cstheme="minorHAnsi"/>
                <w:sz w:val="18"/>
                <w:szCs w:val="18"/>
              </w:rPr>
              <w:t>English Composition 2 ENC1102</w:t>
            </w:r>
          </w:p>
        </w:tc>
      </w:tr>
    </w:tbl>
    <w:p w14:paraId="5535301C" w14:textId="77777777" w:rsidR="00254E06" w:rsidRDefault="00254E06" w:rsidP="00254E06">
      <w:pPr>
        <w:rPr>
          <w:b/>
          <w:bCs/>
          <w:sz w:val="20"/>
          <w:szCs w:val="20"/>
        </w:rPr>
      </w:pPr>
      <w:r w:rsidRPr="0038176B">
        <w:rPr>
          <w:b/>
          <w:bCs/>
          <w:sz w:val="20"/>
          <w:szCs w:val="20"/>
        </w:rPr>
        <w:t xml:space="preserve">*Required for graduation          </w:t>
      </w:r>
      <w:r>
        <w:rPr>
          <w:b/>
          <w:bCs/>
          <w:sz w:val="20"/>
          <w:szCs w:val="20"/>
        </w:rPr>
        <w:t xml:space="preserve">          </w:t>
      </w:r>
      <w:r w:rsidRPr="0038176B">
        <w:rPr>
          <w:b/>
          <w:bCs/>
          <w:sz w:val="20"/>
          <w:szCs w:val="20"/>
        </w:rPr>
        <w:t>~Semester long course.</w:t>
      </w:r>
      <w:r>
        <w:rPr>
          <w:b/>
          <w:bCs/>
          <w:sz w:val="20"/>
          <w:szCs w:val="20"/>
        </w:rPr>
        <w:tab/>
        <w:t xml:space="preserve">               #Double Blocked Class (2 </w:t>
      </w:r>
      <w:proofErr w:type="gramStart"/>
      <w:r>
        <w:rPr>
          <w:b/>
          <w:bCs/>
          <w:sz w:val="20"/>
          <w:szCs w:val="20"/>
        </w:rPr>
        <w:t xml:space="preserve">Periods)   </w:t>
      </w:r>
      <w:proofErr w:type="gramEnd"/>
      <w:r>
        <w:rPr>
          <w:b/>
          <w:bCs/>
          <w:sz w:val="20"/>
          <w:szCs w:val="20"/>
        </w:rPr>
        <w:t xml:space="preserve">        ^Audition Required</w:t>
      </w:r>
    </w:p>
    <w:tbl>
      <w:tblPr>
        <w:tblpPr w:leftFromText="180" w:rightFromText="180" w:vertAnchor="page" w:horzAnchor="margin" w:tblpY="1225"/>
        <w:tblW w:w="10882" w:type="dxa"/>
        <w:tblCellMar>
          <w:left w:w="0" w:type="dxa"/>
          <w:right w:w="0" w:type="dxa"/>
        </w:tblCellMar>
        <w:tblLook w:val="04A0" w:firstRow="1" w:lastRow="0" w:firstColumn="1" w:lastColumn="0" w:noHBand="0" w:noVBand="1"/>
      </w:tblPr>
      <w:tblGrid>
        <w:gridCol w:w="2581"/>
        <w:gridCol w:w="1599"/>
        <w:gridCol w:w="1599"/>
        <w:gridCol w:w="1599"/>
        <w:gridCol w:w="1599"/>
        <w:gridCol w:w="1905"/>
      </w:tblGrid>
      <w:tr w:rsidR="006F62E7" w:rsidRPr="001A1930" w14:paraId="00B4E32D" w14:textId="77777777" w:rsidTr="006F62E7">
        <w:trPr>
          <w:trHeight w:val="489"/>
        </w:trPr>
        <w:tc>
          <w:tcPr>
            <w:tcW w:w="25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9CADB9C" w14:textId="77777777" w:rsidR="006F62E7" w:rsidRPr="001A1930" w:rsidRDefault="006F62E7" w:rsidP="006F62E7">
            <w:pPr>
              <w:rPr>
                <w:color w:val="000000"/>
                <w:sz w:val="18"/>
                <w:szCs w:val="18"/>
              </w:rPr>
            </w:pPr>
            <w:r w:rsidRPr="001A1930">
              <w:rPr>
                <w:color w:val="000000"/>
                <w:sz w:val="18"/>
                <w:szCs w:val="18"/>
              </w:rPr>
              <w:lastRenderedPageBreak/>
              <w:t> </w:t>
            </w:r>
          </w:p>
        </w:tc>
        <w:tc>
          <w:tcPr>
            <w:tcW w:w="1599"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14:paraId="3657C265" w14:textId="77777777" w:rsidR="006F62E7" w:rsidRPr="001A1930" w:rsidRDefault="006F62E7" w:rsidP="006F62E7">
            <w:pPr>
              <w:rPr>
                <w:b/>
                <w:bCs/>
                <w:color w:val="000000"/>
                <w:sz w:val="18"/>
                <w:szCs w:val="18"/>
              </w:rPr>
            </w:pPr>
            <w:r w:rsidRPr="001A1930">
              <w:rPr>
                <w:b/>
                <w:bCs/>
                <w:color w:val="000000"/>
                <w:sz w:val="18"/>
                <w:szCs w:val="18"/>
              </w:rPr>
              <w:t>Standard Diploma Requirements</w:t>
            </w:r>
          </w:p>
        </w:tc>
        <w:tc>
          <w:tcPr>
            <w:tcW w:w="1599"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14:paraId="5FC9648C" w14:textId="77777777" w:rsidR="006F62E7" w:rsidRPr="001A1930" w:rsidRDefault="006F62E7" w:rsidP="006F62E7">
            <w:pPr>
              <w:rPr>
                <w:b/>
                <w:bCs/>
                <w:color w:val="000000"/>
                <w:sz w:val="18"/>
                <w:szCs w:val="18"/>
              </w:rPr>
            </w:pPr>
            <w:r w:rsidRPr="001A1930">
              <w:rPr>
                <w:b/>
                <w:bCs/>
                <w:color w:val="000000"/>
                <w:sz w:val="18"/>
                <w:szCs w:val="18"/>
              </w:rPr>
              <w:t>18-Credit ACCEL Diploma Option</w:t>
            </w:r>
          </w:p>
        </w:tc>
        <w:tc>
          <w:tcPr>
            <w:tcW w:w="1599"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14:paraId="4C23301E" w14:textId="77777777" w:rsidR="006F62E7" w:rsidRPr="001A1930" w:rsidRDefault="006F62E7" w:rsidP="006F62E7">
            <w:pPr>
              <w:rPr>
                <w:b/>
                <w:bCs/>
                <w:color w:val="000000"/>
                <w:sz w:val="18"/>
                <w:szCs w:val="18"/>
              </w:rPr>
            </w:pPr>
            <w:r w:rsidRPr="001A1930">
              <w:rPr>
                <w:b/>
                <w:bCs/>
                <w:color w:val="000000"/>
                <w:sz w:val="18"/>
                <w:szCs w:val="18"/>
              </w:rPr>
              <w:t>Scholar Diploma Designation</w:t>
            </w:r>
          </w:p>
        </w:tc>
        <w:tc>
          <w:tcPr>
            <w:tcW w:w="1599"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14:paraId="7CF9BFE4" w14:textId="77777777" w:rsidR="006F62E7" w:rsidRPr="001A1930" w:rsidRDefault="006F62E7" w:rsidP="006F62E7">
            <w:pPr>
              <w:rPr>
                <w:b/>
                <w:bCs/>
                <w:color w:val="000000"/>
                <w:sz w:val="18"/>
                <w:szCs w:val="18"/>
              </w:rPr>
            </w:pPr>
            <w:r w:rsidRPr="001A1930">
              <w:rPr>
                <w:b/>
                <w:bCs/>
                <w:color w:val="000000"/>
                <w:sz w:val="18"/>
                <w:szCs w:val="18"/>
              </w:rPr>
              <w:t>Merit Diploma Designation</w:t>
            </w:r>
          </w:p>
        </w:tc>
        <w:tc>
          <w:tcPr>
            <w:tcW w:w="1905"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bottom"/>
            <w:hideMark/>
          </w:tcPr>
          <w:p w14:paraId="14439B98" w14:textId="77777777" w:rsidR="006F62E7" w:rsidRPr="001A1930" w:rsidRDefault="006F62E7" w:rsidP="006F62E7">
            <w:pPr>
              <w:rPr>
                <w:b/>
                <w:bCs/>
                <w:color w:val="000000"/>
                <w:sz w:val="18"/>
                <w:szCs w:val="18"/>
              </w:rPr>
            </w:pPr>
            <w:r w:rsidRPr="001A1930">
              <w:rPr>
                <w:b/>
                <w:bCs/>
                <w:color w:val="000000"/>
                <w:sz w:val="18"/>
                <w:szCs w:val="18"/>
              </w:rPr>
              <w:t>State Level/Private University/College</w:t>
            </w:r>
          </w:p>
        </w:tc>
      </w:tr>
      <w:tr w:rsidR="006F62E7" w:rsidRPr="001A1930" w14:paraId="34F7E831" w14:textId="77777777" w:rsidTr="006F62E7">
        <w:trPr>
          <w:trHeight w:val="336"/>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367BD75E" w14:textId="77777777" w:rsidR="006F62E7" w:rsidRPr="001A1930" w:rsidRDefault="006F62E7" w:rsidP="006F62E7">
            <w:pPr>
              <w:rPr>
                <w:b/>
                <w:bCs/>
                <w:color w:val="000000"/>
                <w:sz w:val="18"/>
                <w:szCs w:val="18"/>
              </w:rPr>
            </w:pPr>
            <w:r w:rsidRPr="001A1930">
              <w:rPr>
                <w:b/>
                <w:bCs/>
                <w:color w:val="000000"/>
                <w:sz w:val="18"/>
                <w:szCs w:val="18"/>
              </w:rPr>
              <w:t>Credits of English</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801F675" w14:textId="77777777" w:rsidR="006F62E7" w:rsidRPr="001A1930" w:rsidRDefault="006F62E7" w:rsidP="006F62E7">
            <w:pPr>
              <w:jc w:val="center"/>
              <w:rPr>
                <w:color w:val="000000"/>
                <w:sz w:val="18"/>
                <w:szCs w:val="18"/>
              </w:rPr>
            </w:pPr>
            <w:r w:rsidRPr="001A1930">
              <w:rPr>
                <w:color w:val="000000"/>
                <w:sz w:val="18"/>
                <w:szCs w:val="18"/>
              </w:rPr>
              <w:t>4</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58CC7C" w14:textId="77777777" w:rsidR="006F62E7" w:rsidRPr="001A1930" w:rsidRDefault="006F62E7" w:rsidP="006F62E7">
            <w:pPr>
              <w:jc w:val="center"/>
              <w:rPr>
                <w:color w:val="000000"/>
                <w:sz w:val="18"/>
                <w:szCs w:val="18"/>
              </w:rPr>
            </w:pPr>
            <w:r w:rsidRPr="001A1930">
              <w:rPr>
                <w:color w:val="000000"/>
                <w:sz w:val="18"/>
                <w:szCs w:val="18"/>
              </w:rPr>
              <w:t>4</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FA96CB0" w14:textId="77777777" w:rsidR="006F62E7" w:rsidRPr="001A1930" w:rsidRDefault="006F62E7" w:rsidP="006F62E7">
            <w:pPr>
              <w:jc w:val="center"/>
              <w:rPr>
                <w:color w:val="000000"/>
                <w:sz w:val="18"/>
                <w:szCs w:val="18"/>
              </w:rPr>
            </w:pPr>
            <w:r w:rsidRPr="001A1930">
              <w:rPr>
                <w:color w:val="000000"/>
                <w:sz w:val="18"/>
                <w:szCs w:val="18"/>
              </w:rPr>
              <w:t>4</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BB8C42" w14:textId="77777777" w:rsidR="006F62E7" w:rsidRPr="001A1930" w:rsidRDefault="006F62E7" w:rsidP="006F62E7">
            <w:pPr>
              <w:jc w:val="center"/>
              <w:rPr>
                <w:color w:val="000000"/>
                <w:sz w:val="18"/>
                <w:szCs w:val="18"/>
              </w:rPr>
            </w:pPr>
            <w:r w:rsidRPr="001A1930">
              <w:rPr>
                <w:color w:val="000000"/>
                <w:sz w:val="18"/>
                <w:szCs w:val="18"/>
              </w:rPr>
              <w:t>4</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007E3E" w14:textId="77777777" w:rsidR="006F62E7" w:rsidRPr="001A1930" w:rsidRDefault="006F62E7" w:rsidP="006F62E7">
            <w:pPr>
              <w:jc w:val="center"/>
              <w:rPr>
                <w:color w:val="000000"/>
                <w:sz w:val="18"/>
                <w:szCs w:val="18"/>
              </w:rPr>
            </w:pPr>
            <w:r w:rsidRPr="001A1930">
              <w:rPr>
                <w:color w:val="000000"/>
                <w:sz w:val="18"/>
                <w:szCs w:val="18"/>
              </w:rPr>
              <w:t>4</w:t>
            </w:r>
          </w:p>
        </w:tc>
      </w:tr>
      <w:tr w:rsidR="006F62E7" w:rsidRPr="001A1930" w14:paraId="46528344" w14:textId="77777777" w:rsidTr="006F62E7">
        <w:trPr>
          <w:trHeight w:val="1172"/>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25936736" w14:textId="77777777" w:rsidR="006F62E7" w:rsidRPr="001A1930" w:rsidRDefault="006F62E7" w:rsidP="006F62E7">
            <w:pPr>
              <w:rPr>
                <w:b/>
                <w:bCs/>
                <w:color w:val="000000"/>
                <w:sz w:val="18"/>
                <w:szCs w:val="18"/>
              </w:rPr>
            </w:pPr>
            <w:r w:rsidRPr="001A1930">
              <w:rPr>
                <w:b/>
                <w:bCs/>
                <w:color w:val="000000"/>
                <w:sz w:val="18"/>
                <w:szCs w:val="18"/>
              </w:rPr>
              <w:t>Credits of Math</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2EB3A11" w14:textId="77777777" w:rsidR="006F62E7" w:rsidRPr="001A1930" w:rsidRDefault="006F62E7" w:rsidP="006F62E7">
            <w:pPr>
              <w:jc w:val="center"/>
              <w:rPr>
                <w:color w:val="000000"/>
                <w:sz w:val="18"/>
                <w:szCs w:val="18"/>
              </w:rPr>
            </w:pPr>
            <w:r w:rsidRPr="001A1930">
              <w:rPr>
                <w:color w:val="000000"/>
                <w:sz w:val="18"/>
                <w:szCs w:val="18"/>
              </w:rPr>
              <w:t>4 (Algebra 1 &amp; Geometry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51F618A" w14:textId="77777777" w:rsidR="006F62E7" w:rsidRPr="001A1930" w:rsidRDefault="006F62E7" w:rsidP="006F62E7">
            <w:pPr>
              <w:jc w:val="center"/>
              <w:rPr>
                <w:color w:val="000000"/>
                <w:sz w:val="18"/>
                <w:szCs w:val="18"/>
              </w:rPr>
            </w:pPr>
            <w:r w:rsidRPr="001A1930">
              <w:rPr>
                <w:color w:val="000000"/>
                <w:sz w:val="18"/>
                <w:szCs w:val="18"/>
              </w:rPr>
              <w:t>4 (Algebra 1 &amp; Geometry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EDA9ED" w14:textId="77777777" w:rsidR="006F62E7" w:rsidRPr="001A1930" w:rsidRDefault="006F62E7" w:rsidP="006F62E7">
            <w:pPr>
              <w:jc w:val="center"/>
              <w:rPr>
                <w:color w:val="000000"/>
                <w:sz w:val="18"/>
                <w:szCs w:val="18"/>
              </w:rPr>
            </w:pPr>
            <w:r w:rsidRPr="001A1930">
              <w:rPr>
                <w:color w:val="000000"/>
                <w:sz w:val="18"/>
                <w:szCs w:val="18"/>
              </w:rPr>
              <w:t>4 (Algebra 1, Geometry, Algebra 2, and Pre-Calc/Statistics or equal course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9CA4D1" w14:textId="77777777" w:rsidR="006F62E7" w:rsidRPr="001A1930" w:rsidRDefault="006F62E7" w:rsidP="006F62E7">
            <w:pPr>
              <w:jc w:val="center"/>
              <w:rPr>
                <w:color w:val="000000"/>
                <w:sz w:val="18"/>
                <w:szCs w:val="18"/>
              </w:rPr>
            </w:pPr>
            <w:r w:rsidRPr="001A1930">
              <w:rPr>
                <w:color w:val="000000"/>
                <w:sz w:val="18"/>
                <w:szCs w:val="18"/>
              </w:rPr>
              <w:t>4 (Algebra 1 &amp; Geometry Req.)</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6BB6D9" w14:textId="1459429B" w:rsidR="006F62E7" w:rsidRPr="001A1930" w:rsidRDefault="006F62E7" w:rsidP="006F62E7">
            <w:pPr>
              <w:jc w:val="center"/>
              <w:rPr>
                <w:color w:val="000000"/>
                <w:sz w:val="18"/>
                <w:szCs w:val="18"/>
              </w:rPr>
            </w:pPr>
            <w:r w:rsidRPr="001A1930">
              <w:rPr>
                <w:color w:val="000000"/>
                <w:sz w:val="18"/>
                <w:szCs w:val="18"/>
              </w:rPr>
              <w:t>4 (at</w:t>
            </w:r>
            <w:r w:rsidR="004E5CD5">
              <w:rPr>
                <w:color w:val="000000"/>
                <w:sz w:val="18"/>
                <w:szCs w:val="18"/>
              </w:rPr>
              <w:t xml:space="preserve"> </w:t>
            </w:r>
            <w:r w:rsidRPr="001A1930">
              <w:rPr>
                <w:color w:val="000000"/>
                <w:sz w:val="18"/>
                <w:szCs w:val="18"/>
              </w:rPr>
              <w:t>least up to Algebra 2 or higher)</w:t>
            </w:r>
          </w:p>
        </w:tc>
      </w:tr>
      <w:tr w:rsidR="006F62E7" w:rsidRPr="001A1930" w14:paraId="4290ECC0" w14:textId="77777777" w:rsidTr="006F62E7">
        <w:trPr>
          <w:trHeight w:val="93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668298C6" w14:textId="77777777" w:rsidR="006F62E7" w:rsidRPr="001A1930" w:rsidRDefault="006F62E7" w:rsidP="006F62E7">
            <w:pPr>
              <w:rPr>
                <w:b/>
                <w:bCs/>
                <w:color w:val="000000"/>
                <w:sz w:val="18"/>
                <w:szCs w:val="18"/>
              </w:rPr>
            </w:pPr>
            <w:r w:rsidRPr="001A1930">
              <w:rPr>
                <w:b/>
                <w:bCs/>
                <w:color w:val="000000"/>
                <w:sz w:val="18"/>
                <w:szCs w:val="18"/>
              </w:rPr>
              <w:t>Credits of Science</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B2BD24D" w14:textId="77777777" w:rsidR="006F62E7" w:rsidRPr="001A1930" w:rsidRDefault="006F62E7" w:rsidP="006F62E7">
            <w:pPr>
              <w:jc w:val="center"/>
              <w:rPr>
                <w:color w:val="000000"/>
                <w:sz w:val="18"/>
                <w:szCs w:val="18"/>
              </w:rPr>
            </w:pPr>
            <w:r w:rsidRPr="001A1930">
              <w:rPr>
                <w:color w:val="000000"/>
                <w:sz w:val="18"/>
                <w:szCs w:val="18"/>
              </w:rPr>
              <w:t>3 (Biology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2F9CCE" w14:textId="77777777" w:rsidR="006F62E7" w:rsidRPr="001A1930" w:rsidRDefault="006F62E7" w:rsidP="006F62E7">
            <w:pPr>
              <w:jc w:val="center"/>
              <w:rPr>
                <w:color w:val="000000"/>
                <w:sz w:val="18"/>
                <w:szCs w:val="18"/>
              </w:rPr>
            </w:pPr>
            <w:r w:rsidRPr="001A1930">
              <w:rPr>
                <w:color w:val="000000"/>
                <w:sz w:val="18"/>
                <w:szCs w:val="18"/>
              </w:rPr>
              <w:t>3 (Biology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9F5398" w14:textId="77777777" w:rsidR="006F62E7" w:rsidRPr="001A1930" w:rsidRDefault="006F62E7" w:rsidP="006F62E7">
            <w:pPr>
              <w:jc w:val="center"/>
              <w:rPr>
                <w:color w:val="000000"/>
                <w:sz w:val="18"/>
                <w:szCs w:val="18"/>
              </w:rPr>
            </w:pPr>
            <w:r w:rsidRPr="001A1930">
              <w:rPr>
                <w:color w:val="000000"/>
                <w:sz w:val="18"/>
                <w:szCs w:val="18"/>
              </w:rPr>
              <w:t>3 (Biology, Chemistry, and Physics or equal course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756B001" w14:textId="77777777" w:rsidR="006F62E7" w:rsidRPr="001A1930" w:rsidRDefault="006F62E7" w:rsidP="006F62E7">
            <w:pPr>
              <w:jc w:val="center"/>
              <w:rPr>
                <w:color w:val="000000"/>
                <w:sz w:val="18"/>
                <w:szCs w:val="18"/>
              </w:rPr>
            </w:pPr>
            <w:r w:rsidRPr="001A1930">
              <w:rPr>
                <w:color w:val="000000"/>
                <w:sz w:val="18"/>
                <w:szCs w:val="18"/>
              </w:rPr>
              <w:t>3 (Biology Req.)</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AB02A3" w14:textId="77777777" w:rsidR="006F62E7" w:rsidRPr="001A1930" w:rsidRDefault="006F62E7" w:rsidP="006F62E7">
            <w:pPr>
              <w:jc w:val="center"/>
              <w:rPr>
                <w:color w:val="000000"/>
                <w:sz w:val="18"/>
                <w:szCs w:val="18"/>
              </w:rPr>
            </w:pPr>
            <w:r w:rsidRPr="001A1930">
              <w:rPr>
                <w:color w:val="000000"/>
                <w:sz w:val="18"/>
                <w:szCs w:val="18"/>
              </w:rPr>
              <w:t>3 (at least up to Chemistry/Physics)</w:t>
            </w:r>
          </w:p>
        </w:tc>
      </w:tr>
      <w:tr w:rsidR="006F62E7" w:rsidRPr="001A1930" w14:paraId="5023417C" w14:textId="77777777" w:rsidTr="006F62E7">
        <w:trPr>
          <w:trHeight w:val="93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4CD74ACE" w14:textId="77777777" w:rsidR="006F62E7" w:rsidRPr="001A1930" w:rsidRDefault="006F62E7" w:rsidP="006F62E7">
            <w:pPr>
              <w:rPr>
                <w:b/>
                <w:bCs/>
                <w:color w:val="000000"/>
                <w:sz w:val="18"/>
                <w:szCs w:val="18"/>
              </w:rPr>
            </w:pPr>
            <w:r w:rsidRPr="001A1930">
              <w:rPr>
                <w:b/>
                <w:bCs/>
                <w:color w:val="000000"/>
                <w:sz w:val="18"/>
                <w:szCs w:val="18"/>
              </w:rPr>
              <w:t>Credits of Social Studies</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5D9E7E" w14:textId="77777777" w:rsidR="006F62E7" w:rsidRPr="001A1930" w:rsidRDefault="006F62E7" w:rsidP="006F62E7">
            <w:pPr>
              <w:jc w:val="center"/>
              <w:rPr>
                <w:color w:val="000000"/>
                <w:sz w:val="18"/>
                <w:szCs w:val="18"/>
              </w:rPr>
            </w:pPr>
            <w:r w:rsidRPr="001A1930">
              <w:rPr>
                <w:color w:val="000000"/>
                <w:sz w:val="18"/>
                <w:szCs w:val="18"/>
              </w:rPr>
              <w:t>3 (World History, US History, US Gov/Economics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9649EC" w14:textId="77777777" w:rsidR="006F62E7" w:rsidRPr="001A1930" w:rsidRDefault="006F62E7" w:rsidP="006F62E7">
            <w:pPr>
              <w:jc w:val="center"/>
              <w:rPr>
                <w:color w:val="000000"/>
                <w:sz w:val="18"/>
                <w:szCs w:val="18"/>
              </w:rPr>
            </w:pPr>
            <w:r w:rsidRPr="001A1930">
              <w:rPr>
                <w:color w:val="000000"/>
                <w:sz w:val="18"/>
                <w:szCs w:val="18"/>
              </w:rPr>
              <w:t>3 (World History, US History, US Gov/Economics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9ED034" w14:textId="77777777" w:rsidR="006F62E7" w:rsidRPr="001A1930" w:rsidRDefault="006F62E7" w:rsidP="006F62E7">
            <w:pPr>
              <w:jc w:val="center"/>
              <w:rPr>
                <w:color w:val="000000"/>
                <w:sz w:val="18"/>
                <w:szCs w:val="18"/>
              </w:rPr>
            </w:pPr>
            <w:r w:rsidRPr="001A1930">
              <w:rPr>
                <w:color w:val="000000"/>
                <w:sz w:val="18"/>
                <w:szCs w:val="18"/>
              </w:rPr>
              <w:t>3 (World History, US History, US Gov/Economics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A64345" w14:textId="77777777" w:rsidR="006F62E7" w:rsidRPr="001A1930" w:rsidRDefault="006F62E7" w:rsidP="006F62E7">
            <w:pPr>
              <w:jc w:val="center"/>
              <w:rPr>
                <w:color w:val="000000"/>
                <w:sz w:val="18"/>
                <w:szCs w:val="18"/>
              </w:rPr>
            </w:pPr>
            <w:r w:rsidRPr="001A1930">
              <w:rPr>
                <w:color w:val="000000"/>
                <w:sz w:val="18"/>
                <w:szCs w:val="18"/>
              </w:rPr>
              <w:t>3 (World History, US History, US Gov/Economics Req.)</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46F6284" w14:textId="77777777" w:rsidR="006F62E7" w:rsidRPr="001A1930" w:rsidRDefault="006F62E7" w:rsidP="006F62E7">
            <w:pPr>
              <w:jc w:val="center"/>
              <w:rPr>
                <w:color w:val="000000"/>
                <w:sz w:val="18"/>
                <w:szCs w:val="18"/>
              </w:rPr>
            </w:pPr>
            <w:r w:rsidRPr="001A1930">
              <w:rPr>
                <w:color w:val="000000"/>
                <w:sz w:val="18"/>
                <w:szCs w:val="18"/>
              </w:rPr>
              <w:t>3</w:t>
            </w:r>
          </w:p>
        </w:tc>
      </w:tr>
      <w:tr w:rsidR="006F62E7" w:rsidRPr="001A1930" w14:paraId="040FE796"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73942296" w14:textId="77777777" w:rsidR="006F62E7" w:rsidRPr="001A1930" w:rsidRDefault="006F62E7" w:rsidP="006F62E7">
            <w:pPr>
              <w:rPr>
                <w:b/>
                <w:bCs/>
                <w:color w:val="000000"/>
                <w:sz w:val="18"/>
                <w:szCs w:val="18"/>
              </w:rPr>
            </w:pPr>
            <w:r w:rsidRPr="001A1930">
              <w:rPr>
                <w:b/>
                <w:bCs/>
                <w:color w:val="000000"/>
                <w:sz w:val="18"/>
                <w:szCs w:val="18"/>
              </w:rPr>
              <w:t>Credits of Electives</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FFCDF4" w14:textId="77777777" w:rsidR="006F62E7" w:rsidRPr="001A1930" w:rsidRDefault="006F62E7" w:rsidP="006F62E7">
            <w:pPr>
              <w:jc w:val="center"/>
              <w:rPr>
                <w:color w:val="000000"/>
                <w:sz w:val="18"/>
                <w:szCs w:val="18"/>
              </w:rPr>
            </w:pPr>
            <w:r w:rsidRPr="001A1930">
              <w:rPr>
                <w:color w:val="000000"/>
                <w:sz w:val="18"/>
                <w:szCs w:val="18"/>
              </w:rPr>
              <w:t>8</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8CCE0D" w14:textId="77777777" w:rsidR="006F62E7" w:rsidRPr="001A1930" w:rsidRDefault="006F62E7" w:rsidP="006F62E7">
            <w:pPr>
              <w:jc w:val="center"/>
              <w:rPr>
                <w:color w:val="000000"/>
                <w:sz w:val="18"/>
                <w:szCs w:val="18"/>
              </w:rPr>
            </w:pPr>
            <w:r w:rsidRPr="001A1930">
              <w:rPr>
                <w:color w:val="000000"/>
                <w:sz w:val="18"/>
                <w:szCs w:val="18"/>
              </w:rPr>
              <w:t>3</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8C99C58" w14:textId="77777777" w:rsidR="006F62E7" w:rsidRPr="001A1930" w:rsidRDefault="006F62E7" w:rsidP="006F62E7">
            <w:pPr>
              <w:jc w:val="center"/>
              <w:rPr>
                <w:color w:val="000000"/>
                <w:sz w:val="18"/>
                <w:szCs w:val="18"/>
              </w:rPr>
            </w:pPr>
            <w:r w:rsidRPr="001A1930">
              <w:rPr>
                <w:color w:val="000000"/>
                <w:sz w:val="18"/>
                <w:szCs w:val="18"/>
              </w:rPr>
              <w:t>8</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7FAAB9" w14:textId="77777777" w:rsidR="006F62E7" w:rsidRPr="001A1930" w:rsidRDefault="006F62E7" w:rsidP="006F62E7">
            <w:pPr>
              <w:jc w:val="center"/>
              <w:rPr>
                <w:color w:val="000000"/>
                <w:sz w:val="18"/>
                <w:szCs w:val="18"/>
              </w:rPr>
            </w:pPr>
            <w:r w:rsidRPr="001A1930">
              <w:rPr>
                <w:color w:val="000000"/>
                <w:sz w:val="18"/>
                <w:szCs w:val="18"/>
              </w:rPr>
              <w:t>8</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1C52B04" w14:textId="77777777" w:rsidR="006F62E7" w:rsidRPr="001A1930" w:rsidRDefault="006F62E7" w:rsidP="006F62E7">
            <w:pPr>
              <w:jc w:val="center"/>
              <w:rPr>
                <w:color w:val="000000"/>
                <w:sz w:val="18"/>
                <w:szCs w:val="18"/>
              </w:rPr>
            </w:pPr>
            <w:r w:rsidRPr="001A1930">
              <w:rPr>
                <w:color w:val="000000"/>
                <w:sz w:val="18"/>
                <w:szCs w:val="18"/>
              </w:rPr>
              <w:t>8</w:t>
            </w:r>
          </w:p>
        </w:tc>
      </w:tr>
      <w:tr w:rsidR="006F62E7" w:rsidRPr="001A1930" w14:paraId="4426EE7B" w14:textId="77777777" w:rsidTr="006F62E7">
        <w:trPr>
          <w:trHeight w:val="46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713422A2" w14:textId="77777777" w:rsidR="006F62E7" w:rsidRPr="001A1930" w:rsidRDefault="006F62E7" w:rsidP="006F62E7">
            <w:pPr>
              <w:rPr>
                <w:b/>
                <w:bCs/>
                <w:color w:val="000000"/>
                <w:sz w:val="18"/>
                <w:szCs w:val="18"/>
              </w:rPr>
            </w:pPr>
            <w:r w:rsidRPr="001A1930">
              <w:rPr>
                <w:b/>
                <w:bCs/>
                <w:color w:val="000000"/>
                <w:sz w:val="18"/>
                <w:szCs w:val="18"/>
              </w:rPr>
              <w:t>Credits of Fine/Performing/Practical Art</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219A13" w14:textId="77777777" w:rsidR="006F62E7" w:rsidRPr="001A1930" w:rsidRDefault="006F62E7" w:rsidP="006F62E7">
            <w:pPr>
              <w:jc w:val="center"/>
              <w:rPr>
                <w:color w:val="000000"/>
                <w:sz w:val="18"/>
                <w:szCs w:val="18"/>
              </w:rPr>
            </w:pPr>
            <w:r w:rsidRPr="001A1930">
              <w:rPr>
                <w:color w:val="000000"/>
                <w:sz w:val="18"/>
                <w:szCs w:val="18"/>
              </w:rPr>
              <w:t>1</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20B7EC" w14:textId="77777777" w:rsidR="006F62E7" w:rsidRPr="001A1930" w:rsidRDefault="006F62E7" w:rsidP="006F62E7">
            <w:pPr>
              <w:jc w:val="center"/>
              <w:rPr>
                <w:color w:val="000000"/>
                <w:sz w:val="18"/>
                <w:szCs w:val="18"/>
              </w:rPr>
            </w:pPr>
            <w:r w:rsidRPr="001A1930">
              <w:rPr>
                <w:color w:val="000000"/>
                <w:sz w:val="18"/>
                <w:szCs w:val="18"/>
              </w:rPr>
              <w:t>1</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3CBDAA" w14:textId="77777777" w:rsidR="006F62E7" w:rsidRPr="001A1930" w:rsidRDefault="006F62E7" w:rsidP="006F62E7">
            <w:pPr>
              <w:jc w:val="center"/>
              <w:rPr>
                <w:color w:val="000000"/>
                <w:sz w:val="18"/>
                <w:szCs w:val="18"/>
              </w:rPr>
            </w:pPr>
            <w:r w:rsidRPr="001A1930">
              <w:rPr>
                <w:color w:val="000000"/>
                <w:sz w:val="18"/>
                <w:szCs w:val="18"/>
              </w:rPr>
              <w:t>1</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B44EFF0" w14:textId="77777777" w:rsidR="006F62E7" w:rsidRPr="001A1930" w:rsidRDefault="006F62E7" w:rsidP="006F62E7">
            <w:pPr>
              <w:jc w:val="center"/>
              <w:rPr>
                <w:color w:val="000000"/>
                <w:sz w:val="18"/>
                <w:szCs w:val="18"/>
              </w:rPr>
            </w:pPr>
            <w:r w:rsidRPr="001A1930">
              <w:rPr>
                <w:color w:val="000000"/>
                <w:sz w:val="18"/>
                <w:szCs w:val="18"/>
              </w:rPr>
              <w:t>1</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EB5811B" w14:textId="77777777" w:rsidR="006F62E7" w:rsidRPr="001A1930" w:rsidRDefault="006F62E7" w:rsidP="006F62E7">
            <w:pPr>
              <w:jc w:val="center"/>
              <w:rPr>
                <w:color w:val="000000"/>
                <w:sz w:val="18"/>
                <w:szCs w:val="18"/>
              </w:rPr>
            </w:pPr>
            <w:r w:rsidRPr="001A1930">
              <w:rPr>
                <w:color w:val="000000"/>
                <w:sz w:val="18"/>
                <w:szCs w:val="18"/>
              </w:rPr>
              <w:t>1</w:t>
            </w:r>
          </w:p>
        </w:tc>
      </w:tr>
      <w:tr w:rsidR="006F62E7" w:rsidRPr="001A1930" w14:paraId="5A4DD73D"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2497C053" w14:textId="77777777" w:rsidR="006F62E7" w:rsidRPr="001A1930" w:rsidRDefault="006F62E7" w:rsidP="006F62E7">
            <w:pPr>
              <w:rPr>
                <w:b/>
                <w:bCs/>
                <w:color w:val="000000"/>
                <w:sz w:val="18"/>
                <w:szCs w:val="18"/>
              </w:rPr>
            </w:pPr>
            <w:r w:rsidRPr="001A1930">
              <w:rPr>
                <w:b/>
                <w:bCs/>
                <w:color w:val="000000"/>
                <w:sz w:val="18"/>
                <w:szCs w:val="18"/>
              </w:rPr>
              <w:t>HOPE Credit</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CB9E93F" w14:textId="77777777" w:rsidR="006F62E7" w:rsidRPr="001A1930" w:rsidRDefault="006F62E7" w:rsidP="006F62E7">
            <w:pPr>
              <w:jc w:val="center"/>
              <w:rPr>
                <w:color w:val="000000"/>
                <w:sz w:val="18"/>
                <w:szCs w:val="18"/>
              </w:rPr>
            </w:pPr>
            <w:r w:rsidRPr="001A1930">
              <w:rPr>
                <w:color w:val="000000"/>
                <w:sz w:val="18"/>
                <w:szCs w:val="18"/>
              </w:rPr>
              <w:t>1</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35FF76" w14:textId="77777777" w:rsidR="006F62E7" w:rsidRPr="001A1930" w:rsidRDefault="006F62E7" w:rsidP="006F62E7">
            <w:pPr>
              <w:jc w:val="center"/>
              <w:rPr>
                <w:color w:val="000000"/>
                <w:sz w:val="18"/>
                <w:szCs w:val="18"/>
              </w:rPr>
            </w:pPr>
            <w:r w:rsidRPr="001A1930">
              <w:rPr>
                <w:color w:val="000000"/>
                <w:sz w:val="18"/>
                <w:szCs w:val="18"/>
              </w:rPr>
              <w:t>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9962929" w14:textId="77777777" w:rsidR="006F62E7" w:rsidRPr="001A1930" w:rsidRDefault="006F62E7" w:rsidP="006F62E7">
            <w:pPr>
              <w:jc w:val="center"/>
              <w:rPr>
                <w:color w:val="000000"/>
                <w:sz w:val="18"/>
                <w:szCs w:val="18"/>
              </w:rPr>
            </w:pPr>
            <w:r w:rsidRPr="001A1930">
              <w:rPr>
                <w:color w:val="000000"/>
                <w:sz w:val="18"/>
                <w:szCs w:val="18"/>
              </w:rPr>
              <w:t>1</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B5D4D2" w14:textId="77777777" w:rsidR="006F62E7" w:rsidRPr="001A1930" w:rsidRDefault="006F62E7" w:rsidP="006F62E7">
            <w:pPr>
              <w:jc w:val="center"/>
              <w:rPr>
                <w:color w:val="000000"/>
                <w:sz w:val="18"/>
                <w:szCs w:val="18"/>
              </w:rPr>
            </w:pPr>
            <w:r w:rsidRPr="001A1930">
              <w:rPr>
                <w:color w:val="000000"/>
                <w:sz w:val="18"/>
                <w:szCs w:val="18"/>
              </w:rPr>
              <w:t>1</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AB26EB4" w14:textId="77777777" w:rsidR="006F62E7" w:rsidRPr="001A1930" w:rsidRDefault="006F62E7" w:rsidP="006F62E7">
            <w:pPr>
              <w:jc w:val="center"/>
              <w:rPr>
                <w:color w:val="000000"/>
                <w:sz w:val="18"/>
                <w:szCs w:val="18"/>
              </w:rPr>
            </w:pPr>
            <w:r w:rsidRPr="001A1930">
              <w:rPr>
                <w:color w:val="000000"/>
                <w:sz w:val="18"/>
                <w:szCs w:val="18"/>
              </w:rPr>
              <w:t>1</w:t>
            </w:r>
          </w:p>
        </w:tc>
      </w:tr>
      <w:tr w:rsidR="006F62E7" w:rsidRPr="001A1930" w14:paraId="66CF314C"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774735EB" w14:textId="77777777" w:rsidR="006F62E7" w:rsidRPr="001A1930" w:rsidRDefault="006F62E7" w:rsidP="006F62E7">
            <w:pPr>
              <w:rPr>
                <w:b/>
                <w:bCs/>
                <w:color w:val="000000"/>
                <w:sz w:val="18"/>
                <w:szCs w:val="18"/>
              </w:rPr>
            </w:pPr>
            <w:r w:rsidRPr="001A1930">
              <w:rPr>
                <w:b/>
                <w:bCs/>
                <w:color w:val="000000"/>
                <w:sz w:val="18"/>
                <w:szCs w:val="18"/>
              </w:rPr>
              <w:t>Online Credit</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1EC74C2" w14:textId="77777777" w:rsidR="006F62E7" w:rsidRPr="001A1930" w:rsidRDefault="006F62E7" w:rsidP="006F62E7">
            <w:pPr>
              <w:jc w:val="center"/>
              <w:rPr>
                <w:color w:val="000000"/>
                <w:sz w:val="18"/>
                <w:szCs w:val="18"/>
              </w:rPr>
            </w:pPr>
            <w:r w:rsidRPr="001A1930">
              <w:rPr>
                <w:color w:val="000000"/>
                <w:sz w:val="18"/>
                <w:szCs w:val="18"/>
              </w:rPr>
              <w:t>1 completed class</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747D7AB" w14:textId="77777777" w:rsidR="006F62E7" w:rsidRPr="001A1930" w:rsidRDefault="006F62E7" w:rsidP="006F62E7">
            <w:pPr>
              <w:jc w:val="center"/>
              <w:rPr>
                <w:color w:val="000000"/>
                <w:sz w:val="18"/>
                <w:szCs w:val="18"/>
              </w:rPr>
            </w:pPr>
            <w:r w:rsidRPr="001A1930">
              <w:rPr>
                <w:color w:val="000000"/>
                <w:sz w:val="18"/>
                <w:szCs w:val="18"/>
              </w:rPr>
              <w:t>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29A6DF" w14:textId="77777777" w:rsidR="006F62E7" w:rsidRPr="001A1930" w:rsidRDefault="006F62E7" w:rsidP="006F62E7">
            <w:pPr>
              <w:jc w:val="center"/>
              <w:rPr>
                <w:color w:val="000000"/>
                <w:sz w:val="18"/>
                <w:szCs w:val="18"/>
              </w:rPr>
            </w:pPr>
            <w:r w:rsidRPr="001A1930">
              <w:rPr>
                <w:color w:val="000000"/>
                <w:sz w:val="18"/>
                <w:szCs w:val="18"/>
              </w:rPr>
              <w:t>1 completed class</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F38B22" w14:textId="77777777" w:rsidR="006F62E7" w:rsidRPr="001A1930" w:rsidRDefault="006F62E7" w:rsidP="006F62E7">
            <w:pPr>
              <w:jc w:val="center"/>
              <w:rPr>
                <w:color w:val="000000"/>
                <w:sz w:val="18"/>
                <w:szCs w:val="18"/>
              </w:rPr>
            </w:pPr>
            <w:r w:rsidRPr="001A1930">
              <w:rPr>
                <w:color w:val="000000"/>
                <w:sz w:val="18"/>
                <w:szCs w:val="18"/>
              </w:rPr>
              <w:t>1 completed class</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2D7430" w14:textId="77777777" w:rsidR="006F62E7" w:rsidRPr="001A1930" w:rsidRDefault="006F62E7" w:rsidP="006F62E7">
            <w:pPr>
              <w:jc w:val="center"/>
              <w:rPr>
                <w:color w:val="000000"/>
                <w:sz w:val="18"/>
                <w:szCs w:val="18"/>
              </w:rPr>
            </w:pPr>
            <w:r w:rsidRPr="001A1930">
              <w:rPr>
                <w:color w:val="000000"/>
                <w:sz w:val="18"/>
                <w:szCs w:val="18"/>
              </w:rPr>
              <w:t>1 completed class</w:t>
            </w:r>
          </w:p>
        </w:tc>
      </w:tr>
      <w:tr w:rsidR="006F62E7" w:rsidRPr="001A1930" w14:paraId="25AD3428" w14:textId="77777777" w:rsidTr="006F62E7">
        <w:trPr>
          <w:trHeight w:val="46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35A324F9" w14:textId="77777777" w:rsidR="006F62E7" w:rsidRPr="001A1930" w:rsidRDefault="006F62E7" w:rsidP="006F62E7">
            <w:pPr>
              <w:rPr>
                <w:b/>
                <w:bCs/>
                <w:color w:val="000000"/>
                <w:sz w:val="18"/>
                <w:szCs w:val="18"/>
              </w:rPr>
            </w:pPr>
            <w:r w:rsidRPr="001A1930">
              <w:rPr>
                <w:b/>
                <w:bCs/>
                <w:color w:val="000000"/>
                <w:sz w:val="18"/>
                <w:szCs w:val="18"/>
              </w:rPr>
              <w:t xml:space="preserve">Levels of a Foreign Language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CE41AB" w14:textId="77777777" w:rsidR="006F62E7" w:rsidRPr="001A1930" w:rsidRDefault="006F62E7" w:rsidP="006F62E7">
            <w:pPr>
              <w:jc w:val="center"/>
              <w:rPr>
                <w:color w:val="000000"/>
                <w:sz w:val="18"/>
                <w:szCs w:val="18"/>
              </w:rPr>
            </w:pPr>
            <w:r w:rsidRPr="001A1930">
              <w:rPr>
                <w:color w:val="000000"/>
                <w:sz w:val="18"/>
                <w:szCs w:val="18"/>
              </w:rPr>
              <w:t>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BA1576" w14:textId="77777777" w:rsidR="006F62E7" w:rsidRPr="001A1930" w:rsidRDefault="006F62E7" w:rsidP="006F62E7">
            <w:pPr>
              <w:jc w:val="center"/>
              <w:rPr>
                <w:color w:val="000000"/>
                <w:sz w:val="18"/>
                <w:szCs w:val="18"/>
              </w:rPr>
            </w:pPr>
            <w:r w:rsidRPr="001A1930">
              <w:rPr>
                <w:color w:val="000000"/>
                <w:sz w:val="18"/>
                <w:szCs w:val="18"/>
              </w:rPr>
              <w:t>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D62FA0" w14:textId="77777777" w:rsidR="006F62E7" w:rsidRPr="001A1930" w:rsidRDefault="006F62E7" w:rsidP="006F62E7">
            <w:pPr>
              <w:jc w:val="center"/>
              <w:rPr>
                <w:color w:val="000000"/>
                <w:sz w:val="18"/>
                <w:szCs w:val="18"/>
              </w:rPr>
            </w:pPr>
            <w:r w:rsidRPr="001A1930">
              <w:rPr>
                <w:color w:val="000000"/>
                <w:sz w:val="18"/>
                <w:szCs w:val="18"/>
              </w:rPr>
              <w:t>2</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EDEC35" w14:textId="77777777" w:rsidR="006F62E7" w:rsidRPr="001A1930" w:rsidRDefault="006F62E7" w:rsidP="006F62E7">
            <w:pPr>
              <w:jc w:val="center"/>
              <w:rPr>
                <w:color w:val="000000"/>
                <w:sz w:val="18"/>
                <w:szCs w:val="18"/>
              </w:rPr>
            </w:pPr>
            <w:r w:rsidRPr="001A1930">
              <w:rPr>
                <w:color w:val="000000"/>
                <w:sz w:val="18"/>
                <w:szCs w:val="18"/>
              </w:rPr>
              <w:t>0</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8B9A5A" w14:textId="77777777" w:rsidR="006F62E7" w:rsidRPr="001A1930" w:rsidRDefault="006F62E7" w:rsidP="006F62E7">
            <w:pPr>
              <w:jc w:val="center"/>
              <w:rPr>
                <w:color w:val="000000"/>
                <w:sz w:val="18"/>
                <w:szCs w:val="18"/>
              </w:rPr>
            </w:pPr>
            <w:r w:rsidRPr="001A1930">
              <w:rPr>
                <w:color w:val="000000"/>
                <w:sz w:val="18"/>
                <w:szCs w:val="18"/>
              </w:rPr>
              <w:t>at least 2 - best if 3 or higher</w:t>
            </w:r>
          </w:p>
        </w:tc>
      </w:tr>
      <w:tr w:rsidR="006F62E7" w:rsidRPr="001A1930" w14:paraId="5B49EBC9" w14:textId="77777777" w:rsidTr="006F62E7">
        <w:trPr>
          <w:trHeight w:val="46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00B6A49F" w14:textId="77777777" w:rsidR="006F62E7" w:rsidRPr="001A1930" w:rsidRDefault="006F62E7" w:rsidP="006F62E7">
            <w:pPr>
              <w:rPr>
                <w:b/>
                <w:bCs/>
                <w:color w:val="000000"/>
                <w:sz w:val="18"/>
                <w:szCs w:val="18"/>
              </w:rPr>
            </w:pPr>
            <w:r w:rsidRPr="001A1930">
              <w:rPr>
                <w:b/>
                <w:bCs/>
                <w:color w:val="000000"/>
                <w:sz w:val="18"/>
                <w:szCs w:val="18"/>
              </w:rPr>
              <w:t>Algebra 1 EOC</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9D6232D"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107720"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DB6DCB8"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3E4D5F"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02AF6C7"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r>
      <w:tr w:rsidR="006F62E7" w:rsidRPr="001A1930" w14:paraId="76A8FE47" w14:textId="77777777" w:rsidTr="006F62E7">
        <w:trPr>
          <w:trHeight w:val="46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3DE76067" w14:textId="77777777" w:rsidR="006F62E7" w:rsidRPr="001A1930" w:rsidRDefault="006F62E7" w:rsidP="006F62E7">
            <w:pPr>
              <w:rPr>
                <w:b/>
                <w:bCs/>
                <w:color w:val="000000"/>
                <w:sz w:val="18"/>
                <w:szCs w:val="18"/>
              </w:rPr>
            </w:pPr>
            <w:r w:rsidRPr="001A1930">
              <w:rPr>
                <w:b/>
                <w:bCs/>
                <w:color w:val="000000"/>
                <w:sz w:val="18"/>
                <w:szCs w:val="18"/>
              </w:rPr>
              <w:t>Grade 10 ELA FSA</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06A15D9"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0D51C25"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A58A16"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BAF553E"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66110D" w14:textId="77777777" w:rsidR="006F62E7" w:rsidRPr="001A1930" w:rsidRDefault="006F62E7" w:rsidP="006F62E7">
            <w:pPr>
              <w:jc w:val="center"/>
              <w:rPr>
                <w:color w:val="000000"/>
                <w:sz w:val="18"/>
                <w:szCs w:val="18"/>
              </w:rPr>
            </w:pPr>
            <w:r w:rsidRPr="001A1930">
              <w:rPr>
                <w:color w:val="000000"/>
                <w:sz w:val="18"/>
                <w:szCs w:val="18"/>
              </w:rPr>
              <w:t xml:space="preserve">Passed or concordant score </w:t>
            </w:r>
          </w:p>
        </w:tc>
      </w:tr>
      <w:tr w:rsidR="006F62E7" w:rsidRPr="001A1930" w14:paraId="4258512C"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4C2FF2D6" w14:textId="77777777" w:rsidR="006F62E7" w:rsidRPr="001A1930" w:rsidRDefault="006F62E7" w:rsidP="006F62E7">
            <w:pPr>
              <w:rPr>
                <w:b/>
                <w:bCs/>
                <w:color w:val="000000"/>
                <w:sz w:val="18"/>
                <w:szCs w:val="18"/>
              </w:rPr>
            </w:pPr>
            <w:r w:rsidRPr="001A1930">
              <w:rPr>
                <w:b/>
                <w:bCs/>
                <w:color w:val="000000"/>
                <w:sz w:val="18"/>
                <w:szCs w:val="18"/>
              </w:rPr>
              <w:t>Geometry EOC</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683DE1F"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ED380E"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68C6767" w14:textId="77777777" w:rsidR="006F62E7" w:rsidRPr="001A1930" w:rsidRDefault="006F62E7" w:rsidP="006F62E7">
            <w:pPr>
              <w:jc w:val="center"/>
              <w:rPr>
                <w:color w:val="000000"/>
                <w:sz w:val="18"/>
                <w:szCs w:val="18"/>
              </w:rPr>
            </w:pPr>
            <w:r w:rsidRPr="001A1930">
              <w:rPr>
                <w:color w:val="000000"/>
                <w:sz w:val="18"/>
                <w:szCs w:val="18"/>
              </w:rPr>
              <w:t>Passed</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6786B3"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5A76847" w14:textId="77777777" w:rsidR="006F62E7" w:rsidRPr="001A1930" w:rsidRDefault="006F62E7" w:rsidP="006F62E7">
            <w:pPr>
              <w:jc w:val="center"/>
              <w:rPr>
                <w:color w:val="000000"/>
                <w:sz w:val="18"/>
                <w:szCs w:val="18"/>
              </w:rPr>
            </w:pPr>
            <w:r w:rsidRPr="001A1930">
              <w:rPr>
                <w:color w:val="000000"/>
                <w:sz w:val="18"/>
                <w:szCs w:val="18"/>
              </w:rPr>
              <w:t>Just take the exam</w:t>
            </w:r>
          </w:p>
        </w:tc>
      </w:tr>
      <w:tr w:rsidR="006F62E7" w:rsidRPr="001A1930" w14:paraId="7318F35A"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512ED59B" w14:textId="77777777" w:rsidR="006F62E7" w:rsidRPr="001A1930" w:rsidRDefault="006F62E7" w:rsidP="006F62E7">
            <w:pPr>
              <w:rPr>
                <w:b/>
                <w:bCs/>
                <w:color w:val="000000"/>
                <w:sz w:val="18"/>
                <w:szCs w:val="18"/>
              </w:rPr>
            </w:pPr>
            <w:r w:rsidRPr="001A1930">
              <w:rPr>
                <w:b/>
                <w:bCs/>
                <w:color w:val="000000"/>
                <w:sz w:val="18"/>
                <w:szCs w:val="18"/>
              </w:rPr>
              <w:t>Biology EOC</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C5863C"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0BB66FE"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6AE4C9" w14:textId="77777777" w:rsidR="006F62E7" w:rsidRPr="001A1930" w:rsidRDefault="006F62E7" w:rsidP="006F62E7">
            <w:pPr>
              <w:jc w:val="center"/>
              <w:rPr>
                <w:color w:val="000000"/>
                <w:sz w:val="18"/>
                <w:szCs w:val="18"/>
              </w:rPr>
            </w:pPr>
            <w:r w:rsidRPr="001A1930">
              <w:rPr>
                <w:color w:val="000000"/>
                <w:sz w:val="18"/>
                <w:szCs w:val="18"/>
              </w:rPr>
              <w:t>Passed</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D7A393"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AB0CDB" w14:textId="77777777" w:rsidR="006F62E7" w:rsidRPr="001A1930" w:rsidRDefault="006F62E7" w:rsidP="006F62E7">
            <w:pPr>
              <w:jc w:val="center"/>
              <w:rPr>
                <w:color w:val="000000"/>
                <w:sz w:val="18"/>
                <w:szCs w:val="18"/>
              </w:rPr>
            </w:pPr>
            <w:r w:rsidRPr="001A1930">
              <w:rPr>
                <w:color w:val="000000"/>
                <w:sz w:val="18"/>
                <w:szCs w:val="18"/>
              </w:rPr>
              <w:t>Just take the exam</w:t>
            </w:r>
          </w:p>
        </w:tc>
      </w:tr>
      <w:tr w:rsidR="006F62E7" w:rsidRPr="001A1930" w14:paraId="5197169B"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1F3CB853" w14:textId="77777777" w:rsidR="006F62E7" w:rsidRPr="001A1930" w:rsidRDefault="006F62E7" w:rsidP="006F62E7">
            <w:pPr>
              <w:rPr>
                <w:b/>
                <w:bCs/>
                <w:color w:val="000000"/>
                <w:sz w:val="18"/>
                <w:szCs w:val="18"/>
              </w:rPr>
            </w:pPr>
            <w:r w:rsidRPr="001A1930">
              <w:rPr>
                <w:b/>
                <w:bCs/>
                <w:color w:val="000000"/>
                <w:sz w:val="18"/>
                <w:szCs w:val="18"/>
              </w:rPr>
              <w:t>US History EOC</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7780451"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4A9228"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D5F6C1" w14:textId="77777777" w:rsidR="006F62E7" w:rsidRPr="001A1930" w:rsidRDefault="006F62E7" w:rsidP="006F62E7">
            <w:pPr>
              <w:jc w:val="center"/>
              <w:rPr>
                <w:color w:val="000000"/>
                <w:sz w:val="18"/>
                <w:szCs w:val="18"/>
              </w:rPr>
            </w:pPr>
            <w:r w:rsidRPr="001A1930">
              <w:rPr>
                <w:color w:val="000000"/>
                <w:sz w:val="18"/>
                <w:szCs w:val="18"/>
              </w:rPr>
              <w:t>Passed</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680501" w14:textId="77777777" w:rsidR="006F62E7" w:rsidRPr="001A1930" w:rsidRDefault="006F62E7" w:rsidP="006F62E7">
            <w:pPr>
              <w:jc w:val="center"/>
              <w:rPr>
                <w:color w:val="000000"/>
                <w:sz w:val="18"/>
                <w:szCs w:val="18"/>
              </w:rPr>
            </w:pPr>
            <w:r w:rsidRPr="001A1930">
              <w:rPr>
                <w:color w:val="000000"/>
                <w:sz w:val="18"/>
                <w:szCs w:val="18"/>
              </w:rPr>
              <w:t>Just take the exam</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994EEBA" w14:textId="77777777" w:rsidR="006F62E7" w:rsidRPr="001A1930" w:rsidRDefault="006F62E7" w:rsidP="006F62E7">
            <w:pPr>
              <w:jc w:val="center"/>
              <w:rPr>
                <w:color w:val="000000"/>
                <w:sz w:val="18"/>
                <w:szCs w:val="18"/>
              </w:rPr>
            </w:pPr>
            <w:r w:rsidRPr="001A1930">
              <w:rPr>
                <w:color w:val="000000"/>
                <w:sz w:val="18"/>
                <w:szCs w:val="18"/>
              </w:rPr>
              <w:t>Just take the exam</w:t>
            </w:r>
          </w:p>
        </w:tc>
      </w:tr>
      <w:tr w:rsidR="006F62E7" w:rsidRPr="001A1930" w14:paraId="2B36C258" w14:textId="77777777" w:rsidTr="006F62E7">
        <w:trPr>
          <w:trHeight w:val="467"/>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2C4B2BA0" w14:textId="77777777" w:rsidR="006F62E7" w:rsidRPr="001A1930" w:rsidRDefault="006F62E7" w:rsidP="006F62E7">
            <w:pPr>
              <w:rPr>
                <w:b/>
                <w:bCs/>
                <w:color w:val="000000"/>
                <w:sz w:val="18"/>
                <w:szCs w:val="18"/>
              </w:rPr>
            </w:pPr>
            <w:r w:rsidRPr="001A1930">
              <w:rPr>
                <w:b/>
                <w:bCs/>
                <w:color w:val="000000"/>
                <w:sz w:val="18"/>
                <w:szCs w:val="18"/>
              </w:rPr>
              <w:t>GPA Required</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D56181" w14:textId="77777777" w:rsidR="006F62E7" w:rsidRPr="001A1930" w:rsidRDefault="006F62E7" w:rsidP="006F62E7">
            <w:pPr>
              <w:jc w:val="center"/>
              <w:rPr>
                <w:color w:val="000000"/>
                <w:sz w:val="18"/>
                <w:szCs w:val="18"/>
              </w:rPr>
            </w:pPr>
            <w:r w:rsidRPr="001A1930">
              <w:rPr>
                <w:color w:val="000000"/>
                <w:sz w:val="18"/>
                <w:szCs w:val="18"/>
              </w:rPr>
              <w:t>2.0+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70A7D89" w14:textId="77777777" w:rsidR="006F62E7" w:rsidRPr="001A1930" w:rsidRDefault="006F62E7" w:rsidP="006F62E7">
            <w:pPr>
              <w:jc w:val="center"/>
              <w:rPr>
                <w:color w:val="000000"/>
                <w:sz w:val="18"/>
                <w:szCs w:val="18"/>
              </w:rPr>
            </w:pPr>
            <w:r w:rsidRPr="001A1930">
              <w:rPr>
                <w:color w:val="000000"/>
                <w:sz w:val="18"/>
                <w:szCs w:val="18"/>
              </w:rPr>
              <w:t>2.0+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7ECB48" w14:textId="77777777" w:rsidR="006F62E7" w:rsidRPr="001A1930" w:rsidRDefault="006F62E7" w:rsidP="006F62E7">
            <w:pPr>
              <w:jc w:val="center"/>
              <w:rPr>
                <w:color w:val="000000"/>
                <w:sz w:val="18"/>
                <w:szCs w:val="18"/>
              </w:rPr>
            </w:pPr>
            <w:r w:rsidRPr="001A1930">
              <w:rPr>
                <w:color w:val="000000"/>
                <w:sz w:val="18"/>
                <w:szCs w:val="18"/>
              </w:rPr>
              <w:t>2.0+</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49732E" w14:textId="77777777" w:rsidR="006F62E7" w:rsidRPr="001A1930" w:rsidRDefault="006F62E7" w:rsidP="006F62E7">
            <w:pPr>
              <w:jc w:val="center"/>
              <w:rPr>
                <w:color w:val="000000"/>
                <w:sz w:val="18"/>
                <w:szCs w:val="18"/>
              </w:rPr>
            </w:pPr>
            <w:r w:rsidRPr="001A1930">
              <w:rPr>
                <w:color w:val="000000"/>
                <w:sz w:val="18"/>
                <w:szCs w:val="18"/>
              </w:rPr>
              <w:t>2.0+</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3D48673" w14:textId="77777777" w:rsidR="006F62E7" w:rsidRPr="001A1930" w:rsidRDefault="006F62E7" w:rsidP="006F62E7">
            <w:pPr>
              <w:jc w:val="center"/>
              <w:rPr>
                <w:color w:val="000000"/>
                <w:sz w:val="18"/>
                <w:szCs w:val="18"/>
              </w:rPr>
            </w:pPr>
            <w:r w:rsidRPr="001A1930">
              <w:rPr>
                <w:color w:val="000000"/>
                <w:sz w:val="18"/>
                <w:szCs w:val="18"/>
              </w:rPr>
              <w:t>*</w:t>
            </w:r>
            <w:proofErr w:type="gramStart"/>
            <w:r w:rsidRPr="001A1930">
              <w:rPr>
                <w:color w:val="000000"/>
                <w:sz w:val="18"/>
                <w:szCs w:val="18"/>
              </w:rPr>
              <w:t>see</w:t>
            </w:r>
            <w:proofErr w:type="gramEnd"/>
            <w:r w:rsidRPr="001A1930">
              <w:rPr>
                <w:color w:val="000000"/>
                <w:sz w:val="18"/>
                <w:szCs w:val="18"/>
              </w:rPr>
              <w:t xml:space="preserve"> individual college websites</w:t>
            </w:r>
          </w:p>
        </w:tc>
      </w:tr>
      <w:tr w:rsidR="006F62E7" w:rsidRPr="001A1930" w14:paraId="6CC17FAC" w14:textId="77777777" w:rsidTr="006F62E7">
        <w:trPr>
          <w:trHeight w:val="233"/>
        </w:trPr>
        <w:tc>
          <w:tcPr>
            <w:tcW w:w="2581" w:type="dxa"/>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bottom"/>
            <w:hideMark/>
          </w:tcPr>
          <w:p w14:paraId="6ECA7844" w14:textId="77777777" w:rsidR="006F62E7" w:rsidRPr="001A1930" w:rsidRDefault="006F62E7" w:rsidP="006F62E7">
            <w:pPr>
              <w:rPr>
                <w:b/>
                <w:bCs/>
                <w:color w:val="000000"/>
                <w:sz w:val="18"/>
                <w:szCs w:val="18"/>
              </w:rPr>
            </w:pPr>
            <w:r w:rsidRPr="001A1930">
              <w:rPr>
                <w:b/>
                <w:bCs/>
                <w:color w:val="000000"/>
                <w:sz w:val="18"/>
                <w:szCs w:val="18"/>
              </w:rPr>
              <w:t>Industry Certification/College Credit</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874C1C9" w14:textId="77777777" w:rsidR="006F62E7" w:rsidRPr="001A1930" w:rsidRDefault="006F62E7" w:rsidP="006F62E7">
            <w:pPr>
              <w:jc w:val="center"/>
              <w:rPr>
                <w:color w:val="000000"/>
                <w:sz w:val="18"/>
                <w:szCs w:val="18"/>
              </w:rPr>
            </w:pPr>
            <w:r w:rsidRPr="001A1930">
              <w:rPr>
                <w:color w:val="000000"/>
                <w:sz w:val="18"/>
                <w:szCs w:val="18"/>
              </w:rPr>
              <w:t>expectation</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23B2A3D" w14:textId="77777777" w:rsidR="006F62E7" w:rsidRPr="001A1930" w:rsidRDefault="006F62E7" w:rsidP="006F62E7">
            <w:pPr>
              <w:jc w:val="center"/>
              <w:rPr>
                <w:color w:val="000000"/>
                <w:sz w:val="18"/>
                <w:szCs w:val="18"/>
              </w:rPr>
            </w:pPr>
            <w:r w:rsidRPr="001A1930">
              <w:rPr>
                <w:color w:val="000000"/>
                <w:sz w:val="18"/>
                <w:szCs w:val="18"/>
              </w:rPr>
              <w:t>expectation</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2D0476C" w14:textId="77777777" w:rsidR="006F62E7" w:rsidRPr="001A1930" w:rsidRDefault="006F62E7" w:rsidP="006F62E7">
            <w:pPr>
              <w:jc w:val="center"/>
              <w:rPr>
                <w:color w:val="000000"/>
                <w:sz w:val="18"/>
                <w:szCs w:val="18"/>
              </w:rPr>
            </w:pPr>
            <w:r w:rsidRPr="001A1930">
              <w:rPr>
                <w:color w:val="000000"/>
                <w:sz w:val="18"/>
                <w:szCs w:val="18"/>
              </w:rPr>
              <w:t>College Credit Req.</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B50A4DE" w14:textId="77777777" w:rsidR="006F62E7" w:rsidRPr="001A1930" w:rsidRDefault="006F62E7" w:rsidP="006F62E7">
            <w:pPr>
              <w:jc w:val="center"/>
              <w:rPr>
                <w:color w:val="000000"/>
                <w:sz w:val="18"/>
                <w:szCs w:val="18"/>
              </w:rPr>
            </w:pPr>
            <w:r w:rsidRPr="001A1930">
              <w:rPr>
                <w:color w:val="000000"/>
                <w:sz w:val="18"/>
                <w:szCs w:val="18"/>
              </w:rPr>
              <w:t>Industry Cert. Req.</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FD1C00D" w14:textId="77777777" w:rsidR="006F62E7" w:rsidRPr="001A1930" w:rsidRDefault="006F62E7" w:rsidP="006F62E7">
            <w:pPr>
              <w:jc w:val="center"/>
              <w:rPr>
                <w:color w:val="000000"/>
                <w:sz w:val="18"/>
                <w:szCs w:val="18"/>
              </w:rPr>
            </w:pPr>
            <w:r w:rsidRPr="001A1930">
              <w:rPr>
                <w:color w:val="000000"/>
                <w:sz w:val="18"/>
                <w:szCs w:val="18"/>
              </w:rPr>
              <w:t>ideal but not req.</w:t>
            </w:r>
          </w:p>
        </w:tc>
      </w:tr>
      <w:tr w:rsidR="006F62E7" w:rsidRPr="001A1930" w14:paraId="7A757C41" w14:textId="77777777" w:rsidTr="006F62E7">
        <w:trPr>
          <w:trHeight w:val="904"/>
        </w:trPr>
        <w:tc>
          <w:tcPr>
            <w:tcW w:w="25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64BD83A" w14:textId="77777777" w:rsidR="006F62E7" w:rsidRPr="001A1930" w:rsidRDefault="006F62E7" w:rsidP="006F62E7">
            <w:pPr>
              <w:rPr>
                <w:color w:val="000000"/>
                <w:sz w:val="18"/>
                <w:szCs w:val="18"/>
              </w:rPr>
            </w:pPr>
            <w:r w:rsidRPr="001A1930">
              <w:rPr>
                <w:color w:val="000000"/>
                <w:sz w:val="18"/>
                <w:szCs w:val="18"/>
              </w:rPr>
              <w:t>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B314E5" w14:textId="77777777" w:rsidR="006F62E7" w:rsidRPr="001A1930" w:rsidRDefault="006F62E7" w:rsidP="006F62E7">
            <w:pPr>
              <w:rPr>
                <w:color w:val="000000"/>
                <w:sz w:val="18"/>
                <w:szCs w:val="18"/>
              </w:rPr>
            </w:pPr>
            <w:r w:rsidRPr="001A1930">
              <w:rPr>
                <w:color w:val="000000"/>
                <w:sz w:val="18"/>
                <w:szCs w:val="18"/>
              </w:rPr>
              <w:t>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355748" w14:textId="77777777" w:rsidR="006F62E7" w:rsidRPr="001A1930" w:rsidRDefault="006F62E7" w:rsidP="006F62E7">
            <w:pPr>
              <w:rPr>
                <w:color w:val="000000"/>
                <w:sz w:val="18"/>
                <w:szCs w:val="18"/>
              </w:rPr>
            </w:pPr>
            <w:r w:rsidRPr="001A1930">
              <w:rPr>
                <w:color w:val="000000"/>
                <w:sz w:val="18"/>
                <w:szCs w:val="18"/>
              </w:rPr>
              <w:t>*</w:t>
            </w:r>
            <w:proofErr w:type="gramStart"/>
            <w:r w:rsidRPr="001A1930">
              <w:rPr>
                <w:color w:val="000000"/>
                <w:sz w:val="18"/>
                <w:szCs w:val="18"/>
              </w:rPr>
              <w:t>not</w:t>
            </w:r>
            <w:proofErr w:type="gramEnd"/>
            <w:r w:rsidRPr="001A1930">
              <w:rPr>
                <w:color w:val="000000"/>
                <w:sz w:val="18"/>
                <w:szCs w:val="18"/>
              </w:rPr>
              <w:t xml:space="preserve"> accepted at state level colleges and universities.</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622094" w14:textId="77777777" w:rsidR="006F62E7" w:rsidRPr="001A1930" w:rsidRDefault="006F62E7" w:rsidP="006F62E7">
            <w:pPr>
              <w:rPr>
                <w:color w:val="000000"/>
                <w:sz w:val="18"/>
                <w:szCs w:val="18"/>
              </w:rPr>
            </w:pPr>
            <w:r w:rsidRPr="001A1930">
              <w:rPr>
                <w:color w:val="000000"/>
                <w:sz w:val="18"/>
                <w:szCs w:val="18"/>
              </w:rPr>
              <w:t>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8882D1" w14:textId="77777777" w:rsidR="006F62E7" w:rsidRPr="001A1930" w:rsidRDefault="006F62E7" w:rsidP="006F62E7">
            <w:pPr>
              <w:rPr>
                <w:color w:val="000000"/>
                <w:sz w:val="18"/>
                <w:szCs w:val="18"/>
              </w:rPr>
            </w:pPr>
            <w:r w:rsidRPr="001A1930">
              <w:rPr>
                <w:color w:val="000000"/>
                <w:sz w:val="18"/>
                <w:szCs w:val="18"/>
              </w:rPr>
              <w:t> </w:t>
            </w:r>
          </w:p>
        </w:tc>
        <w:tc>
          <w:tcPr>
            <w:tcW w:w="190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F0F567B" w14:textId="77777777" w:rsidR="006F62E7" w:rsidRPr="001A1930" w:rsidRDefault="006F62E7" w:rsidP="006F62E7">
            <w:pPr>
              <w:rPr>
                <w:color w:val="000000"/>
                <w:sz w:val="18"/>
                <w:szCs w:val="18"/>
              </w:rPr>
            </w:pPr>
            <w:r w:rsidRPr="001A1930">
              <w:rPr>
                <w:color w:val="000000"/>
                <w:sz w:val="18"/>
                <w:szCs w:val="18"/>
              </w:rPr>
              <w:t> </w:t>
            </w:r>
          </w:p>
        </w:tc>
      </w:tr>
    </w:tbl>
    <w:p w14:paraId="6032516E" w14:textId="146B0416" w:rsidR="00BA6286" w:rsidRPr="00D45C75" w:rsidRDefault="006F62E7" w:rsidP="00EC4D8D">
      <w:pPr>
        <w:jc w:val="center"/>
        <w:rPr>
          <w:rFonts w:ascii="Algerian" w:hAnsi="Algerian"/>
          <w:b/>
          <w:bCs/>
          <w:sz w:val="32"/>
          <w:szCs w:val="32"/>
          <w:u w:val="single"/>
        </w:rPr>
      </w:pPr>
      <w:bookmarkStart w:id="3" w:name="Diploma_Options"/>
      <w:bookmarkEnd w:id="3"/>
      <w:r>
        <w:rPr>
          <w:b/>
          <w:bCs/>
          <w:sz w:val="32"/>
          <w:szCs w:val="32"/>
        </w:rPr>
        <w:t xml:space="preserve"> </w:t>
      </w:r>
      <w:r w:rsidRPr="00D45C75">
        <w:rPr>
          <w:rFonts w:ascii="Algerian" w:hAnsi="Algerian"/>
          <w:b/>
          <w:bCs/>
          <w:sz w:val="32"/>
          <w:szCs w:val="32"/>
          <w:u w:val="single"/>
        </w:rPr>
        <w:t>High School Graduation Requirements/Diploma Options</w:t>
      </w:r>
    </w:p>
    <w:p w14:paraId="68887D22" w14:textId="18DDC51C" w:rsidR="00E8710A" w:rsidRDefault="009E2A9F" w:rsidP="00EC4D8D">
      <w:pPr>
        <w:jc w:val="center"/>
        <w:rPr>
          <w:rFonts w:ascii="Algerian" w:hAnsi="Algerian"/>
          <w:sz w:val="32"/>
          <w:szCs w:val="32"/>
        </w:rPr>
      </w:pPr>
      <w:bookmarkStart w:id="4" w:name="Graduation_Checklist"/>
      <w:bookmarkEnd w:id="4"/>
      <w:r>
        <w:rPr>
          <w:rFonts w:ascii="Algerian" w:hAnsi="Algerian"/>
          <w:noProof/>
          <w:sz w:val="32"/>
          <w:szCs w:val="32"/>
        </w:rPr>
        <w:lastRenderedPageBreak/>
        <w:drawing>
          <wp:inline distT="0" distB="0" distL="0" distR="0" wp14:anchorId="1BBFF3F9" wp14:editId="399AE511">
            <wp:extent cx="6650900" cy="7987329"/>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92847" cy="8037705"/>
                    </a:xfrm>
                    <a:prstGeom prst="rect">
                      <a:avLst/>
                    </a:prstGeom>
                  </pic:spPr>
                </pic:pic>
              </a:graphicData>
            </a:graphic>
          </wp:inline>
        </w:drawing>
      </w:r>
    </w:p>
    <w:p w14:paraId="7021183C" w14:textId="498E9E1D" w:rsidR="0091605D" w:rsidRDefault="0091605D" w:rsidP="00EC4D8D">
      <w:pPr>
        <w:jc w:val="center"/>
        <w:rPr>
          <w:rFonts w:ascii="Algerian" w:hAnsi="Algerian"/>
          <w:b/>
          <w:bCs/>
          <w:sz w:val="44"/>
          <w:szCs w:val="44"/>
          <w:u w:val="single"/>
        </w:rPr>
      </w:pPr>
    </w:p>
    <w:p w14:paraId="7F549500" w14:textId="77777777" w:rsidR="002F2834" w:rsidRDefault="002F2834" w:rsidP="00EC4D8D">
      <w:pPr>
        <w:jc w:val="center"/>
        <w:rPr>
          <w:rFonts w:ascii="Algerian" w:hAnsi="Algerian"/>
          <w:b/>
          <w:bCs/>
          <w:sz w:val="44"/>
          <w:szCs w:val="44"/>
          <w:u w:val="single"/>
        </w:rPr>
      </w:pPr>
    </w:p>
    <w:p w14:paraId="0EDF8ACF" w14:textId="2F9E8A01" w:rsidR="00997B79" w:rsidRPr="00D45C75" w:rsidRDefault="000C0761" w:rsidP="00EC4D8D">
      <w:pPr>
        <w:jc w:val="center"/>
        <w:rPr>
          <w:rFonts w:ascii="Algerian" w:hAnsi="Algerian"/>
          <w:b/>
          <w:bCs/>
          <w:sz w:val="44"/>
          <w:szCs w:val="44"/>
          <w:u w:val="single"/>
        </w:rPr>
      </w:pPr>
      <w:bookmarkStart w:id="5" w:name="Course_Sequence"/>
      <w:bookmarkStart w:id="6" w:name="Traditional"/>
      <w:bookmarkEnd w:id="5"/>
      <w:bookmarkEnd w:id="6"/>
      <w:r w:rsidRPr="00D45C75">
        <w:rPr>
          <w:rFonts w:ascii="Algerian" w:hAnsi="Algerian"/>
          <w:b/>
          <w:bCs/>
          <w:sz w:val="44"/>
          <w:szCs w:val="44"/>
          <w:u w:val="single"/>
        </w:rPr>
        <w:lastRenderedPageBreak/>
        <w:t>traditional sample course sequence</w:t>
      </w:r>
    </w:p>
    <w:tbl>
      <w:tblPr>
        <w:tblStyle w:val="TableGrid"/>
        <w:tblW w:w="11085" w:type="dxa"/>
        <w:tblLook w:val="04A0" w:firstRow="1" w:lastRow="0" w:firstColumn="1" w:lastColumn="0" w:noHBand="0" w:noVBand="1"/>
      </w:tblPr>
      <w:tblGrid>
        <w:gridCol w:w="2217"/>
        <w:gridCol w:w="2217"/>
        <w:gridCol w:w="2217"/>
        <w:gridCol w:w="2217"/>
        <w:gridCol w:w="2217"/>
      </w:tblGrid>
      <w:tr w:rsidR="00EE1957" w14:paraId="7B20955B" w14:textId="77777777" w:rsidTr="000F6D04">
        <w:trPr>
          <w:trHeight w:val="353"/>
        </w:trPr>
        <w:tc>
          <w:tcPr>
            <w:tcW w:w="2217" w:type="dxa"/>
          </w:tcPr>
          <w:p w14:paraId="64351BFA" w14:textId="6C318720" w:rsidR="006A64BE" w:rsidRPr="006A64BE" w:rsidRDefault="006A64BE" w:rsidP="00EC4D8D">
            <w:pPr>
              <w:jc w:val="center"/>
              <w:rPr>
                <w:rFonts w:cstheme="minorHAnsi"/>
                <w:b/>
                <w:bCs/>
              </w:rPr>
            </w:pPr>
            <w:r w:rsidRPr="006A64BE">
              <w:rPr>
                <w:rFonts w:cstheme="minorHAnsi"/>
                <w:b/>
                <w:bCs/>
              </w:rPr>
              <w:t>Subject</w:t>
            </w:r>
          </w:p>
        </w:tc>
        <w:tc>
          <w:tcPr>
            <w:tcW w:w="2217" w:type="dxa"/>
          </w:tcPr>
          <w:p w14:paraId="647F3F94" w14:textId="59FA02C1" w:rsidR="006A64BE" w:rsidRPr="006A64BE" w:rsidRDefault="006A64BE" w:rsidP="00EC4D8D">
            <w:pPr>
              <w:jc w:val="center"/>
              <w:rPr>
                <w:rFonts w:cstheme="minorHAnsi"/>
                <w:b/>
                <w:bCs/>
              </w:rPr>
            </w:pPr>
            <w:r w:rsidRPr="006A64BE">
              <w:rPr>
                <w:rFonts w:cstheme="minorHAnsi"/>
                <w:b/>
                <w:bCs/>
              </w:rPr>
              <w:t>9</w:t>
            </w:r>
            <w:r w:rsidRPr="006A64BE">
              <w:rPr>
                <w:rFonts w:cstheme="minorHAnsi"/>
                <w:b/>
                <w:bCs/>
                <w:vertAlign w:val="superscript"/>
              </w:rPr>
              <w:t>th</w:t>
            </w:r>
            <w:r w:rsidRPr="006A64BE">
              <w:rPr>
                <w:rFonts w:cstheme="minorHAnsi"/>
                <w:b/>
                <w:bCs/>
              </w:rPr>
              <w:t xml:space="preserve"> Grade</w:t>
            </w:r>
          </w:p>
        </w:tc>
        <w:tc>
          <w:tcPr>
            <w:tcW w:w="2217" w:type="dxa"/>
          </w:tcPr>
          <w:p w14:paraId="00B6F0FA" w14:textId="73D1B7E8" w:rsidR="006A64BE" w:rsidRPr="006A64BE" w:rsidRDefault="006A64BE" w:rsidP="00EC4D8D">
            <w:pPr>
              <w:jc w:val="center"/>
              <w:rPr>
                <w:rFonts w:cstheme="minorHAnsi"/>
                <w:b/>
                <w:bCs/>
              </w:rPr>
            </w:pPr>
            <w:r w:rsidRPr="006A64BE">
              <w:rPr>
                <w:rFonts w:cstheme="minorHAnsi"/>
                <w:b/>
                <w:bCs/>
              </w:rPr>
              <w:t>10</w:t>
            </w:r>
            <w:r w:rsidRPr="006A64BE">
              <w:rPr>
                <w:rFonts w:cstheme="minorHAnsi"/>
                <w:b/>
                <w:bCs/>
                <w:vertAlign w:val="superscript"/>
              </w:rPr>
              <w:t>th</w:t>
            </w:r>
            <w:r w:rsidRPr="006A64BE">
              <w:rPr>
                <w:rFonts w:cstheme="minorHAnsi"/>
                <w:b/>
                <w:bCs/>
              </w:rPr>
              <w:t xml:space="preserve"> Grade</w:t>
            </w:r>
          </w:p>
        </w:tc>
        <w:tc>
          <w:tcPr>
            <w:tcW w:w="2217" w:type="dxa"/>
          </w:tcPr>
          <w:p w14:paraId="054762FE" w14:textId="12D9FC84" w:rsidR="006A64BE" w:rsidRPr="006A64BE" w:rsidRDefault="006A64BE" w:rsidP="00EC4D8D">
            <w:pPr>
              <w:jc w:val="center"/>
              <w:rPr>
                <w:rFonts w:cstheme="minorHAnsi"/>
                <w:b/>
                <w:bCs/>
              </w:rPr>
            </w:pPr>
            <w:r w:rsidRPr="006A64BE">
              <w:rPr>
                <w:rFonts w:cstheme="minorHAnsi"/>
                <w:b/>
                <w:bCs/>
              </w:rPr>
              <w:t>11</w:t>
            </w:r>
            <w:r w:rsidRPr="006A64BE">
              <w:rPr>
                <w:rFonts w:cstheme="minorHAnsi"/>
                <w:b/>
                <w:bCs/>
                <w:vertAlign w:val="superscript"/>
              </w:rPr>
              <w:t>th</w:t>
            </w:r>
            <w:r w:rsidRPr="006A64BE">
              <w:rPr>
                <w:rFonts w:cstheme="minorHAnsi"/>
                <w:b/>
                <w:bCs/>
              </w:rPr>
              <w:t xml:space="preserve"> Grade</w:t>
            </w:r>
          </w:p>
        </w:tc>
        <w:tc>
          <w:tcPr>
            <w:tcW w:w="2217" w:type="dxa"/>
          </w:tcPr>
          <w:p w14:paraId="1EAD5848" w14:textId="5D25AD6D" w:rsidR="006A64BE" w:rsidRPr="006A64BE" w:rsidRDefault="006A64BE" w:rsidP="00EC4D8D">
            <w:pPr>
              <w:jc w:val="center"/>
              <w:rPr>
                <w:rFonts w:cstheme="minorHAnsi"/>
                <w:b/>
                <w:bCs/>
              </w:rPr>
            </w:pPr>
            <w:r w:rsidRPr="006A64BE">
              <w:rPr>
                <w:rFonts w:cstheme="minorHAnsi"/>
                <w:b/>
                <w:bCs/>
              </w:rPr>
              <w:t>12</w:t>
            </w:r>
            <w:r w:rsidRPr="006A64BE">
              <w:rPr>
                <w:rFonts w:cstheme="minorHAnsi"/>
                <w:b/>
                <w:bCs/>
                <w:vertAlign w:val="superscript"/>
              </w:rPr>
              <w:t>th</w:t>
            </w:r>
            <w:r w:rsidRPr="006A64BE">
              <w:rPr>
                <w:rFonts w:cstheme="minorHAnsi"/>
                <w:b/>
                <w:bCs/>
              </w:rPr>
              <w:t xml:space="preserve"> Grade</w:t>
            </w:r>
          </w:p>
        </w:tc>
      </w:tr>
      <w:tr w:rsidR="00EE1957" w14:paraId="419BF99C" w14:textId="77777777" w:rsidTr="000F6D04">
        <w:trPr>
          <w:trHeight w:val="1856"/>
        </w:trPr>
        <w:tc>
          <w:tcPr>
            <w:tcW w:w="2217" w:type="dxa"/>
          </w:tcPr>
          <w:p w14:paraId="2C0EC4C0" w14:textId="2D140FE0" w:rsidR="006A64BE" w:rsidRPr="00AC70FA" w:rsidRDefault="006A64BE" w:rsidP="00EC4D8D">
            <w:pPr>
              <w:jc w:val="center"/>
              <w:rPr>
                <w:rFonts w:cstheme="minorHAnsi"/>
                <w:b/>
                <w:bCs/>
                <w:sz w:val="20"/>
                <w:szCs w:val="20"/>
                <w:u w:val="single"/>
              </w:rPr>
            </w:pPr>
            <w:r w:rsidRPr="00AC70FA">
              <w:rPr>
                <w:rFonts w:cstheme="minorHAnsi"/>
                <w:b/>
                <w:bCs/>
                <w:sz w:val="20"/>
                <w:szCs w:val="20"/>
                <w:u w:val="single"/>
              </w:rPr>
              <w:t>English</w:t>
            </w:r>
          </w:p>
        </w:tc>
        <w:tc>
          <w:tcPr>
            <w:tcW w:w="2217" w:type="dxa"/>
          </w:tcPr>
          <w:p w14:paraId="65EC1255" w14:textId="77777777" w:rsidR="0074162A" w:rsidRDefault="0074162A" w:rsidP="00EC4D8D">
            <w:pPr>
              <w:jc w:val="center"/>
              <w:rPr>
                <w:sz w:val="16"/>
                <w:szCs w:val="16"/>
              </w:rPr>
            </w:pPr>
            <w:r w:rsidRPr="00E0285B">
              <w:rPr>
                <w:sz w:val="16"/>
                <w:szCs w:val="16"/>
              </w:rPr>
              <w:t xml:space="preserve">AICE General Paper </w:t>
            </w:r>
          </w:p>
          <w:p w14:paraId="7417FA5A" w14:textId="77777777" w:rsidR="0074162A" w:rsidRPr="00E0285B" w:rsidRDefault="0074162A" w:rsidP="0074162A">
            <w:pPr>
              <w:jc w:val="center"/>
              <w:rPr>
                <w:sz w:val="16"/>
                <w:szCs w:val="16"/>
              </w:rPr>
            </w:pPr>
            <w:r w:rsidRPr="00E0285B">
              <w:rPr>
                <w:sz w:val="16"/>
                <w:szCs w:val="16"/>
              </w:rPr>
              <w:t xml:space="preserve">or </w:t>
            </w:r>
          </w:p>
          <w:p w14:paraId="5822787E" w14:textId="5A540FB9" w:rsidR="00E0285B" w:rsidRPr="00E0285B" w:rsidRDefault="00E0285B" w:rsidP="00EC4D8D">
            <w:pPr>
              <w:jc w:val="center"/>
              <w:rPr>
                <w:sz w:val="16"/>
                <w:szCs w:val="16"/>
              </w:rPr>
            </w:pPr>
            <w:r w:rsidRPr="00E0285B">
              <w:rPr>
                <w:sz w:val="16"/>
                <w:szCs w:val="16"/>
              </w:rPr>
              <w:t xml:space="preserve">English 1 </w:t>
            </w:r>
          </w:p>
          <w:p w14:paraId="4D9EBF35" w14:textId="0BF4F5B2" w:rsidR="006A64BE" w:rsidRPr="00E0285B" w:rsidRDefault="006A64BE" w:rsidP="0074162A">
            <w:pPr>
              <w:jc w:val="center"/>
              <w:rPr>
                <w:rFonts w:cstheme="minorHAnsi"/>
                <w:sz w:val="16"/>
                <w:szCs w:val="16"/>
                <w:u w:val="single"/>
              </w:rPr>
            </w:pPr>
          </w:p>
        </w:tc>
        <w:tc>
          <w:tcPr>
            <w:tcW w:w="2217" w:type="dxa"/>
          </w:tcPr>
          <w:p w14:paraId="2D1807AE" w14:textId="77777777" w:rsidR="0074162A" w:rsidRPr="00E0285B" w:rsidRDefault="0074162A" w:rsidP="0074162A">
            <w:pPr>
              <w:jc w:val="center"/>
              <w:rPr>
                <w:sz w:val="16"/>
                <w:szCs w:val="16"/>
              </w:rPr>
            </w:pPr>
            <w:r w:rsidRPr="00E0285B">
              <w:rPr>
                <w:sz w:val="16"/>
                <w:szCs w:val="16"/>
              </w:rPr>
              <w:t xml:space="preserve">AICE General Paper </w:t>
            </w:r>
          </w:p>
          <w:p w14:paraId="0DEB6279" w14:textId="77777777" w:rsidR="0074162A" w:rsidRPr="00E0285B" w:rsidRDefault="0074162A" w:rsidP="0074162A">
            <w:pPr>
              <w:jc w:val="center"/>
              <w:rPr>
                <w:sz w:val="16"/>
                <w:szCs w:val="16"/>
              </w:rPr>
            </w:pPr>
            <w:r w:rsidRPr="00E0285B">
              <w:rPr>
                <w:sz w:val="16"/>
                <w:szCs w:val="16"/>
              </w:rPr>
              <w:t xml:space="preserve">or </w:t>
            </w:r>
          </w:p>
          <w:p w14:paraId="060C420B" w14:textId="77777777" w:rsidR="0074162A" w:rsidRDefault="0074162A" w:rsidP="0074162A">
            <w:pPr>
              <w:jc w:val="center"/>
              <w:rPr>
                <w:sz w:val="16"/>
                <w:szCs w:val="16"/>
              </w:rPr>
            </w:pPr>
            <w:r w:rsidRPr="00E0285B">
              <w:rPr>
                <w:sz w:val="16"/>
                <w:szCs w:val="16"/>
              </w:rPr>
              <w:t xml:space="preserve">AICE English Language </w:t>
            </w:r>
          </w:p>
          <w:p w14:paraId="26AA92E7" w14:textId="77777777" w:rsidR="0074162A" w:rsidRDefault="0074162A" w:rsidP="0074162A">
            <w:pPr>
              <w:jc w:val="center"/>
              <w:rPr>
                <w:sz w:val="16"/>
                <w:szCs w:val="16"/>
              </w:rPr>
            </w:pPr>
            <w:r w:rsidRPr="00E0285B">
              <w:rPr>
                <w:sz w:val="16"/>
                <w:szCs w:val="16"/>
              </w:rPr>
              <w:t xml:space="preserve">or </w:t>
            </w:r>
          </w:p>
          <w:p w14:paraId="58FE80BE" w14:textId="30361AB0" w:rsidR="00E0285B" w:rsidRPr="00E0285B" w:rsidRDefault="00E0285B" w:rsidP="0074162A">
            <w:pPr>
              <w:jc w:val="center"/>
              <w:rPr>
                <w:sz w:val="16"/>
                <w:szCs w:val="16"/>
              </w:rPr>
            </w:pPr>
            <w:r w:rsidRPr="00E0285B">
              <w:rPr>
                <w:sz w:val="16"/>
                <w:szCs w:val="16"/>
              </w:rPr>
              <w:t xml:space="preserve">English 2 </w:t>
            </w:r>
          </w:p>
          <w:p w14:paraId="5ECF040B" w14:textId="1C9CDC62" w:rsidR="00E0285B" w:rsidRPr="00E0285B" w:rsidRDefault="00E0285B" w:rsidP="00EC4D8D">
            <w:pPr>
              <w:jc w:val="center"/>
              <w:rPr>
                <w:sz w:val="16"/>
                <w:szCs w:val="16"/>
              </w:rPr>
            </w:pPr>
          </w:p>
          <w:p w14:paraId="5E1A3CB4" w14:textId="53E902AA" w:rsidR="006A64BE" w:rsidRPr="00E0285B" w:rsidRDefault="006A64BE" w:rsidP="00EC4D8D">
            <w:pPr>
              <w:jc w:val="center"/>
              <w:rPr>
                <w:rFonts w:cstheme="minorHAnsi"/>
                <w:sz w:val="16"/>
                <w:szCs w:val="16"/>
                <w:u w:val="single"/>
              </w:rPr>
            </w:pPr>
          </w:p>
        </w:tc>
        <w:tc>
          <w:tcPr>
            <w:tcW w:w="2217" w:type="dxa"/>
          </w:tcPr>
          <w:p w14:paraId="473CB158" w14:textId="77777777" w:rsidR="0074162A" w:rsidRPr="00E0285B" w:rsidRDefault="0074162A" w:rsidP="0074162A">
            <w:pPr>
              <w:jc w:val="center"/>
              <w:rPr>
                <w:sz w:val="16"/>
                <w:szCs w:val="16"/>
              </w:rPr>
            </w:pPr>
            <w:r w:rsidRPr="00E0285B">
              <w:rPr>
                <w:sz w:val="16"/>
                <w:szCs w:val="16"/>
              </w:rPr>
              <w:t xml:space="preserve">AICE English Language </w:t>
            </w:r>
          </w:p>
          <w:p w14:paraId="7E6C4F9C" w14:textId="77777777" w:rsidR="0074162A" w:rsidRPr="00E0285B" w:rsidRDefault="0074162A" w:rsidP="0074162A">
            <w:pPr>
              <w:jc w:val="center"/>
              <w:rPr>
                <w:sz w:val="16"/>
                <w:szCs w:val="16"/>
              </w:rPr>
            </w:pPr>
            <w:r w:rsidRPr="00E0285B">
              <w:rPr>
                <w:sz w:val="16"/>
                <w:szCs w:val="16"/>
              </w:rPr>
              <w:t xml:space="preserve">or </w:t>
            </w:r>
          </w:p>
          <w:p w14:paraId="1C37214A" w14:textId="77777777" w:rsidR="0074162A" w:rsidRDefault="0074162A" w:rsidP="0074162A">
            <w:pPr>
              <w:jc w:val="center"/>
              <w:rPr>
                <w:sz w:val="16"/>
                <w:szCs w:val="16"/>
              </w:rPr>
            </w:pPr>
            <w:r w:rsidRPr="00E0285B">
              <w:rPr>
                <w:sz w:val="16"/>
                <w:szCs w:val="16"/>
              </w:rPr>
              <w:t>AICE</w:t>
            </w:r>
            <w:r>
              <w:rPr>
                <w:sz w:val="16"/>
                <w:szCs w:val="16"/>
              </w:rPr>
              <w:t xml:space="preserve"> English</w:t>
            </w:r>
            <w:r w:rsidRPr="00E0285B">
              <w:rPr>
                <w:sz w:val="16"/>
                <w:szCs w:val="16"/>
              </w:rPr>
              <w:t xml:space="preserve"> Literature </w:t>
            </w:r>
          </w:p>
          <w:p w14:paraId="0A04D30D" w14:textId="77777777" w:rsidR="0074162A" w:rsidRDefault="0074162A" w:rsidP="0074162A">
            <w:pPr>
              <w:jc w:val="center"/>
              <w:rPr>
                <w:rFonts w:cstheme="minorHAnsi"/>
                <w:sz w:val="16"/>
                <w:szCs w:val="16"/>
              </w:rPr>
            </w:pPr>
            <w:r>
              <w:rPr>
                <w:rFonts w:cstheme="minorHAnsi"/>
                <w:sz w:val="16"/>
                <w:szCs w:val="16"/>
              </w:rPr>
              <w:t>or</w:t>
            </w:r>
          </w:p>
          <w:p w14:paraId="6759E01A" w14:textId="77777777" w:rsidR="0074162A" w:rsidRDefault="0074162A" w:rsidP="0074162A">
            <w:pPr>
              <w:jc w:val="center"/>
              <w:rPr>
                <w:rFonts w:cstheme="minorHAnsi"/>
                <w:sz w:val="16"/>
                <w:szCs w:val="16"/>
              </w:rPr>
            </w:pPr>
            <w:r>
              <w:rPr>
                <w:rFonts w:cstheme="minorHAnsi"/>
                <w:sz w:val="16"/>
                <w:szCs w:val="16"/>
              </w:rPr>
              <w:t>English Composition 1 / 2</w:t>
            </w:r>
          </w:p>
          <w:p w14:paraId="39435387" w14:textId="77777777" w:rsidR="0074162A" w:rsidRDefault="0074162A" w:rsidP="0074162A">
            <w:pPr>
              <w:jc w:val="center"/>
              <w:rPr>
                <w:sz w:val="16"/>
                <w:szCs w:val="16"/>
              </w:rPr>
            </w:pPr>
            <w:r w:rsidRPr="00E0285B">
              <w:rPr>
                <w:sz w:val="16"/>
                <w:szCs w:val="16"/>
              </w:rPr>
              <w:t xml:space="preserve">or </w:t>
            </w:r>
          </w:p>
          <w:p w14:paraId="7DADFC87" w14:textId="66C5470B" w:rsidR="00E0285B" w:rsidRPr="00E0285B" w:rsidRDefault="00E0285B" w:rsidP="0074162A">
            <w:pPr>
              <w:jc w:val="center"/>
              <w:rPr>
                <w:sz w:val="16"/>
                <w:szCs w:val="16"/>
              </w:rPr>
            </w:pPr>
            <w:r w:rsidRPr="00E0285B">
              <w:rPr>
                <w:sz w:val="16"/>
                <w:szCs w:val="16"/>
              </w:rPr>
              <w:t xml:space="preserve">English 3 </w:t>
            </w:r>
          </w:p>
          <w:p w14:paraId="0C310770" w14:textId="40FBBA57" w:rsidR="00E0285B" w:rsidRPr="00E0285B" w:rsidRDefault="00E0285B" w:rsidP="006D123C">
            <w:pPr>
              <w:jc w:val="center"/>
              <w:rPr>
                <w:sz w:val="16"/>
                <w:szCs w:val="16"/>
              </w:rPr>
            </w:pPr>
          </w:p>
          <w:p w14:paraId="2F97A72C" w14:textId="782BE6A8" w:rsidR="00881287" w:rsidRPr="00881287" w:rsidRDefault="00881287" w:rsidP="00881287">
            <w:pPr>
              <w:jc w:val="center"/>
              <w:rPr>
                <w:rFonts w:cstheme="minorHAnsi"/>
                <w:sz w:val="16"/>
                <w:szCs w:val="16"/>
              </w:rPr>
            </w:pPr>
          </w:p>
        </w:tc>
        <w:tc>
          <w:tcPr>
            <w:tcW w:w="2217" w:type="dxa"/>
          </w:tcPr>
          <w:p w14:paraId="462D647F" w14:textId="77777777" w:rsidR="0074162A" w:rsidRDefault="0074162A" w:rsidP="0074162A">
            <w:pPr>
              <w:jc w:val="center"/>
              <w:rPr>
                <w:sz w:val="16"/>
                <w:szCs w:val="16"/>
              </w:rPr>
            </w:pPr>
            <w:r>
              <w:rPr>
                <w:sz w:val="16"/>
                <w:szCs w:val="16"/>
              </w:rPr>
              <w:t>AICE English Language</w:t>
            </w:r>
          </w:p>
          <w:p w14:paraId="567545C9" w14:textId="77777777" w:rsidR="0074162A" w:rsidRPr="00E0285B" w:rsidRDefault="0074162A" w:rsidP="0074162A">
            <w:pPr>
              <w:jc w:val="center"/>
              <w:rPr>
                <w:sz w:val="16"/>
                <w:szCs w:val="16"/>
              </w:rPr>
            </w:pPr>
            <w:r>
              <w:rPr>
                <w:sz w:val="16"/>
                <w:szCs w:val="16"/>
              </w:rPr>
              <w:t>or</w:t>
            </w:r>
          </w:p>
          <w:p w14:paraId="6C030E34" w14:textId="77777777" w:rsidR="0074162A" w:rsidRDefault="0074162A" w:rsidP="0074162A">
            <w:pPr>
              <w:jc w:val="center"/>
              <w:rPr>
                <w:sz w:val="16"/>
                <w:szCs w:val="16"/>
              </w:rPr>
            </w:pPr>
            <w:r w:rsidRPr="00E0285B">
              <w:rPr>
                <w:sz w:val="16"/>
                <w:szCs w:val="16"/>
              </w:rPr>
              <w:t>AICE English Literature</w:t>
            </w:r>
          </w:p>
          <w:p w14:paraId="4C44C718" w14:textId="77777777" w:rsidR="0074162A" w:rsidRDefault="0074162A" w:rsidP="0074162A">
            <w:pPr>
              <w:jc w:val="center"/>
              <w:rPr>
                <w:rFonts w:cstheme="minorHAnsi"/>
                <w:sz w:val="16"/>
                <w:szCs w:val="16"/>
              </w:rPr>
            </w:pPr>
            <w:r>
              <w:rPr>
                <w:rFonts w:cstheme="minorHAnsi"/>
                <w:sz w:val="16"/>
                <w:szCs w:val="16"/>
              </w:rPr>
              <w:t>or</w:t>
            </w:r>
          </w:p>
          <w:p w14:paraId="51B7AAB5" w14:textId="77777777" w:rsidR="0074162A" w:rsidRDefault="0074162A" w:rsidP="0074162A">
            <w:pPr>
              <w:jc w:val="center"/>
              <w:rPr>
                <w:rFonts w:cstheme="minorHAnsi"/>
                <w:sz w:val="16"/>
                <w:szCs w:val="16"/>
              </w:rPr>
            </w:pPr>
            <w:r>
              <w:rPr>
                <w:rFonts w:cstheme="minorHAnsi"/>
                <w:sz w:val="16"/>
                <w:szCs w:val="16"/>
              </w:rPr>
              <w:t>English Composition 1 / 2</w:t>
            </w:r>
          </w:p>
          <w:p w14:paraId="68E3166D" w14:textId="77777777" w:rsidR="0074162A" w:rsidRDefault="0074162A" w:rsidP="0074162A">
            <w:pPr>
              <w:jc w:val="center"/>
              <w:rPr>
                <w:sz w:val="16"/>
                <w:szCs w:val="16"/>
              </w:rPr>
            </w:pPr>
            <w:r w:rsidRPr="00E0285B">
              <w:rPr>
                <w:sz w:val="16"/>
                <w:szCs w:val="16"/>
              </w:rPr>
              <w:t xml:space="preserve">or </w:t>
            </w:r>
          </w:p>
          <w:p w14:paraId="231A7CAB" w14:textId="018E78A9" w:rsidR="00E0285B" w:rsidRPr="00E0285B" w:rsidRDefault="00E0285B" w:rsidP="0074162A">
            <w:pPr>
              <w:jc w:val="center"/>
              <w:rPr>
                <w:sz w:val="16"/>
                <w:szCs w:val="16"/>
              </w:rPr>
            </w:pPr>
            <w:r w:rsidRPr="00E0285B">
              <w:rPr>
                <w:sz w:val="16"/>
                <w:szCs w:val="16"/>
              </w:rPr>
              <w:t xml:space="preserve">English 4 </w:t>
            </w:r>
          </w:p>
          <w:p w14:paraId="67F51E65" w14:textId="27ECE582" w:rsidR="00881287" w:rsidRPr="00E0285B" w:rsidRDefault="00881287" w:rsidP="0074162A">
            <w:pPr>
              <w:jc w:val="center"/>
              <w:rPr>
                <w:rFonts w:cstheme="minorHAnsi"/>
                <w:sz w:val="16"/>
                <w:szCs w:val="16"/>
                <w:u w:val="single"/>
              </w:rPr>
            </w:pPr>
          </w:p>
        </w:tc>
      </w:tr>
      <w:tr w:rsidR="00EE1957" w14:paraId="61BCB6F8" w14:textId="77777777" w:rsidTr="000F6D04">
        <w:trPr>
          <w:trHeight w:val="1856"/>
        </w:trPr>
        <w:tc>
          <w:tcPr>
            <w:tcW w:w="2217" w:type="dxa"/>
          </w:tcPr>
          <w:p w14:paraId="17C3A540" w14:textId="62E95D5E" w:rsidR="006A64BE" w:rsidRPr="00AC70FA" w:rsidRDefault="00E0285B" w:rsidP="00EC4D8D">
            <w:pPr>
              <w:jc w:val="center"/>
              <w:rPr>
                <w:rFonts w:cstheme="minorHAnsi"/>
                <w:b/>
                <w:bCs/>
                <w:sz w:val="20"/>
                <w:szCs w:val="20"/>
                <w:u w:val="single"/>
              </w:rPr>
            </w:pPr>
            <w:r w:rsidRPr="00AC70FA">
              <w:rPr>
                <w:rFonts w:cstheme="minorHAnsi"/>
                <w:b/>
                <w:bCs/>
                <w:sz w:val="20"/>
                <w:szCs w:val="20"/>
                <w:u w:val="single"/>
              </w:rPr>
              <w:t>Math</w:t>
            </w:r>
          </w:p>
        </w:tc>
        <w:tc>
          <w:tcPr>
            <w:tcW w:w="2217" w:type="dxa"/>
          </w:tcPr>
          <w:p w14:paraId="3C616505" w14:textId="31DF82B0" w:rsidR="00685673" w:rsidRDefault="0045347C" w:rsidP="00EC4D8D">
            <w:pPr>
              <w:jc w:val="center"/>
              <w:rPr>
                <w:sz w:val="16"/>
                <w:szCs w:val="16"/>
              </w:rPr>
            </w:pPr>
            <w:r w:rsidRPr="00685673">
              <w:rPr>
                <w:sz w:val="16"/>
                <w:szCs w:val="16"/>
              </w:rPr>
              <w:t>Algebra 1</w:t>
            </w:r>
            <w:r w:rsidR="00881287">
              <w:rPr>
                <w:sz w:val="16"/>
                <w:szCs w:val="16"/>
              </w:rPr>
              <w:t>A</w:t>
            </w:r>
          </w:p>
          <w:p w14:paraId="66A56F81" w14:textId="2D811BCB" w:rsidR="00881287" w:rsidRDefault="00881287" w:rsidP="00EC4D8D">
            <w:pPr>
              <w:jc w:val="center"/>
              <w:rPr>
                <w:sz w:val="16"/>
                <w:szCs w:val="16"/>
              </w:rPr>
            </w:pPr>
            <w:r>
              <w:rPr>
                <w:sz w:val="16"/>
                <w:szCs w:val="16"/>
              </w:rPr>
              <w:t>Or</w:t>
            </w:r>
          </w:p>
          <w:p w14:paraId="4D141350" w14:textId="147EDDD7" w:rsidR="00881287" w:rsidRDefault="00881287" w:rsidP="00EC4D8D">
            <w:pPr>
              <w:jc w:val="center"/>
              <w:rPr>
                <w:sz w:val="16"/>
                <w:szCs w:val="16"/>
              </w:rPr>
            </w:pPr>
            <w:r>
              <w:rPr>
                <w:sz w:val="16"/>
                <w:szCs w:val="16"/>
              </w:rPr>
              <w:t>Algebra 1</w:t>
            </w:r>
          </w:p>
          <w:p w14:paraId="1C01814C" w14:textId="5F01BD86" w:rsidR="00685673" w:rsidRDefault="00685673" w:rsidP="00EC4D8D">
            <w:pPr>
              <w:jc w:val="center"/>
              <w:rPr>
                <w:sz w:val="16"/>
                <w:szCs w:val="16"/>
              </w:rPr>
            </w:pPr>
            <w:r w:rsidRPr="00685673">
              <w:rPr>
                <w:sz w:val="16"/>
                <w:szCs w:val="16"/>
              </w:rPr>
              <w:t>O</w:t>
            </w:r>
            <w:r w:rsidR="0045347C" w:rsidRPr="00685673">
              <w:rPr>
                <w:sz w:val="16"/>
                <w:szCs w:val="16"/>
              </w:rPr>
              <w:t>r</w:t>
            </w:r>
          </w:p>
          <w:p w14:paraId="407C41FC" w14:textId="77777777" w:rsidR="00685673" w:rsidRDefault="0045347C" w:rsidP="00EC4D8D">
            <w:pPr>
              <w:jc w:val="center"/>
              <w:rPr>
                <w:sz w:val="16"/>
                <w:szCs w:val="16"/>
              </w:rPr>
            </w:pPr>
            <w:r w:rsidRPr="00685673">
              <w:rPr>
                <w:sz w:val="16"/>
                <w:szCs w:val="16"/>
              </w:rPr>
              <w:t xml:space="preserve"> Geo (standard or Pre AICE) </w:t>
            </w:r>
          </w:p>
          <w:p w14:paraId="5964BBA6" w14:textId="77777777" w:rsidR="00685673" w:rsidRDefault="0045347C" w:rsidP="00EC4D8D">
            <w:pPr>
              <w:jc w:val="center"/>
              <w:rPr>
                <w:sz w:val="16"/>
                <w:szCs w:val="16"/>
              </w:rPr>
            </w:pPr>
            <w:r w:rsidRPr="00685673">
              <w:rPr>
                <w:sz w:val="16"/>
                <w:szCs w:val="16"/>
              </w:rPr>
              <w:t xml:space="preserve">or </w:t>
            </w:r>
          </w:p>
          <w:p w14:paraId="47A737FB" w14:textId="79FC26AD" w:rsidR="006A64BE" w:rsidRPr="00685673" w:rsidRDefault="0045347C" w:rsidP="00EC4D8D">
            <w:pPr>
              <w:jc w:val="center"/>
              <w:rPr>
                <w:rFonts w:cstheme="minorHAnsi"/>
                <w:sz w:val="16"/>
                <w:szCs w:val="16"/>
                <w:u w:val="single"/>
              </w:rPr>
            </w:pPr>
            <w:proofErr w:type="spellStart"/>
            <w:r w:rsidRPr="00685673">
              <w:rPr>
                <w:sz w:val="16"/>
                <w:szCs w:val="16"/>
              </w:rPr>
              <w:t>Alg</w:t>
            </w:r>
            <w:proofErr w:type="spellEnd"/>
            <w:r w:rsidRPr="00685673">
              <w:rPr>
                <w:sz w:val="16"/>
                <w:szCs w:val="16"/>
              </w:rPr>
              <w:t xml:space="preserve"> 2 (standard or Pre-AICE)</w:t>
            </w:r>
          </w:p>
        </w:tc>
        <w:tc>
          <w:tcPr>
            <w:tcW w:w="2217" w:type="dxa"/>
          </w:tcPr>
          <w:p w14:paraId="17A6F65F" w14:textId="77777777" w:rsidR="00685673" w:rsidRDefault="0045347C" w:rsidP="00EC4D8D">
            <w:pPr>
              <w:jc w:val="center"/>
              <w:rPr>
                <w:sz w:val="16"/>
                <w:szCs w:val="16"/>
              </w:rPr>
            </w:pPr>
            <w:r w:rsidRPr="00685673">
              <w:rPr>
                <w:sz w:val="16"/>
                <w:szCs w:val="16"/>
              </w:rPr>
              <w:t xml:space="preserve">Algebra 1 </w:t>
            </w:r>
          </w:p>
          <w:p w14:paraId="52A39AA9" w14:textId="77777777" w:rsidR="00685673" w:rsidRDefault="0045347C" w:rsidP="00EC4D8D">
            <w:pPr>
              <w:jc w:val="center"/>
              <w:rPr>
                <w:sz w:val="16"/>
                <w:szCs w:val="16"/>
              </w:rPr>
            </w:pPr>
            <w:r w:rsidRPr="00685673">
              <w:rPr>
                <w:sz w:val="16"/>
                <w:szCs w:val="16"/>
              </w:rPr>
              <w:t xml:space="preserve">or </w:t>
            </w:r>
          </w:p>
          <w:p w14:paraId="34018FE2" w14:textId="483C6423" w:rsidR="00685673" w:rsidRDefault="0045347C" w:rsidP="00EC4D8D">
            <w:pPr>
              <w:jc w:val="center"/>
              <w:rPr>
                <w:sz w:val="16"/>
                <w:szCs w:val="16"/>
              </w:rPr>
            </w:pPr>
            <w:r w:rsidRPr="00685673">
              <w:rPr>
                <w:sz w:val="16"/>
                <w:szCs w:val="16"/>
              </w:rPr>
              <w:t xml:space="preserve">Geo (standard or Pre-AICE) </w:t>
            </w:r>
          </w:p>
          <w:p w14:paraId="4FDA6E5A" w14:textId="7A71CF3D" w:rsidR="00A43E78" w:rsidRDefault="00A43E78" w:rsidP="00EC4D8D">
            <w:pPr>
              <w:jc w:val="center"/>
              <w:rPr>
                <w:sz w:val="16"/>
                <w:szCs w:val="16"/>
              </w:rPr>
            </w:pPr>
            <w:r>
              <w:rPr>
                <w:sz w:val="16"/>
                <w:szCs w:val="16"/>
              </w:rPr>
              <w:t>Or</w:t>
            </w:r>
          </w:p>
          <w:p w14:paraId="7B28417B" w14:textId="04AFCF75" w:rsidR="00A43E78" w:rsidRDefault="00A43E78" w:rsidP="00EC4D8D">
            <w:pPr>
              <w:jc w:val="center"/>
              <w:rPr>
                <w:sz w:val="16"/>
                <w:szCs w:val="16"/>
              </w:rPr>
            </w:pPr>
            <w:r>
              <w:rPr>
                <w:sz w:val="16"/>
                <w:szCs w:val="16"/>
              </w:rPr>
              <w:t>Math for Data &amp; Fin. Literacy</w:t>
            </w:r>
          </w:p>
          <w:p w14:paraId="1633FBD5" w14:textId="2CCB29AF" w:rsidR="00685673" w:rsidRDefault="00685673" w:rsidP="00EC4D8D">
            <w:pPr>
              <w:jc w:val="center"/>
              <w:rPr>
                <w:sz w:val="16"/>
                <w:szCs w:val="16"/>
              </w:rPr>
            </w:pPr>
            <w:r w:rsidRPr="00685673">
              <w:rPr>
                <w:sz w:val="16"/>
                <w:szCs w:val="16"/>
              </w:rPr>
              <w:t>O</w:t>
            </w:r>
            <w:r w:rsidR="0045347C" w:rsidRPr="00685673">
              <w:rPr>
                <w:sz w:val="16"/>
                <w:szCs w:val="16"/>
              </w:rPr>
              <w:t>r</w:t>
            </w:r>
          </w:p>
          <w:p w14:paraId="0014C3CB" w14:textId="77777777" w:rsidR="00685673" w:rsidRDefault="0045347C" w:rsidP="00EC4D8D">
            <w:pPr>
              <w:jc w:val="center"/>
              <w:rPr>
                <w:sz w:val="16"/>
                <w:szCs w:val="16"/>
              </w:rPr>
            </w:pPr>
            <w:r w:rsidRPr="00685673">
              <w:rPr>
                <w:sz w:val="16"/>
                <w:szCs w:val="16"/>
              </w:rPr>
              <w:t xml:space="preserve"> </w:t>
            </w:r>
            <w:proofErr w:type="spellStart"/>
            <w:r w:rsidRPr="00685673">
              <w:rPr>
                <w:sz w:val="16"/>
                <w:szCs w:val="16"/>
              </w:rPr>
              <w:t>Alg</w:t>
            </w:r>
            <w:proofErr w:type="spellEnd"/>
            <w:r w:rsidRPr="00685673">
              <w:rPr>
                <w:sz w:val="16"/>
                <w:szCs w:val="16"/>
              </w:rPr>
              <w:t xml:space="preserve"> 2 (standard or Pre-AICE) or </w:t>
            </w:r>
          </w:p>
          <w:p w14:paraId="751B66B5" w14:textId="5181A1BB" w:rsidR="006A64BE" w:rsidRPr="00685673" w:rsidRDefault="0045347C" w:rsidP="00EC4D8D">
            <w:pPr>
              <w:jc w:val="center"/>
              <w:rPr>
                <w:rFonts w:cstheme="minorHAnsi"/>
                <w:sz w:val="16"/>
                <w:szCs w:val="16"/>
                <w:u w:val="single"/>
              </w:rPr>
            </w:pPr>
            <w:r w:rsidRPr="00685673">
              <w:rPr>
                <w:sz w:val="16"/>
                <w:szCs w:val="16"/>
              </w:rPr>
              <w:t>Precalculus</w:t>
            </w:r>
            <w:r w:rsidR="00685673">
              <w:rPr>
                <w:sz w:val="16"/>
                <w:szCs w:val="16"/>
              </w:rPr>
              <w:t xml:space="preserve"> (honors or AICE)</w:t>
            </w:r>
          </w:p>
        </w:tc>
        <w:tc>
          <w:tcPr>
            <w:tcW w:w="2217" w:type="dxa"/>
          </w:tcPr>
          <w:p w14:paraId="5D00FB3F" w14:textId="77777777" w:rsidR="00685673" w:rsidRDefault="00685673" w:rsidP="0045347C">
            <w:pPr>
              <w:jc w:val="center"/>
              <w:rPr>
                <w:sz w:val="16"/>
                <w:szCs w:val="16"/>
              </w:rPr>
            </w:pPr>
            <w:r w:rsidRPr="00685673">
              <w:rPr>
                <w:sz w:val="16"/>
                <w:szCs w:val="16"/>
              </w:rPr>
              <w:t xml:space="preserve">Geometry </w:t>
            </w:r>
          </w:p>
          <w:p w14:paraId="45B361D8" w14:textId="77777777" w:rsidR="00685673" w:rsidRDefault="00685673" w:rsidP="0045347C">
            <w:pPr>
              <w:jc w:val="center"/>
              <w:rPr>
                <w:sz w:val="16"/>
                <w:szCs w:val="16"/>
              </w:rPr>
            </w:pPr>
            <w:r w:rsidRPr="00685673">
              <w:rPr>
                <w:sz w:val="16"/>
                <w:szCs w:val="16"/>
              </w:rPr>
              <w:t xml:space="preserve">or </w:t>
            </w:r>
          </w:p>
          <w:p w14:paraId="3A389321" w14:textId="35DF084B" w:rsidR="00685673" w:rsidRDefault="009974F0" w:rsidP="009974F0">
            <w:pPr>
              <w:jc w:val="center"/>
              <w:rPr>
                <w:sz w:val="16"/>
                <w:szCs w:val="16"/>
              </w:rPr>
            </w:pPr>
            <w:r>
              <w:rPr>
                <w:sz w:val="16"/>
                <w:szCs w:val="16"/>
              </w:rPr>
              <w:t>Math for Data &amp; Fin. Literacy</w:t>
            </w:r>
            <w:r w:rsidR="00685673" w:rsidRPr="00685673">
              <w:rPr>
                <w:sz w:val="16"/>
                <w:szCs w:val="16"/>
              </w:rPr>
              <w:t xml:space="preserve"> </w:t>
            </w:r>
          </w:p>
          <w:p w14:paraId="39E92105" w14:textId="77777777" w:rsidR="00685673" w:rsidRDefault="00685673" w:rsidP="0045347C">
            <w:pPr>
              <w:jc w:val="center"/>
              <w:rPr>
                <w:sz w:val="16"/>
                <w:szCs w:val="16"/>
              </w:rPr>
            </w:pPr>
            <w:r w:rsidRPr="00685673">
              <w:rPr>
                <w:sz w:val="16"/>
                <w:szCs w:val="16"/>
              </w:rPr>
              <w:t xml:space="preserve">or </w:t>
            </w:r>
          </w:p>
          <w:p w14:paraId="29356872" w14:textId="0F59B920" w:rsidR="00A26AB0" w:rsidRDefault="00685673" w:rsidP="0045347C">
            <w:pPr>
              <w:jc w:val="center"/>
              <w:rPr>
                <w:sz w:val="16"/>
                <w:szCs w:val="16"/>
              </w:rPr>
            </w:pPr>
            <w:r w:rsidRPr="00685673">
              <w:rPr>
                <w:sz w:val="16"/>
                <w:szCs w:val="16"/>
              </w:rPr>
              <w:t xml:space="preserve">Algebra 2 </w:t>
            </w:r>
          </w:p>
          <w:p w14:paraId="001FC4F7" w14:textId="613BC878" w:rsidR="00106673" w:rsidRDefault="00106673" w:rsidP="0045347C">
            <w:pPr>
              <w:jc w:val="center"/>
              <w:rPr>
                <w:sz w:val="16"/>
                <w:szCs w:val="16"/>
              </w:rPr>
            </w:pPr>
            <w:r>
              <w:rPr>
                <w:sz w:val="16"/>
                <w:szCs w:val="16"/>
              </w:rPr>
              <w:t>Or</w:t>
            </w:r>
          </w:p>
          <w:p w14:paraId="5171FF1E" w14:textId="64DD1066" w:rsidR="00106673" w:rsidRDefault="00106673" w:rsidP="0045347C">
            <w:pPr>
              <w:jc w:val="center"/>
              <w:rPr>
                <w:sz w:val="16"/>
                <w:szCs w:val="16"/>
              </w:rPr>
            </w:pPr>
            <w:r>
              <w:rPr>
                <w:sz w:val="16"/>
                <w:szCs w:val="16"/>
              </w:rPr>
              <w:t>Math for College Liberal Arts</w:t>
            </w:r>
          </w:p>
          <w:p w14:paraId="43EE0F67" w14:textId="77777777" w:rsidR="00A26AB0" w:rsidRDefault="00685673" w:rsidP="0045347C">
            <w:pPr>
              <w:jc w:val="center"/>
              <w:rPr>
                <w:sz w:val="16"/>
                <w:szCs w:val="16"/>
              </w:rPr>
            </w:pPr>
            <w:r w:rsidRPr="00685673">
              <w:rPr>
                <w:sz w:val="16"/>
                <w:szCs w:val="16"/>
              </w:rPr>
              <w:t xml:space="preserve">or </w:t>
            </w:r>
          </w:p>
          <w:p w14:paraId="11DF6B14" w14:textId="744E6D8A" w:rsidR="00A26AB0" w:rsidRDefault="00685673" w:rsidP="0045347C">
            <w:pPr>
              <w:jc w:val="center"/>
              <w:rPr>
                <w:sz w:val="16"/>
                <w:szCs w:val="16"/>
              </w:rPr>
            </w:pPr>
            <w:r w:rsidRPr="00685673">
              <w:rPr>
                <w:sz w:val="16"/>
                <w:szCs w:val="16"/>
              </w:rPr>
              <w:t xml:space="preserve">Precalculus </w:t>
            </w:r>
            <w:r w:rsidR="00A26AB0">
              <w:rPr>
                <w:sz w:val="16"/>
                <w:szCs w:val="16"/>
              </w:rPr>
              <w:t>(honors or AICE)</w:t>
            </w:r>
          </w:p>
          <w:p w14:paraId="15BE2029" w14:textId="77777777" w:rsidR="00A26AB0" w:rsidRDefault="00685673" w:rsidP="0045347C">
            <w:pPr>
              <w:jc w:val="center"/>
              <w:rPr>
                <w:sz w:val="16"/>
                <w:szCs w:val="16"/>
              </w:rPr>
            </w:pPr>
            <w:r w:rsidRPr="00685673">
              <w:rPr>
                <w:sz w:val="16"/>
                <w:szCs w:val="16"/>
              </w:rPr>
              <w:t xml:space="preserve">or </w:t>
            </w:r>
          </w:p>
          <w:p w14:paraId="0F6E8938" w14:textId="77777777" w:rsidR="00A26AB0" w:rsidRDefault="00685673" w:rsidP="0045347C">
            <w:pPr>
              <w:jc w:val="center"/>
              <w:rPr>
                <w:sz w:val="16"/>
                <w:szCs w:val="16"/>
              </w:rPr>
            </w:pPr>
            <w:r w:rsidRPr="00685673">
              <w:rPr>
                <w:sz w:val="16"/>
                <w:szCs w:val="16"/>
              </w:rPr>
              <w:t xml:space="preserve">AP Calculus AB </w:t>
            </w:r>
          </w:p>
          <w:p w14:paraId="02C0FAE1" w14:textId="77777777" w:rsidR="00A26AB0" w:rsidRDefault="00685673" w:rsidP="0045347C">
            <w:pPr>
              <w:jc w:val="center"/>
              <w:rPr>
                <w:sz w:val="16"/>
                <w:szCs w:val="16"/>
              </w:rPr>
            </w:pPr>
            <w:r w:rsidRPr="00685673">
              <w:rPr>
                <w:sz w:val="16"/>
                <w:szCs w:val="16"/>
              </w:rPr>
              <w:t xml:space="preserve">or </w:t>
            </w:r>
          </w:p>
          <w:p w14:paraId="37401561" w14:textId="1E92D9F9" w:rsidR="0045347C" w:rsidRPr="00685673" w:rsidRDefault="00685673" w:rsidP="0045347C">
            <w:pPr>
              <w:jc w:val="center"/>
              <w:rPr>
                <w:rFonts w:cstheme="minorHAnsi"/>
                <w:sz w:val="16"/>
                <w:szCs w:val="16"/>
              </w:rPr>
            </w:pPr>
            <w:r w:rsidRPr="00685673">
              <w:rPr>
                <w:sz w:val="16"/>
                <w:szCs w:val="16"/>
              </w:rPr>
              <w:t>AP Statistics</w:t>
            </w:r>
          </w:p>
        </w:tc>
        <w:tc>
          <w:tcPr>
            <w:tcW w:w="2217" w:type="dxa"/>
          </w:tcPr>
          <w:p w14:paraId="06E8501F" w14:textId="77777777" w:rsidR="00401DD8" w:rsidRDefault="0045347C" w:rsidP="00EC4D8D">
            <w:pPr>
              <w:jc w:val="center"/>
              <w:rPr>
                <w:sz w:val="16"/>
                <w:szCs w:val="16"/>
              </w:rPr>
            </w:pPr>
            <w:r w:rsidRPr="00685673">
              <w:rPr>
                <w:sz w:val="16"/>
                <w:szCs w:val="16"/>
              </w:rPr>
              <w:t xml:space="preserve">Geometry </w:t>
            </w:r>
          </w:p>
          <w:p w14:paraId="24DCF6BD" w14:textId="77777777" w:rsidR="00401DD8" w:rsidRDefault="0045347C" w:rsidP="00EC4D8D">
            <w:pPr>
              <w:jc w:val="center"/>
              <w:rPr>
                <w:sz w:val="16"/>
                <w:szCs w:val="16"/>
              </w:rPr>
            </w:pPr>
            <w:r w:rsidRPr="00685673">
              <w:rPr>
                <w:sz w:val="16"/>
                <w:szCs w:val="16"/>
              </w:rPr>
              <w:t xml:space="preserve">Or </w:t>
            </w:r>
          </w:p>
          <w:p w14:paraId="1B3B26F2" w14:textId="77777777" w:rsidR="009974F0" w:rsidRDefault="009974F0" w:rsidP="009974F0">
            <w:pPr>
              <w:jc w:val="center"/>
              <w:rPr>
                <w:sz w:val="16"/>
                <w:szCs w:val="16"/>
              </w:rPr>
            </w:pPr>
            <w:r>
              <w:rPr>
                <w:sz w:val="16"/>
                <w:szCs w:val="16"/>
              </w:rPr>
              <w:t>Math for Data &amp; Fin. Literacy</w:t>
            </w:r>
          </w:p>
          <w:p w14:paraId="2F715D5B" w14:textId="77777777" w:rsidR="00401DD8" w:rsidRDefault="0045347C" w:rsidP="00EC4D8D">
            <w:pPr>
              <w:jc w:val="center"/>
              <w:rPr>
                <w:sz w:val="16"/>
                <w:szCs w:val="16"/>
              </w:rPr>
            </w:pPr>
            <w:r w:rsidRPr="00685673">
              <w:rPr>
                <w:sz w:val="16"/>
                <w:szCs w:val="16"/>
              </w:rPr>
              <w:t xml:space="preserve">or </w:t>
            </w:r>
          </w:p>
          <w:p w14:paraId="4E7088C4" w14:textId="77777777" w:rsidR="00106673" w:rsidRDefault="0045347C" w:rsidP="00EC4D8D">
            <w:pPr>
              <w:jc w:val="center"/>
              <w:rPr>
                <w:sz w:val="16"/>
                <w:szCs w:val="16"/>
              </w:rPr>
            </w:pPr>
            <w:r w:rsidRPr="00685673">
              <w:rPr>
                <w:sz w:val="16"/>
                <w:szCs w:val="16"/>
              </w:rPr>
              <w:t>Algebra 2</w:t>
            </w:r>
          </w:p>
          <w:p w14:paraId="7DA884FF" w14:textId="24D47456" w:rsidR="00106673" w:rsidRDefault="00106673" w:rsidP="00EC4D8D">
            <w:pPr>
              <w:jc w:val="center"/>
              <w:rPr>
                <w:sz w:val="16"/>
                <w:szCs w:val="16"/>
              </w:rPr>
            </w:pPr>
            <w:r>
              <w:rPr>
                <w:sz w:val="16"/>
                <w:szCs w:val="16"/>
              </w:rPr>
              <w:t>Or</w:t>
            </w:r>
          </w:p>
          <w:p w14:paraId="77110386" w14:textId="21532FB3" w:rsidR="00401DD8" w:rsidRDefault="00106673" w:rsidP="00EC4D8D">
            <w:pPr>
              <w:jc w:val="center"/>
              <w:rPr>
                <w:sz w:val="16"/>
                <w:szCs w:val="16"/>
              </w:rPr>
            </w:pPr>
            <w:r>
              <w:rPr>
                <w:sz w:val="16"/>
                <w:szCs w:val="16"/>
              </w:rPr>
              <w:t>Math for College Liberal Arts</w:t>
            </w:r>
            <w:r w:rsidR="0045347C" w:rsidRPr="00685673">
              <w:rPr>
                <w:sz w:val="16"/>
                <w:szCs w:val="16"/>
              </w:rPr>
              <w:t xml:space="preserve"> </w:t>
            </w:r>
          </w:p>
          <w:p w14:paraId="2436B775" w14:textId="77777777" w:rsidR="00401DD8" w:rsidRDefault="0045347C" w:rsidP="00EC4D8D">
            <w:pPr>
              <w:jc w:val="center"/>
              <w:rPr>
                <w:sz w:val="16"/>
                <w:szCs w:val="16"/>
              </w:rPr>
            </w:pPr>
            <w:r w:rsidRPr="00685673">
              <w:rPr>
                <w:sz w:val="16"/>
                <w:szCs w:val="16"/>
              </w:rPr>
              <w:t xml:space="preserve">or </w:t>
            </w:r>
          </w:p>
          <w:p w14:paraId="72B4F2F5" w14:textId="4546DB6D" w:rsidR="00401DD8" w:rsidRDefault="0045347C" w:rsidP="00EC4D8D">
            <w:pPr>
              <w:jc w:val="center"/>
              <w:rPr>
                <w:sz w:val="16"/>
                <w:szCs w:val="16"/>
              </w:rPr>
            </w:pPr>
            <w:r w:rsidRPr="00685673">
              <w:rPr>
                <w:sz w:val="16"/>
                <w:szCs w:val="16"/>
              </w:rPr>
              <w:t>Precalculus</w:t>
            </w:r>
            <w:r w:rsidR="00401DD8">
              <w:rPr>
                <w:sz w:val="16"/>
                <w:szCs w:val="16"/>
              </w:rPr>
              <w:t xml:space="preserve"> Honors</w:t>
            </w:r>
          </w:p>
          <w:p w14:paraId="542DB13C" w14:textId="462774B4" w:rsidR="00401DD8" w:rsidRDefault="0045347C" w:rsidP="00EC4D8D">
            <w:pPr>
              <w:jc w:val="center"/>
              <w:rPr>
                <w:sz w:val="16"/>
                <w:szCs w:val="16"/>
              </w:rPr>
            </w:pPr>
            <w:r w:rsidRPr="00685673">
              <w:rPr>
                <w:sz w:val="16"/>
                <w:szCs w:val="16"/>
              </w:rPr>
              <w:t xml:space="preserve">or </w:t>
            </w:r>
          </w:p>
          <w:p w14:paraId="56C55ABF" w14:textId="7E42C39D" w:rsidR="00401DD8" w:rsidRDefault="0045347C" w:rsidP="00106673">
            <w:pPr>
              <w:jc w:val="center"/>
              <w:rPr>
                <w:sz w:val="16"/>
                <w:szCs w:val="16"/>
              </w:rPr>
            </w:pPr>
            <w:r w:rsidRPr="00685673">
              <w:rPr>
                <w:sz w:val="16"/>
                <w:szCs w:val="16"/>
              </w:rPr>
              <w:t>AP Calculus AB</w:t>
            </w:r>
            <w:r w:rsidR="00106673">
              <w:rPr>
                <w:sz w:val="16"/>
                <w:szCs w:val="16"/>
              </w:rPr>
              <w:t>/BC</w:t>
            </w:r>
          </w:p>
          <w:p w14:paraId="1FE8EF0C" w14:textId="77777777" w:rsidR="00401DD8" w:rsidRDefault="0045347C" w:rsidP="00EC4D8D">
            <w:pPr>
              <w:jc w:val="center"/>
              <w:rPr>
                <w:sz w:val="16"/>
                <w:szCs w:val="16"/>
              </w:rPr>
            </w:pPr>
            <w:r w:rsidRPr="00685673">
              <w:rPr>
                <w:sz w:val="16"/>
                <w:szCs w:val="16"/>
              </w:rPr>
              <w:t xml:space="preserve">or </w:t>
            </w:r>
          </w:p>
          <w:p w14:paraId="30810C2C" w14:textId="6C374898" w:rsidR="006A64BE" w:rsidRPr="00685673" w:rsidRDefault="0045347C" w:rsidP="00EC4D8D">
            <w:pPr>
              <w:jc w:val="center"/>
              <w:rPr>
                <w:rFonts w:cstheme="minorHAnsi"/>
                <w:sz w:val="16"/>
                <w:szCs w:val="16"/>
                <w:u w:val="single"/>
              </w:rPr>
            </w:pPr>
            <w:r w:rsidRPr="00685673">
              <w:rPr>
                <w:sz w:val="16"/>
                <w:szCs w:val="16"/>
              </w:rPr>
              <w:t>AP Stat</w:t>
            </w:r>
          </w:p>
        </w:tc>
      </w:tr>
      <w:tr w:rsidR="00EE1957" w14:paraId="0D64A2BF" w14:textId="77777777" w:rsidTr="000F6D04">
        <w:trPr>
          <w:trHeight w:val="1283"/>
        </w:trPr>
        <w:tc>
          <w:tcPr>
            <w:tcW w:w="2217" w:type="dxa"/>
          </w:tcPr>
          <w:p w14:paraId="1FC430C5" w14:textId="72EB3F2E" w:rsidR="006A64BE" w:rsidRPr="00AC70FA" w:rsidRDefault="00132A8B" w:rsidP="00EC4D8D">
            <w:pPr>
              <w:jc w:val="center"/>
              <w:rPr>
                <w:rFonts w:cstheme="minorHAnsi"/>
                <w:b/>
                <w:bCs/>
                <w:sz w:val="20"/>
                <w:szCs w:val="20"/>
                <w:u w:val="single"/>
              </w:rPr>
            </w:pPr>
            <w:r w:rsidRPr="00AC70FA">
              <w:rPr>
                <w:rFonts w:cstheme="minorHAnsi"/>
                <w:b/>
                <w:bCs/>
                <w:sz w:val="20"/>
                <w:szCs w:val="20"/>
                <w:u w:val="single"/>
              </w:rPr>
              <w:t>Science</w:t>
            </w:r>
          </w:p>
        </w:tc>
        <w:tc>
          <w:tcPr>
            <w:tcW w:w="2217" w:type="dxa"/>
          </w:tcPr>
          <w:p w14:paraId="4CF7DCE5" w14:textId="77777777" w:rsidR="006A64BE" w:rsidRDefault="00132A8B" w:rsidP="00EC4D8D">
            <w:pPr>
              <w:jc w:val="center"/>
              <w:rPr>
                <w:rFonts w:cstheme="minorHAnsi"/>
                <w:sz w:val="16"/>
                <w:szCs w:val="16"/>
              </w:rPr>
            </w:pPr>
            <w:r>
              <w:rPr>
                <w:rFonts w:cstheme="minorHAnsi"/>
                <w:sz w:val="16"/>
                <w:szCs w:val="16"/>
              </w:rPr>
              <w:t>Environmental Science</w:t>
            </w:r>
          </w:p>
          <w:p w14:paraId="083CD98F" w14:textId="4930E08E" w:rsidR="00132A8B" w:rsidRDefault="00132A8B" w:rsidP="00EC4D8D">
            <w:pPr>
              <w:jc w:val="center"/>
              <w:rPr>
                <w:rFonts w:cstheme="minorHAnsi"/>
                <w:sz w:val="16"/>
                <w:szCs w:val="16"/>
              </w:rPr>
            </w:pPr>
            <w:r>
              <w:rPr>
                <w:rFonts w:cstheme="minorHAnsi"/>
                <w:sz w:val="16"/>
                <w:szCs w:val="16"/>
              </w:rPr>
              <w:t>Or</w:t>
            </w:r>
          </w:p>
          <w:p w14:paraId="732374C2" w14:textId="681F9B68" w:rsidR="00D74048" w:rsidRDefault="00D74048" w:rsidP="00EC4D8D">
            <w:pPr>
              <w:jc w:val="center"/>
              <w:rPr>
                <w:rFonts w:cstheme="minorHAnsi"/>
                <w:sz w:val="16"/>
                <w:szCs w:val="16"/>
              </w:rPr>
            </w:pPr>
            <w:r>
              <w:rPr>
                <w:rFonts w:cstheme="minorHAnsi"/>
                <w:sz w:val="16"/>
                <w:szCs w:val="16"/>
              </w:rPr>
              <w:t>Earth/Space Science</w:t>
            </w:r>
          </w:p>
          <w:p w14:paraId="1F99E450" w14:textId="2741A9B8" w:rsidR="00D74048" w:rsidRDefault="00D74048" w:rsidP="00EC4D8D">
            <w:pPr>
              <w:jc w:val="center"/>
              <w:rPr>
                <w:rFonts w:cstheme="minorHAnsi"/>
                <w:sz w:val="16"/>
                <w:szCs w:val="16"/>
              </w:rPr>
            </w:pPr>
            <w:r>
              <w:rPr>
                <w:rFonts w:cstheme="minorHAnsi"/>
                <w:sz w:val="16"/>
                <w:szCs w:val="16"/>
              </w:rPr>
              <w:t>or</w:t>
            </w:r>
          </w:p>
          <w:p w14:paraId="448FC5E4" w14:textId="6BB4FCC5" w:rsidR="00132A8B" w:rsidRPr="00132A8B" w:rsidRDefault="00132A8B" w:rsidP="00EC4D8D">
            <w:pPr>
              <w:jc w:val="center"/>
              <w:rPr>
                <w:rFonts w:cstheme="minorHAnsi"/>
                <w:sz w:val="16"/>
                <w:szCs w:val="16"/>
              </w:rPr>
            </w:pPr>
            <w:r>
              <w:rPr>
                <w:rFonts w:cstheme="minorHAnsi"/>
                <w:sz w:val="16"/>
                <w:szCs w:val="16"/>
              </w:rPr>
              <w:t>Biology (standard or Pre-AICE)</w:t>
            </w:r>
          </w:p>
        </w:tc>
        <w:tc>
          <w:tcPr>
            <w:tcW w:w="2217" w:type="dxa"/>
          </w:tcPr>
          <w:p w14:paraId="7A5CC8DA" w14:textId="77777777" w:rsidR="006A64BE" w:rsidRDefault="00616EF7" w:rsidP="00EC4D8D">
            <w:pPr>
              <w:jc w:val="center"/>
              <w:rPr>
                <w:rFonts w:cstheme="minorHAnsi"/>
                <w:sz w:val="16"/>
                <w:szCs w:val="16"/>
              </w:rPr>
            </w:pPr>
            <w:r>
              <w:rPr>
                <w:rFonts w:cstheme="minorHAnsi"/>
                <w:sz w:val="16"/>
                <w:szCs w:val="16"/>
              </w:rPr>
              <w:t>Biology</w:t>
            </w:r>
          </w:p>
          <w:p w14:paraId="3733715A" w14:textId="7B89C47C" w:rsidR="00616EF7" w:rsidRDefault="00616EF7" w:rsidP="00EC4D8D">
            <w:pPr>
              <w:jc w:val="center"/>
              <w:rPr>
                <w:rFonts w:cstheme="minorHAnsi"/>
                <w:sz w:val="16"/>
                <w:szCs w:val="16"/>
              </w:rPr>
            </w:pPr>
            <w:r>
              <w:rPr>
                <w:rFonts w:cstheme="minorHAnsi"/>
                <w:sz w:val="16"/>
                <w:szCs w:val="16"/>
              </w:rPr>
              <w:t>Or</w:t>
            </w:r>
          </w:p>
          <w:p w14:paraId="60968F57" w14:textId="77777777" w:rsidR="00616EF7" w:rsidRDefault="00616EF7" w:rsidP="00616EF7">
            <w:pPr>
              <w:jc w:val="center"/>
              <w:rPr>
                <w:rFonts w:cstheme="minorHAnsi"/>
                <w:sz w:val="16"/>
                <w:szCs w:val="16"/>
              </w:rPr>
            </w:pPr>
            <w:r>
              <w:rPr>
                <w:rFonts w:cstheme="minorHAnsi"/>
                <w:sz w:val="16"/>
                <w:szCs w:val="16"/>
              </w:rPr>
              <w:t>Chemistry (Standard or Pre-AICE)</w:t>
            </w:r>
          </w:p>
          <w:p w14:paraId="5AA78AE0" w14:textId="241550B6" w:rsidR="00616EF7" w:rsidRPr="00616EF7" w:rsidRDefault="00616EF7" w:rsidP="003C4588">
            <w:pPr>
              <w:jc w:val="center"/>
              <w:rPr>
                <w:rFonts w:cstheme="minorHAnsi"/>
                <w:sz w:val="16"/>
                <w:szCs w:val="16"/>
              </w:rPr>
            </w:pPr>
          </w:p>
        </w:tc>
        <w:tc>
          <w:tcPr>
            <w:tcW w:w="2217" w:type="dxa"/>
          </w:tcPr>
          <w:p w14:paraId="6887A56A" w14:textId="41F9D9D3" w:rsidR="00CC2F80" w:rsidRPr="0052561B" w:rsidRDefault="00CC2F80" w:rsidP="00EC4D8D">
            <w:pPr>
              <w:jc w:val="center"/>
              <w:rPr>
                <w:rFonts w:cstheme="minorHAnsi"/>
                <w:sz w:val="16"/>
                <w:szCs w:val="16"/>
              </w:rPr>
            </w:pPr>
            <w:r>
              <w:rPr>
                <w:rFonts w:cstheme="minorHAnsi"/>
                <w:sz w:val="16"/>
                <w:szCs w:val="16"/>
              </w:rPr>
              <w:t>Your choice- based on what is offered if you already successfully completed Biology</w:t>
            </w:r>
          </w:p>
        </w:tc>
        <w:tc>
          <w:tcPr>
            <w:tcW w:w="2217" w:type="dxa"/>
          </w:tcPr>
          <w:p w14:paraId="36E1BEE2" w14:textId="6C582F78" w:rsidR="006A64BE" w:rsidRPr="00E0285B" w:rsidRDefault="00CC2F80" w:rsidP="00EC4D8D">
            <w:pPr>
              <w:jc w:val="center"/>
              <w:rPr>
                <w:rFonts w:cstheme="minorHAnsi"/>
                <w:sz w:val="16"/>
                <w:szCs w:val="16"/>
                <w:u w:val="single"/>
              </w:rPr>
            </w:pPr>
            <w:r>
              <w:rPr>
                <w:rFonts w:cstheme="minorHAnsi"/>
                <w:sz w:val="16"/>
                <w:szCs w:val="16"/>
              </w:rPr>
              <w:t>Your choice- based on what is offered if you already successfully completed Biology</w:t>
            </w:r>
          </w:p>
        </w:tc>
      </w:tr>
      <w:tr w:rsidR="00EE1957" w14:paraId="08C5ECB8" w14:textId="77777777" w:rsidTr="000F6D04">
        <w:trPr>
          <w:trHeight w:val="1991"/>
        </w:trPr>
        <w:tc>
          <w:tcPr>
            <w:tcW w:w="2217" w:type="dxa"/>
          </w:tcPr>
          <w:p w14:paraId="68C4272A" w14:textId="7A163E3F" w:rsidR="006A64BE" w:rsidRPr="00AC70FA" w:rsidRDefault="00CC2F80" w:rsidP="00EC4D8D">
            <w:pPr>
              <w:jc w:val="center"/>
              <w:rPr>
                <w:rFonts w:cstheme="minorHAnsi"/>
                <w:b/>
                <w:bCs/>
                <w:sz w:val="20"/>
                <w:szCs w:val="20"/>
                <w:u w:val="single"/>
              </w:rPr>
            </w:pPr>
            <w:r w:rsidRPr="00AC70FA">
              <w:rPr>
                <w:rFonts w:cstheme="minorHAnsi"/>
                <w:b/>
                <w:bCs/>
                <w:sz w:val="20"/>
                <w:szCs w:val="20"/>
                <w:u w:val="single"/>
              </w:rPr>
              <w:t>Social Studies</w:t>
            </w:r>
          </w:p>
        </w:tc>
        <w:tc>
          <w:tcPr>
            <w:tcW w:w="2217" w:type="dxa"/>
          </w:tcPr>
          <w:p w14:paraId="69AE4FF8" w14:textId="5F3EC17F" w:rsidR="0074162A" w:rsidRDefault="0074162A" w:rsidP="0074162A">
            <w:pPr>
              <w:jc w:val="center"/>
              <w:rPr>
                <w:rFonts w:cstheme="minorHAnsi"/>
                <w:sz w:val="16"/>
                <w:szCs w:val="16"/>
              </w:rPr>
            </w:pPr>
            <w:r>
              <w:rPr>
                <w:rFonts w:cstheme="minorHAnsi"/>
                <w:sz w:val="16"/>
                <w:szCs w:val="16"/>
              </w:rPr>
              <w:t>AICE European History</w:t>
            </w:r>
          </w:p>
          <w:p w14:paraId="059219BB" w14:textId="656BFC21" w:rsidR="0074162A" w:rsidRDefault="0074162A" w:rsidP="0074162A">
            <w:pPr>
              <w:jc w:val="center"/>
              <w:rPr>
                <w:rFonts w:cstheme="minorHAnsi"/>
                <w:sz w:val="16"/>
                <w:szCs w:val="16"/>
              </w:rPr>
            </w:pPr>
            <w:r>
              <w:rPr>
                <w:sz w:val="16"/>
                <w:szCs w:val="16"/>
              </w:rPr>
              <w:t>or</w:t>
            </w:r>
          </w:p>
          <w:p w14:paraId="4B5685DB" w14:textId="10784369" w:rsidR="00A02913" w:rsidRDefault="00A02913" w:rsidP="0074162A">
            <w:pPr>
              <w:jc w:val="center"/>
              <w:rPr>
                <w:rFonts w:cstheme="minorHAnsi"/>
                <w:sz w:val="16"/>
                <w:szCs w:val="16"/>
              </w:rPr>
            </w:pPr>
            <w:r>
              <w:rPr>
                <w:rFonts w:cstheme="minorHAnsi"/>
                <w:sz w:val="16"/>
                <w:szCs w:val="16"/>
              </w:rPr>
              <w:t>World History (standard or Pre-AICE)</w:t>
            </w:r>
          </w:p>
          <w:p w14:paraId="1A6FF013" w14:textId="353ABFCC" w:rsidR="00237228" w:rsidRDefault="00237228" w:rsidP="00EC4D8D">
            <w:pPr>
              <w:jc w:val="center"/>
              <w:rPr>
                <w:rFonts w:cstheme="minorHAnsi"/>
                <w:sz w:val="16"/>
                <w:szCs w:val="16"/>
              </w:rPr>
            </w:pPr>
            <w:r>
              <w:rPr>
                <w:rFonts w:cstheme="minorHAnsi"/>
                <w:sz w:val="16"/>
                <w:szCs w:val="16"/>
              </w:rPr>
              <w:t>or</w:t>
            </w:r>
          </w:p>
          <w:p w14:paraId="59F2121C" w14:textId="77777777" w:rsidR="00A02913" w:rsidRDefault="00A02913" w:rsidP="00EC4D8D">
            <w:pPr>
              <w:jc w:val="center"/>
              <w:rPr>
                <w:rFonts w:cstheme="minorHAnsi"/>
                <w:sz w:val="16"/>
                <w:szCs w:val="16"/>
              </w:rPr>
            </w:pPr>
            <w:r>
              <w:rPr>
                <w:rFonts w:cstheme="minorHAnsi"/>
                <w:sz w:val="16"/>
                <w:szCs w:val="16"/>
              </w:rPr>
              <w:t>A</w:t>
            </w:r>
            <w:r w:rsidR="00237228">
              <w:rPr>
                <w:rFonts w:cstheme="minorHAnsi"/>
                <w:sz w:val="16"/>
                <w:szCs w:val="16"/>
              </w:rPr>
              <w:t>n elective</w:t>
            </w:r>
          </w:p>
          <w:p w14:paraId="481F75C9" w14:textId="36AEC591" w:rsidR="00D74048" w:rsidRPr="00D74048" w:rsidRDefault="00D74048" w:rsidP="00EC4D8D">
            <w:pPr>
              <w:jc w:val="center"/>
              <w:rPr>
                <w:rFonts w:cstheme="minorHAnsi"/>
                <w:i/>
                <w:iCs/>
                <w:sz w:val="16"/>
                <w:szCs w:val="16"/>
              </w:rPr>
            </w:pPr>
            <w:r w:rsidRPr="00D74048">
              <w:rPr>
                <w:rFonts w:cstheme="minorHAnsi"/>
                <w:i/>
                <w:iCs/>
                <w:sz w:val="16"/>
                <w:szCs w:val="16"/>
              </w:rPr>
              <w:t>Note: some 9</w:t>
            </w:r>
            <w:r w:rsidRPr="00D74048">
              <w:rPr>
                <w:rFonts w:cstheme="minorHAnsi"/>
                <w:i/>
                <w:iCs/>
                <w:sz w:val="16"/>
                <w:szCs w:val="16"/>
                <w:vertAlign w:val="superscript"/>
              </w:rPr>
              <w:t>th</w:t>
            </w:r>
            <w:r w:rsidRPr="00D74048">
              <w:rPr>
                <w:rFonts w:cstheme="minorHAnsi"/>
                <w:i/>
                <w:iCs/>
                <w:sz w:val="16"/>
                <w:szCs w:val="16"/>
              </w:rPr>
              <w:t xml:space="preserve"> graders will not take a Social Studies class</w:t>
            </w:r>
          </w:p>
        </w:tc>
        <w:tc>
          <w:tcPr>
            <w:tcW w:w="2217" w:type="dxa"/>
          </w:tcPr>
          <w:p w14:paraId="2E8F8005" w14:textId="77777777" w:rsidR="0074162A" w:rsidRDefault="0074162A" w:rsidP="00EC4D8D">
            <w:pPr>
              <w:jc w:val="center"/>
              <w:rPr>
                <w:rFonts w:cstheme="minorHAnsi"/>
                <w:sz w:val="16"/>
                <w:szCs w:val="16"/>
              </w:rPr>
            </w:pPr>
            <w:r>
              <w:rPr>
                <w:rFonts w:cstheme="minorHAnsi"/>
                <w:sz w:val="16"/>
                <w:szCs w:val="16"/>
              </w:rPr>
              <w:t xml:space="preserve">AICE US History </w:t>
            </w:r>
          </w:p>
          <w:p w14:paraId="73F253F5" w14:textId="7F77F99C" w:rsidR="0074162A" w:rsidRDefault="0074162A" w:rsidP="00EC4D8D">
            <w:pPr>
              <w:jc w:val="center"/>
              <w:rPr>
                <w:rFonts w:cstheme="minorHAnsi"/>
                <w:sz w:val="16"/>
                <w:szCs w:val="16"/>
              </w:rPr>
            </w:pPr>
            <w:r>
              <w:rPr>
                <w:rFonts w:cstheme="minorHAnsi"/>
                <w:sz w:val="16"/>
                <w:szCs w:val="16"/>
              </w:rPr>
              <w:t>or</w:t>
            </w:r>
          </w:p>
          <w:p w14:paraId="77D46A51" w14:textId="522F1981" w:rsidR="006A64BE" w:rsidRDefault="00237228" w:rsidP="00EC4D8D">
            <w:pPr>
              <w:jc w:val="center"/>
              <w:rPr>
                <w:rFonts w:cstheme="minorHAnsi"/>
                <w:sz w:val="16"/>
                <w:szCs w:val="16"/>
              </w:rPr>
            </w:pPr>
            <w:r>
              <w:rPr>
                <w:rFonts w:cstheme="minorHAnsi"/>
                <w:sz w:val="16"/>
                <w:szCs w:val="16"/>
              </w:rPr>
              <w:t>World History</w:t>
            </w:r>
            <w:r w:rsidR="00F602B7">
              <w:rPr>
                <w:rFonts w:cstheme="minorHAnsi"/>
                <w:sz w:val="16"/>
                <w:szCs w:val="16"/>
              </w:rPr>
              <w:t xml:space="preserve"> (standard or Pre-AICE)</w:t>
            </w:r>
          </w:p>
          <w:p w14:paraId="2FF0DF0E" w14:textId="4D399DB6" w:rsidR="00237228" w:rsidRDefault="00237228" w:rsidP="00EC4D8D">
            <w:pPr>
              <w:jc w:val="center"/>
              <w:rPr>
                <w:rFonts w:cstheme="minorHAnsi"/>
                <w:sz w:val="16"/>
                <w:szCs w:val="16"/>
              </w:rPr>
            </w:pPr>
          </w:p>
          <w:p w14:paraId="79F67FB3" w14:textId="7D41908D" w:rsidR="00237228" w:rsidRPr="00237228" w:rsidRDefault="00237228" w:rsidP="00F602B7">
            <w:pPr>
              <w:jc w:val="center"/>
              <w:rPr>
                <w:rFonts w:cstheme="minorHAnsi"/>
                <w:sz w:val="16"/>
                <w:szCs w:val="16"/>
              </w:rPr>
            </w:pPr>
          </w:p>
        </w:tc>
        <w:tc>
          <w:tcPr>
            <w:tcW w:w="2217" w:type="dxa"/>
          </w:tcPr>
          <w:p w14:paraId="1B6F39E9" w14:textId="77777777" w:rsidR="0074162A" w:rsidRDefault="0074162A" w:rsidP="0074162A">
            <w:pPr>
              <w:jc w:val="center"/>
              <w:rPr>
                <w:rFonts w:cstheme="minorHAnsi"/>
                <w:sz w:val="16"/>
                <w:szCs w:val="16"/>
              </w:rPr>
            </w:pPr>
            <w:r>
              <w:rPr>
                <w:rFonts w:cstheme="minorHAnsi"/>
                <w:sz w:val="16"/>
                <w:szCs w:val="16"/>
              </w:rPr>
              <w:t>AICE Economics and Standard Government</w:t>
            </w:r>
          </w:p>
          <w:p w14:paraId="150D5106" w14:textId="77777777" w:rsidR="0074162A" w:rsidRDefault="0074162A" w:rsidP="0074162A">
            <w:pPr>
              <w:jc w:val="center"/>
              <w:rPr>
                <w:rFonts w:cstheme="minorHAnsi"/>
                <w:sz w:val="16"/>
                <w:szCs w:val="16"/>
              </w:rPr>
            </w:pPr>
            <w:r>
              <w:rPr>
                <w:rFonts w:cstheme="minorHAnsi"/>
                <w:sz w:val="16"/>
                <w:szCs w:val="16"/>
              </w:rPr>
              <w:t>Or</w:t>
            </w:r>
          </w:p>
          <w:p w14:paraId="3AEA218E" w14:textId="43161E46" w:rsidR="0074162A" w:rsidRDefault="0074162A" w:rsidP="0074162A">
            <w:pPr>
              <w:jc w:val="center"/>
              <w:rPr>
                <w:rFonts w:cstheme="minorHAnsi"/>
                <w:sz w:val="16"/>
                <w:szCs w:val="16"/>
              </w:rPr>
            </w:pPr>
            <w:r>
              <w:rPr>
                <w:rFonts w:cstheme="minorHAnsi"/>
                <w:sz w:val="16"/>
                <w:szCs w:val="16"/>
              </w:rPr>
              <w:t>AP Government and AICE Economics</w:t>
            </w:r>
          </w:p>
          <w:p w14:paraId="42944D87" w14:textId="169F5B54" w:rsidR="0074162A" w:rsidRDefault="0074162A" w:rsidP="0074162A">
            <w:pPr>
              <w:jc w:val="center"/>
              <w:rPr>
                <w:rFonts w:cstheme="minorHAnsi"/>
                <w:sz w:val="16"/>
                <w:szCs w:val="16"/>
              </w:rPr>
            </w:pPr>
            <w:r>
              <w:rPr>
                <w:rFonts w:cstheme="minorHAnsi"/>
                <w:sz w:val="16"/>
                <w:szCs w:val="16"/>
              </w:rPr>
              <w:t>or</w:t>
            </w:r>
          </w:p>
          <w:p w14:paraId="5BE7FFC3" w14:textId="77777777" w:rsidR="006A64BE" w:rsidRDefault="00573A3E" w:rsidP="00EC4D8D">
            <w:pPr>
              <w:jc w:val="center"/>
              <w:rPr>
                <w:rFonts w:cstheme="minorHAnsi"/>
                <w:sz w:val="16"/>
                <w:szCs w:val="16"/>
              </w:rPr>
            </w:pPr>
            <w:r>
              <w:rPr>
                <w:rFonts w:cstheme="minorHAnsi"/>
                <w:sz w:val="16"/>
                <w:szCs w:val="16"/>
              </w:rPr>
              <w:t>US History (standard or AICE)</w:t>
            </w:r>
          </w:p>
          <w:p w14:paraId="0A72BC33" w14:textId="662C1094" w:rsidR="00F602B7" w:rsidRDefault="00F602B7" w:rsidP="00F602B7">
            <w:pPr>
              <w:jc w:val="center"/>
              <w:rPr>
                <w:rFonts w:cstheme="minorHAnsi"/>
                <w:sz w:val="16"/>
                <w:szCs w:val="16"/>
              </w:rPr>
            </w:pPr>
          </w:p>
          <w:p w14:paraId="008DF483" w14:textId="446FA752" w:rsidR="00F602B7" w:rsidRPr="00573A3E" w:rsidRDefault="00F602B7" w:rsidP="0074162A">
            <w:pPr>
              <w:jc w:val="center"/>
              <w:rPr>
                <w:rFonts w:cstheme="minorHAnsi"/>
                <w:sz w:val="16"/>
                <w:szCs w:val="16"/>
              </w:rPr>
            </w:pPr>
          </w:p>
        </w:tc>
        <w:tc>
          <w:tcPr>
            <w:tcW w:w="2217" w:type="dxa"/>
          </w:tcPr>
          <w:p w14:paraId="6959DA5A" w14:textId="77777777" w:rsidR="0074162A" w:rsidRDefault="0074162A" w:rsidP="0074162A">
            <w:pPr>
              <w:jc w:val="center"/>
              <w:rPr>
                <w:rFonts w:cstheme="minorHAnsi"/>
                <w:sz w:val="16"/>
                <w:szCs w:val="16"/>
              </w:rPr>
            </w:pPr>
            <w:r>
              <w:rPr>
                <w:rFonts w:cstheme="minorHAnsi"/>
                <w:sz w:val="16"/>
                <w:szCs w:val="16"/>
              </w:rPr>
              <w:t>AICE Economics and Standard Government</w:t>
            </w:r>
          </w:p>
          <w:p w14:paraId="371A9AF8" w14:textId="77777777" w:rsidR="0074162A" w:rsidRDefault="0074162A" w:rsidP="0074162A">
            <w:pPr>
              <w:jc w:val="center"/>
              <w:rPr>
                <w:rFonts w:cstheme="minorHAnsi"/>
                <w:sz w:val="16"/>
                <w:szCs w:val="16"/>
              </w:rPr>
            </w:pPr>
            <w:r>
              <w:rPr>
                <w:rFonts w:cstheme="minorHAnsi"/>
                <w:sz w:val="16"/>
                <w:szCs w:val="16"/>
              </w:rPr>
              <w:t>Or</w:t>
            </w:r>
          </w:p>
          <w:p w14:paraId="12B7E1A1" w14:textId="3357A68B" w:rsidR="0074162A" w:rsidRDefault="0074162A" w:rsidP="0074162A">
            <w:pPr>
              <w:jc w:val="center"/>
              <w:rPr>
                <w:rFonts w:cstheme="minorHAnsi"/>
                <w:sz w:val="16"/>
                <w:szCs w:val="16"/>
              </w:rPr>
            </w:pPr>
            <w:r>
              <w:rPr>
                <w:rFonts w:cstheme="minorHAnsi"/>
                <w:sz w:val="16"/>
                <w:szCs w:val="16"/>
              </w:rPr>
              <w:t>AP Government and AICE Economics</w:t>
            </w:r>
          </w:p>
          <w:p w14:paraId="449D0028" w14:textId="059342D3" w:rsidR="0074162A" w:rsidRDefault="0074162A" w:rsidP="0074162A">
            <w:pPr>
              <w:jc w:val="center"/>
              <w:rPr>
                <w:rFonts w:cstheme="minorHAnsi"/>
                <w:sz w:val="16"/>
                <w:szCs w:val="16"/>
              </w:rPr>
            </w:pPr>
            <w:r>
              <w:rPr>
                <w:rFonts w:cstheme="minorHAnsi"/>
                <w:sz w:val="16"/>
                <w:szCs w:val="16"/>
              </w:rPr>
              <w:t>or</w:t>
            </w:r>
          </w:p>
          <w:p w14:paraId="3109CA2F" w14:textId="77777777" w:rsidR="006A64BE" w:rsidRDefault="00573A3E" w:rsidP="00EC4D8D">
            <w:pPr>
              <w:jc w:val="center"/>
              <w:rPr>
                <w:rFonts w:cstheme="minorHAnsi"/>
                <w:sz w:val="16"/>
                <w:szCs w:val="16"/>
              </w:rPr>
            </w:pPr>
            <w:r>
              <w:rPr>
                <w:rFonts w:cstheme="minorHAnsi"/>
                <w:sz w:val="16"/>
                <w:szCs w:val="16"/>
              </w:rPr>
              <w:t>US Government and Economics</w:t>
            </w:r>
          </w:p>
          <w:p w14:paraId="7426DFCC" w14:textId="65CFD2BA" w:rsidR="00EE1957" w:rsidRDefault="00EE1957" w:rsidP="00EC4D8D">
            <w:pPr>
              <w:jc w:val="center"/>
              <w:rPr>
                <w:rFonts w:cstheme="minorHAnsi"/>
                <w:sz w:val="16"/>
                <w:szCs w:val="16"/>
              </w:rPr>
            </w:pPr>
            <w:r>
              <w:rPr>
                <w:rFonts w:cstheme="minorHAnsi"/>
                <w:sz w:val="16"/>
                <w:szCs w:val="16"/>
              </w:rPr>
              <w:t xml:space="preserve"> </w:t>
            </w:r>
          </w:p>
          <w:p w14:paraId="60E9EA14" w14:textId="4A1C6930" w:rsidR="00EE1957" w:rsidRPr="00573A3E" w:rsidRDefault="00EE1957" w:rsidP="0074162A">
            <w:pPr>
              <w:jc w:val="center"/>
              <w:rPr>
                <w:rFonts w:cstheme="minorHAnsi"/>
                <w:sz w:val="16"/>
                <w:szCs w:val="16"/>
              </w:rPr>
            </w:pPr>
          </w:p>
        </w:tc>
      </w:tr>
      <w:tr w:rsidR="00EE1957" w14:paraId="2F048298" w14:textId="77777777" w:rsidTr="000F6D04">
        <w:trPr>
          <w:trHeight w:val="873"/>
        </w:trPr>
        <w:tc>
          <w:tcPr>
            <w:tcW w:w="2217" w:type="dxa"/>
          </w:tcPr>
          <w:p w14:paraId="7818CFFF" w14:textId="290038A1" w:rsidR="006A64BE" w:rsidRPr="00AC70FA" w:rsidRDefault="00EE1957" w:rsidP="00EC4D8D">
            <w:pPr>
              <w:jc w:val="center"/>
              <w:rPr>
                <w:rFonts w:cstheme="minorHAnsi"/>
                <w:b/>
                <w:bCs/>
                <w:sz w:val="20"/>
                <w:szCs w:val="20"/>
                <w:u w:val="single"/>
              </w:rPr>
            </w:pPr>
            <w:r w:rsidRPr="00AC70FA">
              <w:rPr>
                <w:rFonts w:cstheme="minorHAnsi"/>
                <w:b/>
                <w:bCs/>
                <w:sz w:val="20"/>
                <w:szCs w:val="20"/>
                <w:u w:val="single"/>
              </w:rPr>
              <w:t>World Language</w:t>
            </w:r>
          </w:p>
        </w:tc>
        <w:tc>
          <w:tcPr>
            <w:tcW w:w="2217" w:type="dxa"/>
            <w:tcBorders>
              <w:bottom w:val="single" w:sz="4" w:space="0" w:color="auto"/>
              <w:right w:val="nil"/>
            </w:tcBorders>
          </w:tcPr>
          <w:p w14:paraId="6AF057C7" w14:textId="2A958D54" w:rsidR="006A64BE" w:rsidRPr="00EE1957" w:rsidRDefault="00EE1957" w:rsidP="00EC4D8D">
            <w:pPr>
              <w:jc w:val="center"/>
              <w:rPr>
                <w:rFonts w:cstheme="minorHAnsi"/>
                <w:sz w:val="16"/>
                <w:szCs w:val="16"/>
              </w:rPr>
            </w:pPr>
            <w:r w:rsidRPr="00EE1957">
              <w:rPr>
                <w:rFonts w:cstheme="minorHAnsi"/>
                <w:noProof/>
                <w:sz w:val="16"/>
                <w:szCs w:val="16"/>
              </w:rPr>
              <mc:AlternateContent>
                <mc:Choice Requires="wps">
                  <w:drawing>
                    <wp:anchor distT="45720" distB="45720" distL="114300" distR="114300" simplePos="0" relativeHeight="251659264" behindDoc="0" locked="0" layoutInCell="1" allowOverlap="1" wp14:anchorId="230C2D5A" wp14:editId="5D3BA318">
                      <wp:simplePos x="0" y="0"/>
                      <wp:positionH relativeFrom="column">
                        <wp:posOffset>45931</wp:posOffset>
                      </wp:positionH>
                      <wp:positionV relativeFrom="paragraph">
                        <wp:posOffset>18203</wp:posOffset>
                      </wp:positionV>
                      <wp:extent cx="5303520" cy="38946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389467"/>
                              </a:xfrm>
                              <a:prstGeom prst="rect">
                                <a:avLst/>
                              </a:prstGeom>
                              <a:solidFill>
                                <a:srgbClr val="FFFFFF"/>
                              </a:solidFill>
                              <a:ln w="9525">
                                <a:noFill/>
                                <a:miter lim="800000"/>
                                <a:headEnd/>
                                <a:tailEnd/>
                              </a:ln>
                            </wps:spPr>
                            <wps:txbx>
                              <w:txbxContent>
                                <w:p w14:paraId="5A3D3A60" w14:textId="0D25704E" w:rsidR="00EE1957" w:rsidRPr="00E04C14" w:rsidRDefault="00EE1957">
                                  <w:pPr>
                                    <w:rPr>
                                      <w:sz w:val="18"/>
                                      <w:szCs w:val="18"/>
                                    </w:rPr>
                                  </w:pPr>
                                  <w:r w:rsidRPr="00E04C14">
                                    <w:rPr>
                                      <w:sz w:val="18"/>
                                      <w:szCs w:val="18"/>
                                    </w:rPr>
                                    <w:t>World Language is not a requirement for high school graduation, but 2 credits</w:t>
                                  </w:r>
                                  <w:r w:rsidR="00E04C14" w:rsidRPr="00E04C14">
                                    <w:rPr>
                                      <w:sz w:val="18"/>
                                      <w:szCs w:val="18"/>
                                    </w:rPr>
                                    <w:t xml:space="preserve"> of the same foreign language</w:t>
                                  </w:r>
                                  <w:r w:rsidRPr="00E04C14">
                                    <w:rPr>
                                      <w:sz w:val="18"/>
                                      <w:szCs w:val="18"/>
                                    </w:rPr>
                                    <w:t xml:space="preserve"> are required for admission to a 4 year university and </w:t>
                                  </w:r>
                                  <w:r w:rsidR="00E04C14" w:rsidRPr="00E04C14">
                                    <w:rPr>
                                      <w:sz w:val="18"/>
                                      <w:szCs w:val="18"/>
                                    </w:rPr>
                                    <w:t>for a</w:t>
                                  </w:r>
                                  <w:r w:rsidRPr="00E04C14">
                                    <w:rPr>
                                      <w:sz w:val="18"/>
                                      <w:szCs w:val="18"/>
                                    </w:rPr>
                                    <w:t xml:space="preserve"> Bright Futures Scholarship.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0C2D5A" id="_x0000_t202" coordsize="21600,21600" o:spt="202" path="m,l,21600r21600,l21600,xe">
                      <v:stroke joinstyle="miter"/>
                      <v:path gradientshapeok="t" o:connecttype="rect"/>
                    </v:shapetype>
                    <v:shape id="Text Box 2" o:spid="_x0000_s1026" type="#_x0000_t202" style="position:absolute;left:0;text-align:left;margin-left:3.6pt;margin-top:1.45pt;width:417.6pt;height:3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" stroked="f">
                      <v:textbox>
                        <w:txbxContent>
                          <w:p w14:paraId="5A3D3A60" w14:textId="0D25704E" w:rsidR="00EE1957" w:rsidRPr="00E04C14" w:rsidRDefault="00EE1957">
                            <w:pPr>
                              <w:rPr>
                                <w:sz w:val="18"/>
                                <w:szCs w:val="18"/>
                              </w:rPr>
                            </w:pPr>
                            <w:r w:rsidRPr="00E04C14">
                              <w:rPr>
                                <w:sz w:val="18"/>
                                <w:szCs w:val="18"/>
                              </w:rPr>
                              <w:t>World Language is not a requirement for high school graduation, but 2 credits</w:t>
                            </w:r>
                            <w:r w:rsidR="00E04C14" w:rsidRPr="00E04C14">
                              <w:rPr>
                                <w:sz w:val="18"/>
                                <w:szCs w:val="18"/>
                              </w:rPr>
                              <w:t xml:space="preserve"> of the same foreign language</w:t>
                            </w:r>
                            <w:r w:rsidRPr="00E04C14">
                              <w:rPr>
                                <w:sz w:val="18"/>
                                <w:szCs w:val="18"/>
                              </w:rPr>
                              <w:t xml:space="preserve"> are required for admission to a 4 year university and </w:t>
                            </w:r>
                            <w:r w:rsidR="00E04C14" w:rsidRPr="00E04C14">
                              <w:rPr>
                                <w:sz w:val="18"/>
                                <w:szCs w:val="18"/>
                              </w:rPr>
                              <w:t>for a</w:t>
                            </w:r>
                            <w:r w:rsidRPr="00E04C14">
                              <w:rPr>
                                <w:sz w:val="18"/>
                                <w:szCs w:val="18"/>
                              </w:rPr>
                              <w:t xml:space="preserve"> Bright Futures Scholarship. </w:t>
                            </w:r>
                          </w:p>
                        </w:txbxContent>
                      </v:textbox>
                    </v:shape>
                  </w:pict>
                </mc:Fallback>
              </mc:AlternateContent>
            </w:r>
          </w:p>
        </w:tc>
        <w:tc>
          <w:tcPr>
            <w:tcW w:w="2217" w:type="dxa"/>
            <w:tcBorders>
              <w:left w:val="nil"/>
              <w:bottom w:val="single" w:sz="4" w:space="0" w:color="auto"/>
              <w:right w:val="nil"/>
            </w:tcBorders>
          </w:tcPr>
          <w:p w14:paraId="21646E19" w14:textId="41DBDC0C" w:rsidR="006A64BE" w:rsidRPr="00E0285B" w:rsidRDefault="006A64BE" w:rsidP="00EC4D8D">
            <w:pPr>
              <w:jc w:val="center"/>
              <w:rPr>
                <w:rFonts w:cstheme="minorHAnsi"/>
                <w:sz w:val="16"/>
                <w:szCs w:val="16"/>
                <w:u w:val="single"/>
              </w:rPr>
            </w:pPr>
          </w:p>
        </w:tc>
        <w:tc>
          <w:tcPr>
            <w:tcW w:w="2217" w:type="dxa"/>
            <w:tcBorders>
              <w:left w:val="nil"/>
              <w:bottom w:val="single" w:sz="4" w:space="0" w:color="auto"/>
              <w:right w:val="nil"/>
            </w:tcBorders>
          </w:tcPr>
          <w:p w14:paraId="24E071DA" w14:textId="77777777" w:rsidR="006A64BE" w:rsidRPr="00E0285B" w:rsidRDefault="006A64BE" w:rsidP="00EC4D8D">
            <w:pPr>
              <w:jc w:val="center"/>
              <w:rPr>
                <w:rFonts w:cstheme="minorHAnsi"/>
                <w:sz w:val="16"/>
                <w:szCs w:val="16"/>
                <w:u w:val="single"/>
              </w:rPr>
            </w:pPr>
          </w:p>
        </w:tc>
        <w:tc>
          <w:tcPr>
            <w:tcW w:w="2217" w:type="dxa"/>
            <w:tcBorders>
              <w:left w:val="nil"/>
              <w:bottom w:val="single" w:sz="4" w:space="0" w:color="auto"/>
            </w:tcBorders>
          </w:tcPr>
          <w:p w14:paraId="517C7795" w14:textId="77777777" w:rsidR="006A64BE" w:rsidRPr="00E0285B" w:rsidRDefault="006A64BE" w:rsidP="00EC4D8D">
            <w:pPr>
              <w:jc w:val="center"/>
              <w:rPr>
                <w:rFonts w:cstheme="minorHAnsi"/>
                <w:sz w:val="16"/>
                <w:szCs w:val="16"/>
                <w:u w:val="single"/>
              </w:rPr>
            </w:pPr>
          </w:p>
        </w:tc>
      </w:tr>
      <w:tr w:rsidR="00EE1957" w14:paraId="4BA85138" w14:textId="77777777" w:rsidTr="000F6D04">
        <w:trPr>
          <w:trHeight w:val="3342"/>
        </w:trPr>
        <w:tc>
          <w:tcPr>
            <w:tcW w:w="2217" w:type="dxa"/>
          </w:tcPr>
          <w:p w14:paraId="5B12D789" w14:textId="4A7F8DFF" w:rsidR="006A64BE" w:rsidRPr="00AC70FA" w:rsidRDefault="00EE1957" w:rsidP="00EC4D8D">
            <w:pPr>
              <w:jc w:val="center"/>
              <w:rPr>
                <w:rFonts w:cstheme="minorHAnsi"/>
                <w:b/>
                <w:bCs/>
                <w:sz w:val="20"/>
                <w:szCs w:val="20"/>
                <w:u w:val="single"/>
              </w:rPr>
            </w:pPr>
            <w:r w:rsidRPr="00AC70FA">
              <w:rPr>
                <w:rFonts w:cstheme="minorHAnsi"/>
                <w:b/>
                <w:bCs/>
                <w:sz w:val="20"/>
                <w:szCs w:val="20"/>
                <w:u w:val="single"/>
              </w:rPr>
              <w:t>Other Required Course</w:t>
            </w:r>
          </w:p>
        </w:tc>
        <w:tc>
          <w:tcPr>
            <w:tcW w:w="2217" w:type="dxa"/>
            <w:tcBorders>
              <w:right w:val="nil"/>
            </w:tcBorders>
          </w:tcPr>
          <w:p w14:paraId="7CE38632" w14:textId="338EE9B2" w:rsidR="006A64BE" w:rsidRPr="00E0285B" w:rsidRDefault="006A64BE" w:rsidP="00EC4D8D">
            <w:pPr>
              <w:jc w:val="center"/>
              <w:rPr>
                <w:rFonts w:cstheme="minorHAnsi"/>
                <w:sz w:val="16"/>
                <w:szCs w:val="16"/>
                <w:u w:val="single"/>
              </w:rPr>
            </w:pPr>
          </w:p>
        </w:tc>
        <w:tc>
          <w:tcPr>
            <w:tcW w:w="2217" w:type="dxa"/>
            <w:tcBorders>
              <w:left w:val="nil"/>
              <w:right w:val="nil"/>
            </w:tcBorders>
          </w:tcPr>
          <w:p w14:paraId="3FA02DCA" w14:textId="0CA81208" w:rsidR="006A64BE" w:rsidRPr="00E0285B" w:rsidRDefault="00EE1957" w:rsidP="00EC4D8D">
            <w:pPr>
              <w:jc w:val="center"/>
              <w:rPr>
                <w:rFonts w:cstheme="minorHAnsi"/>
                <w:sz w:val="16"/>
                <w:szCs w:val="16"/>
                <w:u w:val="single"/>
              </w:rPr>
            </w:pPr>
            <w:r w:rsidRPr="00EE1957">
              <w:rPr>
                <w:rFonts w:cstheme="minorHAnsi"/>
                <w:noProof/>
                <w:sz w:val="16"/>
                <w:szCs w:val="16"/>
                <w:u w:val="single"/>
              </w:rPr>
              <mc:AlternateContent>
                <mc:Choice Requires="wps">
                  <w:drawing>
                    <wp:anchor distT="45720" distB="45720" distL="114300" distR="114300" simplePos="0" relativeHeight="251661312" behindDoc="0" locked="0" layoutInCell="1" allowOverlap="1" wp14:anchorId="7051F87A" wp14:editId="145DF461">
                      <wp:simplePos x="0" y="0"/>
                      <wp:positionH relativeFrom="column">
                        <wp:posOffset>-1426845</wp:posOffset>
                      </wp:positionH>
                      <wp:positionV relativeFrom="paragraph">
                        <wp:posOffset>28575</wp:posOffset>
                      </wp:positionV>
                      <wp:extent cx="5389034" cy="1668780"/>
                      <wp:effectExtent l="0" t="0" r="254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034" cy="1668780"/>
                              </a:xfrm>
                              <a:prstGeom prst="rect">
                                <a:avLst/>
                              </a:prstGeom>
                              <a:solidFill>
                                <a:srgbClr val="FFFFFF"/>
                              </a:solidFill>
                              <a:ln w="9525">
                                <a:noFill/>
                                <a:miter lim="800000"/>
                                <a:headEnd/>
                                <a:tailEnd/>
                              </a:ln>
                            </wps:spPr>
                            <wps:txbx>
                              <w:txbxContent>
                                <w:p w14:paraId="0FADCC3A" w14:textId="79F4B835" w:rsidR="00EE1957" w:rsidRPr="00AB3D48" w:rsidRDefault="000C57E4" w:rsidP="00AB3D48">
                                  <w:pPr>
                                    <w:spacing w:after="0" w:line="240" w:lineRule="auto"/>
                                    <w:rPr>
                                      <w:sz w:val="18"/>
                                      <w:szCs w:val="18"/>
                                      <w:u w:val="single"/>
                                    </w:rPr>
                                  </w:pPr>
                                  <w:r w:rsidRPr="00AB3D48">
                                    <w:rPr>
                                      <w:sz w:val="18"/>
                                      <w:szCs w:val="18"/>
                                      <w:u w:val="single"/>
                                    </w:rPr>
                                    <w:t>HOPE- Health Opportunities through Physical Education (1 credit)</w:t>
                                  </w:r>
                                </w:p>
                                <w:p w14:paraId="582F7A09" w14:textId="1C62576D" w:rsidR="00937C75" w:rsidRPr="00AB3D48" w:rsidRDefault="00A37B02" w:rsidP="00AB3D48">
                                  <w:pPr>
                                    <w:spacing w:after="0" w:line="240" w:lineRule="auto"/>
                                    <w:rPr>
                                      <w:sz w:val="18"/>
                                      <w:szCs w:val="18"/>
                                      <w:u w:val="single"/>
                                    </w:rPr>
                                  </w:pPr>
                                  <w:r w:rsidRPr="00AB3D48">
                                    <w:rPr>
                                      <w:sz w:val="18"/>
                                      <w:szCs w:val="18"/>
                                      <w:u w:val="single"/>
                                    </w:rPr>
                                    <w:t>Performing, Fine, or Practical Arts (1 credit)</w:t>
                                  </w:r>
                                </w:p>
                                <w:p w14:paraId="690FE3DF" w14:textId="526E0379" w:rsidR="00A37B02" w:rsidRPr="00AB3D48" w:rsidRDefault="00A37B02" w:rsidP="00AB3D48">
                                  <w:pPr>
                                    <w:pStyle w:val="ListParagraph"/>
                                    <w:numPr>
                                      <w:ilvl w:val="0"/>
                                      <w:numId w:val="3"/>
                                    </w:numPr>
                                    <w:spacing w:after="0" w:line="240" w:lineRule="auto"/>
                                    <w:rPr>
                                      <w:sz w:val="18"/>
                                      <w:szCs w:val="18"/>
                                    </w:rPr>
                                  </w:pPr>
                                  <w:r w:rsidRPr="00AB3D48">
                                    <w:rPr>
                                      <w:sz w:val="18"/>
                                      <w:szCs w:val="18"/>
                                    </w:rPr>
                                    <w:t xml:space="preserve">Examples: Art, Band, Theatre, Chorus, Dance, Digital Info Tech, </w:t>
                                  </w:r>
                                  <w:r w:rsidR="00EB6BD5" w:rsidRPr="00AB3D48">
                                    <w:rPr>
                                      <w:sz w:val="18"/>
                                      <w:szCs w:val="18"/>
                                    </w:rPr>
                                    <w:t>etc.</w:t>
                                  </w:r>
                                </w:p>
                                <w:p w14:paraId="61882CDF" w14:textId="5D4F8866" w:rsidR="00EB6BD5" w:rsidRPr="00AB3D48" w:rsidRDefault="00EB6BD5" w:rsidP="00AB3D48">
                                  <w:pPr>
                                    <w:spacing w:after="0" w:line="240" w:lineRule="auto"/>
                                    <w:rPr>
                                      <w:sz w:val="18"/>
                                      <w:szCs w:val="18"/>
                                      <w:u w:val="single"/>
                                    </w:rPr>
                                  </w:pPr>
                                  <w:r w:rsidRPr="00AB3D48">
                                    <w:rPr>
                                      <w:sz w:val="18"/>
                                      <w:szCs w:val="18"/>
                                      <w:u w:val="single"/>
                                    </w:rPr>
                                    <w:t>Online Course (1 course)</w:t>
                                  </w:r>
                                </w:p>
                                <w:p w14:paraId="4F30AC16" w14:textId="11817DC8" w:rsidR="00EB6BD5" w:rsidRPr="00AB3D48" w:rsidRDefault="00EB6BD5" w:rsidP="00AB3D48">
                                  <w:pPr>
                                    <w:pStyle w:val="ListParagraph"/>
                                    <w:numPr>
                                      <w:ilvl w:val="0"/>
                                      <w:numId w:val="3"/>
                                    </w:numPr>
                                    <w:spacing w:after="0" w:line="240" w:lineRule="auto"/>
                                    <w:rPr>
                                      <w:sz w:val="18"/>
                                      <w:szCs w:val="18"/>
                                    </w:rPr>
                                  </w:pPr>
                                  <w:r w:rsidRPr="00AB3D48">
                                    <w:rPr>
                                      <w:sz w:val="18"/>
                                      <w:szCs w:val="18"/>
                                    </w:rPr>
                                    <w:t xml:space="preserve">Course can be ½ credit or full credit as long as the full length of the course is completed. </w:t>
                                  </w:r>
                                </w:p>
                                <w:p w14:paraId="2FC321DF" w14:textId="395472EC" w:rsidR="00EB6BD5" w:rsidRPr="00AB3D48" w:rsidRDefault="00B703DC" w:rsidP="00AB3D48">
                                  <w:pPr>
                                    <w:pStyle w:val="ListParagraph"/>
                                    <w:numPr>
                                      <w:ilvl w:val="0"/>
                                      <w:numId w:val="3"/>
                                    </w:numPr>
                                    <w:spacing w:after="0" w:line="240" w:lineRule="auto"/>
                                    <w:rPr>
                                      <w:sz w:val="18"/>
                                      <w:szCs w:val="18"/>
                                    </w:rPr>
                                  </w:pPr>
                                  <w:r>
                                    <w:rPr>
                                      <w:sz w:val="18"/>
                                      <w:szCs w:val="18"/>
                                    </w:rPr>
                                    <w:t>Many courses are available on FLVS</w:t>
                                  </w:r>
                                </w:p>
                                <w:p w14:paraId="5A0B4E39" w14:textId="6EF9E696" w:rsidR="009A54FF" w:rsidRPr="00AB3D48" w:rsidRDefault="009A54FF" w:rsidP="00AB3D48">
                                  <w:pPr>
                                    <w:pStyle w:val="ListParagraph"/>
                                    <w:numPr>
                                      <w:ilvl w:val="0"/>
                                      <w:numId w:val="3"/>
                                    </w:numPr>
                                    <w:spacing w:after="0" w:line="240" w:lineRule="auto"/>
                                    <w:rPr>
                                      <w:sz w:val="18"/>
                                      <w:szCs w:val="18"/>
                                    </w:rPr>
                                  </w:pPr>
                                  <w:r w:rsidRPr="00AB3D48">
                                    <w:rPr>
                                      <w:sz w:val="18"/>
                                      <w:szCs w:val="18"/>
                                    </w:rPr>
                                    <w:t>HOPE on TSHS campus is considered an online course</w:t>
                                  </w:r>
                                </w:p>
                                <w:p w14:paraId="040FFCA3" w14:textId="1E81B6D0" w:rsidR="009A54FF" w:rsidRPr="00AB3D48" w:rsidRDefault="009A54FF" w:rsidP="00AB3D48">
                                  <w:pPr>
                                    <w:spacing w:after="0" w:line="240" w:lineRule="auto"/>
                                    <w:rPr>
                                      <w:sz w:val="18"/>
                                      <w:szCs w:val="18"/>
                                      <w:u w:val="single"/>
                                    </w:rPr>
                                  </w:pPr>
                                  <w:r w:rsidRPr="00AB3D48">
                                    <w:rPr>
                                      <w:sz w:val="18"/>
                                      <w:szCs w:val="18"/>
                                      <w:u w:val="single"/>
                                    </w:rPr>
                                    <w:t>Acceleration Credit (College and/or Career Readiness)</w:t>
                                  </w:r>
                                </w:p>
                                <w:p w14:paraId="714F0BA6" w14:textId="0B95EC0E" w:rsidR="009A54FF" w:rsidRPr="00B703DC" w:rsidRDefault="00706FE3" w:rsidP="00AB3D48">
                                  <w:pPr>
                                    <w:pStyle w:val="ListParagraph"/>
                                    <w:numPr>
                                      <w:ilvl w:val="0"/>
                                      <w:numId w:val="3"/>
                                    </w:numPr>
                                    <w:spacing w:after="0" w:line="240" w:lineRule="auto"/>
                                    <w:rPr>
                                      <w:sz w:val="18"/>
                                      <w:szCs w:val="18"/>
                                      <w:u w:val="single"/>
                                    </w:rPr>
                                  </w:pPr>
                                  <w:r w:rsidRPr="00AB3D48">
                                    <w:rPr>
                                      <w:sz w:val="18"/>
                                      <w:szCs w:val="18"/>
                                    </w:rPr>
                                    <w:t>Earning an Industry Certification through Digital Info Tech, Digital Design, Culinary, etc.</w:t>
                                  </w:r>
                                  <w:r w:rsidR="00B703DC">
                                    <w:rPr>
                                      <w:sz w:val="18"/>
                                      <w:szCs w:val="18"/>
                                    </w:rPr>
                                    <w:t xml:space="preserve">      </w:t>
                                  </w:r>
                                  <w:r w:rsidR="00B703DC" w:rsidRPr="00B703DC">
                                    <w:rPr>
                                      <w:sz w:val="18"/>
                                      <w:szCs w:val="18"/>
                                      <w:u w:val="single"/>
                                    </w:rPr>
                                    <w:t>OR</w:t>
                                  </w:r>
                                </w:p>
                                <w:p w14:paraId="42D1E36E" w14:textId="6D1CB801" w:rsidR="00706FE3" w:rsidRPr="00AB3D48" w:rsidRDefault="00AB3D48" w:rsidP="00AB3D48">
                                  <w:pPr>
                                    <w:pStyle w:val="ListParagraph"/>
                                    <w:numPr>
                                      <w:ilvl w:val="0"/>
                                      <w:numId w:val="3"/>
                                    </w:numPr>
                                    <w:spacing w:after="0" w:line="240" w:lineRule="auto"/>
                                    <w:rPr>
                                      <w:sz w:val="18"/>
                                      <w:szCs w:val="18"/>
                                    </w:rPr>
                                  </w:pPr>
                                  <w:r w:rsidRPr="00AB3D48">
                                    <w:rPr>
                                      <w:sz w:val="18"/>
                                      <w:szCs w:val="18"/>
                                    </w:rPr>
                                    <w:t>Passing score on an AICE or AP exam</w:t>
                                  </w:r>
                                  <w:r w:rsidR="00B703DC">
                                    <w:rPr>
                                      <w:sz w:val="18"/>
                                      <w:szCs w:val="18"/>
                                    </w:rPr>
                                    <w:t xml:space="preserve">      </w:t>
                                  </w:r>
                                  <w:r w:rsidR="00B703DC" w:rsidRPr="00B703DC">
                                    <w:rPr>
                                      <w:sz w:val="18"/>
                                      <w:szCs w:val="18"/>
                                      <w:u w:val="single"/>
                                    </w:rPr>
                                    <w:t>OR</w:t>
                                  </w:r>
                                </w:p>
                                <w:p w14:paraId="7D5DA22A" w14:textId="43E833D5" w:rsidR="00AB3D48" w:rsidRPr="00AB3D48" w:rsidRDefault="00AB3D48" w:rsidP="00AB3D48">
                                  <w:pPr>
                                    <w:pStyle w:val="ListParagraph"/>
                                    <w:numPr>
                                      <w:ilvl w:val="0"/>
                                      <w:numId w:val="3"/>
                                    </w:numPr>
                                    <w:spacing w:after="0" w:line="240" w:lineRule="auto"/>
                                    <w:rPr>
                                      <w:sz w:val="18"/>
                                      <w:szCs w:val="18"/>
                                    </w:rPr>
                                  </w:pPr>
                                  <w:r w:rsidRPr="00AB3D48">
                                    <w:rPr>
                                      <w:sz w:val="18"/>
                                      <w:szCs w:val="18"/>
                                    </w:rPr>
                                    <w:t>Passing a Dual Enrollment class with a C or higher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F87A" id="_x0000_s1027" type="#_x0000_t202" style="position:absolute;left:0;text-align:left;margin-left:-112.35pt;margin-top:2.25pt;width:424.35pt;height:13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" stroked="f">
                      <v:textbox>
                        <w:txbxContent>
                          <w:p w14:paraId="0FADCC3A" w14:textId="79F4B835" w:rsidR="00EE1957" w:rsidRPr="00AB3D48" w:rsidRDefault="000C57E4" w:rsidP="00AB3D48">
                            <w:pPr>
                              <w:spacing w:after="0" w:line="240" w:lineRule="auto"/>
                              <w:rPr>
                                <w:sz w:val="18"/>
                                <w:szCs w:val="18"/>
                                <w:u w:val="single"/>
                              </w:rPr>
                            </w:pPr>
                            <w:r w:rsidRPr="00AB3D48">
                              <w:rPr>
                                <w:sz w:val="18"/>
                                <w:szCs w:val="18"/>
                                <w:u w:val="single"/>
                              </w:rPr>
                              <w:t>HOPE- Health Opportunities through Physical Education (1 credit)</w:t>
                            </w:r>
                          </w:p>
                          <w:p w14:paraId="582F7A09" w14:textId="1C62576D" w:rsidR="00937C75" w:rsidRPr="00AB3D48" w:rsidRDefault="00A37B02" w:rsidP="00AB3D48">
                            <w:pPr>
                              <w:spacing w:after="0" w:line="240" w:lineRule="auto"/>
                              <w:rPr>
                                <w:sz w:val="18"/>
                                <w:szCs w:val="18"/>
                                <w:u w:val="single"/>
                              </w:rPr>
                            </w:pPr>
                            <w:r w:rsidRPr="00AB3D48">
                              <w:rPr>
                                <w:sz w:val="18"/>
                                <w:szCs w:val="18"/>
                                <w:u w:val="single"/>
                              </w:rPr>
                              <w:t>Performing, Fine, or Practical Arts (1 credit)</w:t>
                            </w:r>
                          </w:p>
                          <w:p w14:paraId="690FE3DF" w14:textId="526E0379" w:rsidR="00A37B02" w:rsidRPr="00AB3D48" w:rsidRDefault="00A37B02" w:rsidP="00AB3D48">
                            <w:pPr>
                              <w:pStyle w:val="ListParagraph"/>
                              <w:numPr>
                                <w:ilvl w:val="0"/>
                                <w:numId w:val="3"/>
                              </w:numPr>
                              <w:spacing w:after="0" w:line="240" w:lineRule="auto"/>
                              <w:rPr>
                                <w:sz w:val="18"/>
                                <w:szCs w:val="18"/>
                              </w:rPr>
                            </w:pPr>
                            <w:r w:rsidRPr="00AB3D48">
                              <w:rPr>
                                <w:sz w:val="18"/>
                                <w:szCs w:val="18"/>
                              </w:rPr>
                              <w:t xml:space="preserve">Examples: Art, Band, Theatre, Chorus, Dance, Digital Info Tech, </w:t>
                            </w:r>
                            <w:r w:rsidR="00EB6BD5" w:rsidRPr="00AB3D48">
                              <w:rPr>
                                <w:sz w:val="18"/>
                                <w:szCs w:val="18"/>
                              </w:rPr>
                              <w:t>etc.</w:t>
                            </w:r>
                          </w:p>
                          <w:p w14:paraId="61882CDF" w14:textId="5D4F8866" w:rsidR="00EB6BD5" w:rsidRPr="00AB3D48" w:rsidRDefault="00EB6BD5" w:rsidP="00AB3D48">
                            <w:pPr>
                              <w:spacing w:after="0" w:line="240" w:lineRule="auto"/>
                              <w:rPr>
                                <w:sz w:val="18"/>
                                <w:szCs w:val="18"/>
                                <w:u w:val="single"/>
                              </w:rPr>
                            </w:pPr>
                            <w:r w:rsidRPr="00AB3D48">
                              <w:rPr>
                                <w:sz w:val="18"/>
                                <w:szCs w:val="18"/>
                                <w:u w:val="single"/>
                              </w:rPr>
                              <w:t>Online Course (1 course)</w:t>
                            </w:r>
                          </w:p>
                          <w:p w14:paraId="4F30AC16" w14:textId="11817DC8" w:rsidR="00EB6BD5" w:rsidRPr="00AB3D48" w:rsidRDefault="00EB6BD5" w:rsidP="00AB3D48">
                            <w:pPr>
                              <w:pStyle w:val="ListParagraph"/>
                              <w:numPr>
                                <w:ilvl w:val="0"/>
                                <w:numId w:val="3"/>
                              </w:numPr>
                              <w:spacing w:after="0" w:line="240" w:lineRule="auto"/>
                              <w:rPr>
                                <w:sz w:val="18"/>
                                <w:szCs w:val="18"/>
                              </w:rPr>
                            </w:pPr>
                            <w:r w:rsidRPr="00AB3D48">
                              <w:rPr>
                                <w:sz w:val="18"/>
                                <w:szCs w:val="18"/>
                              </w:rPr>
                              <w:t xml:space="preserve">Course can be ½ credit or full credit as long as the full length of the course is completed. </w:t>
                            </w:r>
                          </w:p>
                          <w:p w14:paraId="2FC321DF" w14:textId="395472EC" w:rsidR="00EB6BD5" w:rsidRPr="00AB3D48" w:rsidRDefault="00B703DC" w:rsidP="00AB3D48">
                            <w:pPr>
                              <w:pStyle w:val="ListParagraph"/>
                              <w:numPr>
                                <w:ilvl w:val="0"/>
                                <w:numId w:val="3"/>
                              </w:numPr>
                              <w:spacing w:after="0" w:line="240" w:lineRule="auto"/>
                              <w:rPr>
                                <w:sz w:val="18"/>
                                <w:szCs w:val="18"/>
                              </w:rPr>
                            </w:pPr>
                            <w:r>
                              <w:rPr>
                                <w:sz w:val="18"/>
                                <w:szCs w:val="18"/>
                              </w:rPr>
                              <w:t>Many courses are available on FLVS</w:t>
                            </w:r>
                          </w:p>
                          <w:p w14:paraId="5A0B4E39" w14:textId="6EF9E696" w:rsidR="009A54FF" w:rsidRPr="00AB3D48" w:rsidRDefault="009A54FF" w:rsidP="00AB3D48">
                            <w:pPr>
                              <w:pStyle w:val="ListParagraph"/>
                              <w:numPr>
                                <w:ilvl w:val="0"/>
                                <w:numId w:val="3"/>
                              </w:numPr>
                              <w:spacing w:after="0" w:line="240" w:lineRule="auto"/>
                              <w:rPr>
                                <w:sz w:val="18"/>
                                <w:szCs w:val="18"/>
                              </w:rPr>
                            </w:pPr>
                            <w:r w:rsidRPr="00AB3D48">
                              <w:rPr>
                                <w:sz w:val="18"/>
                                <w:szCs w:val="18"/>
                              </w:rPr>
                              <w:t>HOPE on TSHS campus is considered an online course</w:t>
                            </w:r>
                          </w:p>
                          <w:p w14:paraId="040FFCA3" w14:textId="1E81B6D0" w:rsidR="009A54FF" w:rsidRPr="00AB3D48" w:rsidRDefault="009A54FF" w:rsidP="00AB3D48">
                            <w:pPr>
                              <w:spacing w:after="0" w:line="240" w:lineRule="auto"/>
                              <w:rPr>
                                <w:sz w:val="18"/>
                                <w:szCs w:val="18"/>
                                <w:u w:val="single"/>
                              </w:rPr>
                            </w:pPr>
                            <w:r w:rsidRPr="00AB3D48">
                              <w:rPr>
                                <w:sz w:val="18"/>
                                <w:szCs w:val="18"/>
                                <w:u w:val="single"/>
                              </w:rPr>
                              <w:t>Acceleration Credit (College and/or Career Readiness)</w:t>
                            </w:r>
                          </w:p>
                          <w:p w14:paraId="714F0BA6" w14:textId="0B95EC0E" w:rsidR="009A54FF" w:rsidRPr="00B703DC" w:rsidRDefault="00706FE3" w:rsidP="00AB3D48">
                            <w:pPr>
                              <w:pStyle w:val="ListParagraph"/>
                              <w:numPr>
                                <w:ilvl w:val="0"/>
                                <w:numId w:val="3"/>
                              </w:numPr>
                              <w:spacing w:after="0" w:line="240" w:lineRule="auto"/>
                              <w:rPr>
                                <w:sz w:val="18"/>
                                <w:szCs w:val="18"/>
                                <w:u w:val="single"/>
                              </w:rPr>
                            </w:pPr>
                            <w:r w:rsidRPr="00AB3D48">
                              <w:rPr>
                                <w:sz w:val="18"/>
                                <w:szCs w:val="18"/>
                              </w:rPr>
                              <w:t>Earning an Industry Certification through Digital Info Tech, Digital Design, Culinary, etc.</w:t>
                            </w:r>
                            <w:r w:rsidR="00B703DC">
                              <w:rPr>
                                <w:sz w:val="18"/>
                                <w:szCs w:val="18"/>
                              </w:rPr>
                              <w:t xml:space="preserve">      </w:t>
                            </w:r>
                            <w:r w:rsidR="00B703DC" w:rsidRPr="00B703DC">
                              <w:rPr>
                                <w:sz w:val="18"/>
                                <w:szCs w:val="18"/>
                                <w:u w:val="single"/>
                              </w:rPr>
                              <w:t>OR</w:t>
                            </w:r>
                          </w:p>
                          <w:p w14:paraId="42D1E36E" w14:textId="6D1CB801" w:rsidR="00706FE3" w:rsidRPr="00AB3D48" w:rsidRDefault="00AB3D48" w:rsidP="00AB3D48">
                            <w:pPr>
                              <w:pStyle w:val="ListParagraph"/>
                              <w:numPr>
                                <w:ilvl w:val="0"/>
                                <w:numId w:val="3"/>
                              </w:numPr>
                              <w:spacing w:after="0" w:line="240" w:lineRule="auto"/>
                              <w:rPr>
                                <w:sz w:val="18"/>
                                <w:szCs w:val="18"/>
                              </w:rPr>
                            </w:pPr>
                            <w:r w:rsidRPr="00AB3D48">
                              <w:rPr>
                                <w:sz w:val="18"/>
                                <w:szCs w:val="18"/>
                              </w:rPr>
                              <w:t>Passing score on an AICE or AP exam</w:t>
                            </w:r>
                            <w:r w:rsidR="00B703DC">
                              <w:rPr>
                                <w:sz w:val="18"/>
                                <w:szCs w:val="18"/>
                              </w:rPr>
                              <w:t xml:space="preserve">      </w:t>
                            </w:r>
                            <w:r w:rsidR="00B703DC" w:rsidRPr="00B703DC">
                              <w:rPr>
                                <w:sz w:val="18"/>
                                <w:szCs w:val="18"/>
                                <w:u w:val="single"/>
                              </w:rPr>
                              <w:t>OR</w:t>
                            </w:r>
                          </w:p>
                          <w:p w14:paraId="7D5DA22A" w14:textId="43E833D5" w:rsidR="00AB3D48" w:rsidRPr="00AB3D48" w:rsidRDefault="00AB3D48" w:rsidP="00AB3D48">
                            <w:pPr>
                              <w:pStyle w:val="ListParagraph"/>
                              <w:numPr>
                                <w:ilvl w:val="0"/>
                                <w:numId w:val="3"/>
                              </w:numPr>
                              <w:spacing w:after="0" w:line="240" w:lineRule="auto"/>
                              <w:rPr>
                                <w:sz w:val="18"/>
                                <w:szCs w:val="18"/>
                              </w:rPr>
                            </w:pPr>
                            <w:r w:rsidRPr="00AB3D48">
                              <w:rPr>
                                <w:sz w:val="18"/>
                                <w:szCs w:val="18"/>
                              </w:rPr>
                              <w:t>Passing a Dual Enrollment class with a C or higher</w:t>
                            </w:r>
                          </w:p>
                        </w:txbxContent>
                      </v:textbox>
                    </v:shape>
                  </w:pict>
                </mc:Fallback>
              </mc:AlternateContent>
            </w:r>
          </w:p>
        </w:tc>
        <w:tc>
          <w:tcPr>
            <w:tcW w:w="2217" w:type="dxa"/>
            <w:tcBorders>
              <w:left w:val="nil"/>
              <w:right w:val="nil"/>
            </w:tcBorders>
          </w:tcPr>
          <w:p w14:paraId="7F098182" w14:textId="77777777" w:rsidR="006A64BE" w:rsidRPr="00E0285B" w:rsidRDefault="006A64BE" w:rsidP="00EC4D8D">
            <w:pPr>
              <w:jc w:val="center"/>
              <w:rPr>
                <w:rFonts w:cstheme="minorHAnsi"/>
                <w:sz w:val="16"/>
                <w:szCs w:val="16"/>
                <w:u w:val="single"/>
              </w:rPr>
            </w:pPr>
          </w:p>
        </w:tc>
        <w:tc>
          <w:tcPr>
            <w:tcW w:w="2217" w:type="dxa"/>
            <w:tcBorders>
              <w:left w:val="nil"/>
            </w:tcBorders>
          </w:tcPr>
          <w:p w14:paraId="2ABA6458" w14:textId="58938DF8" w:rsidR="006A64BE" w:rsidRPr="00E0285B" w:rsidRDefault="006A64BE" w:rsidP="00EC4D8D">
            <w:pPr>
              <w:jc w:val="center"/>
              <w:rPr>
                <w:rFonts w:cstheme="minorHAnsi"/>
                <w:sz w:val="16"/>
                <w:szCs w:val="16"/>
                <w:u w:val="single"/>
              </w:rPr>
            </w:pPr>
          </w:p>
        </w:tc>
      </w:tr>
    </w:tbl>
    <w:p w14:paraId="313E1A11" w14:textId="6B9A46C5" w:rsidR="002F2834" w:rsidRDefault="002F2834" w:rsidP="000F6D04">
      <w:pPr>
        <w:rPr>
          <w:rFonts w:ascii="Algerian" w:hAnsi="Algerian"/>
          <w:b/>
          <w:bCs/>
          <w:sz w:val="44"/>
          <w:szCs w:val="44"/>
          <w:u w:val="single"/>
        </w:rPr>
      </w:pPr>
    </w:p>
    <w:p w14:paraId="1FB59A89" w14:textId="4C7F9903" w:rsidR="002F2834" w:rsidRDefault="002F2834" w:rsidP="00F35058">
      <w:pPr>
        <w:jc w:val="center"/>
        <w:rPr>
          <w:rFonts w:ascii="Algerian" w:hAnsi="Algerian"/>
          <w:b/>
          <w:bCs/>
          <w:sz w:val="44"/>
          <w:szCs w:val="44"/>
          <w:u w:val="single"/>
        </w:rPr>
      </w:pPr>
      <w:bookmarkStart w:id="7" w:name="AICE_Course_Sequence"/>
      <w:bookmarkEnd w:id="7"/>
      <w:r>
        <w:rPr>
          <w:rFonts w:ascii="Algerian" w:hAnsi="Algerian"/>
          <w:b/>
          <w:bCs/>
          <w:noProof/>
          <w:sz w:val="44"/>
          <w:szCs w:val="44"/>
          <w:u w:val="single"/>
        </w:rPr>
        <w:lastRenderedPageBreak/>
        <w:drawing>
          <wp:anchor distT="0" distB="0" distL="114300" distR="114300" simplePos="0" relativeHeight="251669504" behindDoc="0" locked="0" layoutInCell="1" allowOverlap="1" wp14:anchorId="108C40B7" wp14:editId="06A380BE">
            <wp:simplePos x="0" y="0"/>
            <wp:positionH relativeFrom="margin">
              <wp:posOffset>321310</wp:posOffset>
            </wp:positionH>
            <wp:positionV relativeFrom="paragraph">
              <wp:posOffset>-2963</wp:posOffset>
            </wp:positionV>
            <wp:extent cx="6155267" cy="3162300"/>
            <wp:effectExtent l="0" t="0" r="0" b="0"/>
            <wp:wrapNone/>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55267" cy="3162300"/>
                    </a:xfrm>
                    <a:prstGeom prst="rect">
                      <a:avLst/>
                    </a:prstGeom>
                  </pic:spPr>
                </pic:pic>
              </a:graphicData>
            </a:graphic>
            <wp14:sizeRelH relativeFrom="page">
              <wp14:pctWidth>0</wp14:pctWidth>
            </wp14:sizeRelH>
            <wp14:sizeRelV relativeFrom="page">
              <wp14:pctHeight>0</wp14:pctHeight>
            </wp14:sizeRelV>
          </wp:anchor>
        </w:drawing>
      </w:r>
    </w:p>
    <w:p w14:paraId="45ADDEFA" w14:textId="3AB4FDF6" w:rsidR="002F2834" w:rsidRDefault="002F2834" w:rsidP="00F35058">
      <w:pPr>
        <w:jc w:val="center"/>
        <w:rPr>
          <w:rFonts w:ascii="Algerian" w:hAnsi="Algerian"/>
          <w:b/>
          <w:bCs/>
          <w:sz w:val="44"/>
          <w:szCs w:val="44"/>
          <w:u w:val="single"/>
        </w:rPr>
      </w:pPr>
    </w:p>
    <w:p w14:paraId="2A2392A5" w14:textId="0D0C1588" w:rsidR="002F2834" w:rsidRDefault="002F2834" w:rsidP="00F35058">
      <w:pPr>
        <w:jc w:val="center"/>
        <w:rPr>
          <w:rFonts w:ascii="Algerian" w:hAnsi="Algerian"/>
          <w:b/>
          <w:bCs/>
          <w:sz w:val="44"/>
          <w:szCs w:val="44"/>
          <w:u w:val="single"/>
        </w:rPr>
      </w:pPr>
    </w:p>
    <w:p w14:paraId="4E97DEA7" w14:textId="59AF1558" w:rsidR="002F2834" w:rsidRDefault="002F2834" w:rsidP="00F35058">
      <w:pPr>
        <w:jc w:val="center"/>
        <w:rPr>
          <w:rFonts w:ascii="Algerian" w:hAnsi="Algerian"/>
          <w:b/>
          <w:bCs/>
          <w:sz w:val="44"/>
          <w:szCs w:val="44"/>
          <w:u w:val="single"/>
        </w:rPr>
      </w:pPr>
    </w:p>
    <w:p w14:paraId="0D209C95" w14:textId="4B25B5CC" w:rsidR="002F2834" w:rsidRDefault="002F2834" w:rsidP="00F35058">
      <w:pPr>
        <w:jc w:val="center"/>
        <w:rPr>
          <w:rFonts w:ascii="Algerian" w:hAnsi="Algerian"/>
          <w:b/>
          <w:bCs/>
          <w:sz w:val="44"/>
          <w:szCs w:val="44"/>
          <w:u w:val="single"/>
        </w:rPr>
      </w:pPr>
    </w:p>
    <w:p w14:paraId="71E45980" w14:textId="176D17E8" w:rsidR="002F2834" w:rsidRDefault="002F2834" w:rsidP="00F35058">
      <w:pPr>
        <w:jc w:val="center"/>
        <w:rPr>
          <w:rFonts w:ascii="Algerian" w:hAnsi="Algerian"/>
          <w:b/>
          <w:bCs/>
          <w:sz w:val="44"/>
          <w:szCs w:val="44"/>
          <w:u w:val="single"/>
        </w:rPr>
      </w:pPr>
      <w:r>
        <w:rPr>
          <w:rFonts w:ascii="Algerian" w:hAnsi="Algerian"/>
          <w:b/>
          <w:bCs/>
          <w:noProof/>
          <w:sz w:val="44"/>
          <w:szCs w:val="44"/>
          <w:u w:val="single"/>
        </w:rPr>
        <w:drawing>
          <wp:anchor distT="0" distB="0" distL="114300" distR="114300" simplePos="0" relativeHeight="251668480" behindDoc="0" locked="0" layoutInCell="1" allowOverlap="1" wp14:anchorId="1772447B" wp14:editId="4F3ACAE4">
            <wp:simplePos x="0" y="0"/>
            <wp:positionH relativeFrom="margin">
              <wp:align>center</wp:align>
            </wp:positionH>
            <wp:positionV relativeFrom="paragraph">
              <wp:posOffset>7620</wp:posOffset>
            </wp:positionV>
            <wp:extent cx="5144770" cy="6569075"/>
            <wp:effectExtent l="0" t="0" r="0" b="3175"/>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44770" cy="6569075"/>
                    </a:xfrm>
                    <a:prstGeom prst="rect">
                      <a:avLst/>
                    </a:prstGeom>
                  </pic:spPr>
                </pic:pic>
              </a:graphicData>
            </a:graphic>
            <wp14:sizeRelH relativeFrom="page">
              <wp14:pctWidth>0</wp14:pctWidth>
            </wp14:sizeRelH>
            <wp14:sizeRelV relativeFrom="page">
              <wp14:pctHeight>0</wp14:pctHeight>
            </wp14:sizeRelV>
          </wp:anchor>
        </w:drawing>
      </w:r>
    </w:p>
    <w:p w14:paraId="24AB8DB9" w14:textId="41962374" w:rsidR="002F2834" w:rsidRDefault="002F2834" w:rsidP="00F35058">
      <w:pPr>
        <w:jc w:val="center"/>
        <w:rPr>
          <w:rFonts w:ascii="Algerian" w:hAnsi="Algerian"/>
          <w:b/>
          <w:bCs/>
          <w:sz w:val="44"/>
          <w:szCs w:val="44"/>
          <w:u w:val="single"/>
        </w:rPr>
      </w:pPr>
    </w:p>
    <w:p w14:paraId="22E75FDA" w14:textId="141A6A04" w:rsidR="002F2834" w:rsidRDefault="002F2834" w:rsidP="00F35058">
      <w:pPr>
        <w:jc w:val="center"/>
        <w:rPr>
          <w:rFonts w:ascii="Algerian" w:hAnsi="Algerian"/>
          <w:b/>
          <w:bCs/>
          <w:sz w:val="44"/>
          <w:szCs w:val="44"/>
          <w:u w:val="single"/>
        </w:rPr>
      </w:pPr>
    </w:p>
    <w:p w14:paraId="2B973F5F" w14:textId="472E38E3" w:rsidR="002F2834" w:rsidRDefault="002F2834" w:rsidP="00F35058">
      <w:pPr>
        <w:jc w:val="center"/>
        <w:rPr>
          <w:rFonts w:ascii="Algerian" w:hAnsi="Algerian"/>
          <w:b/>
          <w:bCs/>
          <w:sz w:val="44"/>
          <w:szCs w:val="44"/>
          <w:u w:val="single"/>
        </w:rPr>
      </w:pPr>
    </w:p>
    <w:p w14:paraId="53493BB3" w14:textId="3B8416B2" w:rsidR="002F2834" w:rsidRDefault="002F2834" w:rsidP="00F35058">
      <w:pPr>
        <w:jc w:val="center"/>
        <w:rPr>
          <w:rFonts w:ascii="Algerian" w:hAnsi="Algerian"/>
          <w:b/>
          <w:bCs/>
          <w:sz w:val="44"/>
          <w:szCs w:val="44"/>
          <w:u w:val="single"/>
        </w:rPr>
      </w:pPr>
    </w:p>
    <w:p w14:paraId="55678E3E" w14:textId="00C8C9BA" w:rsidR="002F2834" w:rsidRDefault="002F2834" w:rsidP="00F35058">
      <w:pPr>
        <w:jc w:val="center"/>
        <w:rPr>
          <w:rFonts w:ascii="Algerian" w:hAnsi="Algerian"/>
          <w:b/>
          <w:bCs/>
          <w:sz w:val="44"/>
          <w:szCs w:val="44"/>
          <w:u w:val="single"/>
        </w:rPr>
      </w:pPr>
    </w:p>
    <w:p w14:paraId="31EF98F2" w14:textId="4FCB547B" w:rsidR="002F2834" w:rsidRDefault="002F2834" w:rsidP="00F35058">
      <w:pPr>
        <w:jc w:val="center"/>
        <w:rPr>
          <w:rFonts w:ascii="Algerian" w:hAnsi="Algerian"/>
          <w:b/>
          <w:bCs/>
          <w:sz w:val="44"/>
          <w:szCs w:val="44"/>
          <w:u w:val="single"/>
        </w:rPr>
      </w:pPr>
    </w:p>
    <w:p w14:paraId="4674CC7C" w14:textId="09D59275" w:rsidR="002F2834" w:rsidRDefault="002F2834" w:rsidP="00F35058">
      <w:pPr>
        <w:jc w:val="center"/>
        <w:rPr>
          <w:rFonts w:ascii="Algerian" w:hAnsi="Algerian"/>
          <w:b/>
          <w:bCs/>
          <w:sz w:val="44"/>
          <w:szCs w:val="44"/>
          <w:u w:val="single"/>
        </w:rPr>
      </w:pPr>
    </w:p>
    <w:p w14:paraId="61604B13" w14:textId="462CF710" w:rsidR="002F2834" w:rsidRDefault="002F2834" w:rsidP="00F35058">
      <w:pPr>
        <w:jc w:val="center"/>
        <w:rPr>
          <w:rFonts w:ascii="Algerian" w:hAnsi="Algerian"/>
          <w:b/>
          <w:bCs/>
          <w:sz w:val="44"/>
          <w:szCs w:val="44"/>
          <w:u w:val="single"/>
        </w:rPr>
      </w:pPr>
    </w:p>
    <w:p w14:paraId="460EEE83" w14:textId="77777777" w:rsidR="002F2834" w:rsidRDefault="002F2834" w:rsidP="00F35058">
      <w:pPr>
        <w:jc w:val="center"/>
        <w:rPr>
          <w:rFonts w:ascii="Algerian" w:hAnsi="Algerian"/>
          <w:b/>
          <w:bCs/>
          <w:sz w:val="44"/>
          <w:szCs w:val="44"/>
          <w:u w:val="single"/>
        </w:rPr>
      </w:pPr>
    </w:p>
    <w:p w14:paraId="23D517B7" w14:textId="77777777" w:rsidR="002F2834" w:rsidRDefault="002F2834" w:rsidP="00F35058">
      <w:pPr>
        <w:jc w:val="center"/>
        <w:rPr>
          <w:rFonts w:ascii="Algerian" w:hAnsi="Algerian"/>
          <w:b/>
          <w:bCs/>
          <w:sz w:val="44"/>
          <w:szCs w:val="44"/>
          <w:u w:val="single"/>
        </w:rPr>
      </w:pPr>
    </w:p>
    <w:p w14:paraId="0B4413B2" w14:textId="77777777" w:rsidR="002F2834" w:rsidRDefault="002F2834" w:rsidP="00F35058">
      <w:pPr>
        <w:jc w:val="center"/>
        <w:rPr>
          <w:rFonts w:ascii="Algerian" w:hAnsi="Algerian"/>
          <w:b/>
          <w:bCs/>
          <w:sz w:val="44"/>
          <w:szCs w:val="44"/>
          <w:u w:val="single"/>
        </w:rPr>
      </w:pPr>
    </w:p>
    <w:p w14:paraId="192DF556" w14:textId="77777777" w:rsidR="002F2834" w:rsidRDefault="002F2834" w:rsidP="00F35058">
      <w:pPr>
        <w:jc w:val="center"/>
        <w:rPr>
          <w:rFonts w:ascii="Algerian" w:hAnsi="Algerian"/>
          <w:b/>
          <w:bCs/>
          <w:sz w:val="44"/>
          <w:szCs w:val="44"/>
          <w:u w:val="single"/>
        </w:rPr>
      </w:pPr>
    </w:p>
    <w:p w14:paraId="192200D5" w14:textId="4DB44E55" w:rsidR="000C0761" w:rsidRDefault="00C37ADB" w:rsidP="00F35058">
      <w:pPr>
        <w:jc w:val="center"/>
        <w:rPr>
          <w:rFonts w:ascii="Algerian" w:hAnsi="Algerian"/>
          <w:b/>
          <w:bCs/>
          <w:sz w:val="44"/>
          <w:szCs w:val="44"/>
          <w:u w:val="single"/>
        </w:rPr>
      </w:pPr>
      <w:proofErr w:type="spellStart"/>
      <w:r w:rsidRPr="00F35058">
        <w:rPr>
          <w:rFonts w:ascii="Algerian" w:hAnsi="Algerian"/>
          <w:b/>
          <w:bCs/>
          <w:sz w:val="44"/>
          <w:szCs w:val="44"/>
          <w:u w:val="single"/>
        </w:rPr>
        <w:lastRenderedPageBreak/>
        <w:t>Aice</w:t>
      </w:r>
      <w:proofErr w:type="spellEnd"/>
      <w:r w:rsidRPr="00F35058">
        <w:rPr>
          <w:rFonts w:ascii="Algerian" w:hAnsi="Algerian"/>
          <w:b/>
          <w:bCs/>
          <w:sz w:val="44"/>
          <w:szCs w:val="44"/>
          <w:u w:val="single"/>
        </w:rPr>
        <w:t xml:space="preserve"> Cambridge sample course sequence</w:t>
      </w:r>
    </w:p>
    <w:tbl>
      <w:tblPr>
        <w:tblStyle w:val="TableGrid"/>
        <w:tblW w:w="11005" w:type="dxa"/>
        <w:tblLook w:val="04A0" w:firstRow="1" w:lastRow="0" w:firstColumn="1" w:lastColumn="0" w:noHBand="0" w:noVBand="1"/>
      </w:tblPr>
      <w:tblGrid>
        <w:gridCol w:w="2201"/>
        <w:gridCol w:w="2201"/>
        <w:gridCol w:w="2201"/>
        <w:gridCol w:w="2201"/>
        <w:gridCol w:w="2201"/>
      </w:tblGrid>
      <w:tr w:rsidR="00042332" w:rsidRPr="006A64BE" w14:paraId="3CF137B7" w14:textId="77777777" w:rsidTr="00D44AB7">
        <w:trPr>
          <w:trHeight w:val="368"/>
        </w:trPr>
        <w:tc>
          <w:tcPr>
            <w:tcW w:w="2201" w:type="dxa"/>
          </w:tcPr>
          <w:p w14:paraId="18A9A9D7" w14:textId="77777777" w:rsidR="00042332" w:rsidRPr="006A64BE" w:rsidRDefault="00042332" w:rsidP="00D44AB7">
            <w:pPr>
              <w:jc w:val="center"/>
              <w:rPr>
                <w:rFonts w:cstheme="minorHAnsi"/>
                <w:b/>
                <w:bCs/>
              </w:rPr>
            </w:pPr>
            <w:r w:rsidRPr="006A64BE">
              <w:rPr>
                <w:rFonts w:cstheme="minorHAnsi"/>
                <w:b/>
                <w:bCs/>
              </w:rPr>
              <w:t>Subject</w:t>
            </w:r>
          </w:p>
        </w:tc>
        <w:tc>
          <w:tcPr>
            <w:tcW w:w="2201" w:type="dxa"/>
          </w:tcPr>
          <w:p w14:paraId="3FE54A5D" w14:textId="77777777" w:rsidR="00042332" w:rsidRPr="006A64BE" w:rsidRDefault="00042332" w:rsidP="00D44AB7">
            <w:pPr>
              <w:jc w:val="center"/>
              <w:rPr>
                <w:rFonts w:cstheme="minorHAnsi"/>
                <w:b/>
                <w:bCs/>
              </w:rPr>
            </w:pPr>
            <w:r w:rsidRPr="006A64BE">
              <w:rPr>
                <w:rFonts w:cstheme="minorHAnsi"/>
                <w:b/>
                <w:bCs/>
              </w:rPr>
              <w:t>9</w:t>
            </w:r>
            <w:r w:rsidRPr="006A64BE">
              <w:rPr>
                <w:rFonts w:cstheme="minorHAnsi"/>
                <w:b/>
                <w:bCs/>
                <w:vertAlign w:val="superscript"/>
              </w:rPr>
              <w:t>th</w:t>
            </w:r>
            <w:r w:rsidRPr="006A64BE">
              <w:rPr>
                <w:rFonts w:cstheme="minorHAnsi"/>
                <w:b/>
                <w:bCs/>
              </w:rPr>
              <w:t xml:space="preserve"> Grade</w:t>
            </w:r>
          </w:p>
        </w:tc>
        <w:tc>
          <w:tcPr>
            <w:tcW w:w="2201" w:type="dxa"/>
          </w:tcPr>
          <w:p w14:paraId="5A62A089" w14:textId="77777777" w:rsidR="00042332" w:rsidRPr="006A64BE" w:rsidRDefault="00042332" w:rsidP="00D44AB7">
            <w:pPr>
              <w:jc w:val="center"/>
              <w:rPr>
                <w:rFonts w:cstheme="minorHAnsi"/>
                <w:b/>
                <w:bCs/>
              </w:rPr>
            </w:pPr>
            <w:r w:rsidRPr="006A64BE">
              <w:rPr>
                <w:rFonts w:cstheme="minorHAnsi"/>
                <w:b/>
                <w:bCs/>
              </w:rPr>
              <w:t>10</w:t>
            </w:r>
            <w:r w:rsidRPr="006A64BE">
              <w:rPr>
                <w:rFonts w:cstheme="minorHAnsi"/>
                <w:b/>
                <w:bCs/>
                <w:vertAlign w:val="superscript"/>
              </w:rPr>
              <w:t>th</w:t>
            </w:r>
            <w:r w:rsidRPr="006A64BE">
              <w:rPr>
                <w:rFonts w:cstheme="minorHAnsi"/>
                <w:b/>
                <w:bCs/>
              </w:rPr>
              <w:t xml:space="preserve"> Grade</w:t>
            </w:r>
          </w:p>
        </w:tc>
        <w:tc>
          <w:tcPr>
            <w:tcW w:w="2201" w:type="dxa"/>
          </w:tcPr>
          <w:p w14:paraId="14B57DF1" w14:textId="77777777" w:rsidR="00042332" w:rsidRPr="006A64BE" w:rsidRDefault="00042332" w:rsidP="00D44AB7">
            <w:pPr>
              <w:jc w:val="center"/>
              <w:rPr>
                <w:rFonts w:cstheme="minorHAnsi"/>
                <w:b/>
                <w:bCs/>
              </w:rPr>
            </w:pPr>
            <w:r w:rsidRPr="006A64BE">
              <w:rPr>
                <w:rFonts w:cstheme="minorHAnsi"/>
                <w:b/>
                <w:bCs/>
              </w:rPr>
              <w:t>11</w:t>
            </w:r>
            <w:r w:rsidRPr="006A64BE">
              <w:rPr>
                <w:rFonts w:cstheme="minorHAnsi"/>
                <w:b/>
                <w:bCs/>
                <w:vertAlign w:val="superscript"/>
              </w:rPr>
              <w:t>th</w:t>
            </w:r>
            <w:r w:rsidRPr="006A64BE">
              <w:rPr>
                <w:rFonts w:cstheme="minorHAnsi"/>
                <w:b/>
                <w:bCs/>
              </w:rPr>
              <w:t xml:space="preserve"> Grade</w:t>
            </w:r>
          </w:p>
        </w:tc>
        <w:tc>
          <w:tcPr>
            <w:tcW w:w="2201" w:type="dxa"/>
          </w:tcPr>
          <w:p w14:paraId="11AD35AF" w14:textId="77777777" w:rsidR="00042332" w:rsidRPr="006A64BE" w:rsidRDefault="00042332" w:rsidP="00D44AB7">
            <w:pPr>
              <w:jc w:val="center"/>
              <w:rPr>
                <w:rFonts w:cstheme="minorHAnsi"/>
                <w:b/>
                <w:bCs/>
              </w:rPr>
            </w:pPr>
            <w:r w:rsidRPr="006A64BE">
              <w:rPr>
                <w:rFonts w:cstheme="minorHAnsi"/>
                <w:b/>
                <w:bCs/>
              </w:rPr>
              <w:t>12</w:t>
            </w:r>
            <w:r w:rsidRPr="006A64BE">
              <w:rPr>
                <w:rFonts w:cstheme="minorHAnsi"/>
                <w:b/>
                <w:bCs/>
                <w:vertAlign w:val="superscript"/>
              </w:rPr>
              <w:t>th</w:t>
            </w:r>
            <w:r w:rsidRPr="006A64BE">
              <w:rPr>
                <w:rFonts w:cstheme="minorHAnsi"/>
                <w:b/>
                <w:bCs/>
              </w:rPr>
              <w:t xml:space="preserve"> Grade</w:t>
            </w:r>
          </w:p>
        </w:tc>
      </w:tr>
      <w:tr w:rsidR="00042332" w:rsidRPr="00E0285B" w14:paraId="0D17D00B" w14:textId="77777777" w:rsidTr="00A2667E">
        <w:trPr>
          <w:trHeight w:val="1079"/>
        </w:trPr>
        <w:tc>
          <w:tcPr>
            <w:tcW w:w="2201" w:type="dxa"/>
          </w:tcPr>
          <w:p w14:paraId="0CF349B7" w14:textId="77777777" w:rsidR="00042332" w:rsidRPr="00AC70FA" w:rsidRDefault="00042332" w:rsidP="00D44AB7">
            <w:pPr>
              <w:jc w:val="center"/>
              <w:rPr>
                <w:rFonts w:cstheme="minorHAnsi"/>
                <w:b/>
                <w:bCs/>
                <w:sz w:val="20"/>
                <w:szCs w:val="20"/>
                <w:u w:val="single"/>
              </w:rPr>
            </w:pPr>
            <w:r w:rsidRPr="00AC70FA">
              <w:rPr>
                <w:rFonts w:cstheme="minorHAnsi"/>
                <w:b/>
                <w:bCs/>
                <w:sz w:val="20"/>
                <w:szCs w:val="20"/>
                <w:u w:val="single"/>
              </w:rPr>
              <w:t>English</w:t>
            </w:r>
          </w:p>
        </w:tc>
        <w:tc>
          <w:tcPr>
            <w:tcW w:w="2201" w:type="dxa"/>
          </w:tcPr>
          <w:p w14:paraId="41EEA8FD" w14:textId="0DBAD59E" w:rsidR="00042332" w:rsidRPr="00E0285B" w:rsidRDefault="00947395" w:rsidP="00D44AB7">
            <w:pPr>
              <w:jc w:val="center"/>
              <w:rPr>
                <w:rFonts w:cstheme="minorHAnsi"/>
                <w:sz w:val="16"/>
                <w:szCs w:val="16"/>
                <w:u w:val="single"/>
              </w:rPr>
            </w:pPr>
            <w:r>
              <w:rPr>
                <w:sz w:val="16"/>
                <w:szCs w:val="16"/>
              </w:rPr>
              <w:t>AICE General Papers</w:t>
            </w:r>
          </w:p>
        </w:tc>
        <w:tc>
          <w:tcPr>
            <w:tcW w:w="2201" w:type="dxa"/>
          </w:tcPr>
          <w:p w14:paraId="54F73F26" w14:textId="749961D0" w:rsidR="00042332" w:rsidRPr="00E0285B" w:rsidRDefault="00947395" w:rsidP="00D44AB7">
            <w:pPr>
              <w:jc w:val="center"/>
              <w:rPr>
                <w:rFonts w:cstheme="minorHAnsi"/>
                <w:sz w:val="16"/>
                <w:szCs w:val="16"/>
                <w:u w:val="single"/>
              </w:rPr>
            </w:pPr>
            <w:r>
              <w:rPr>
                <w:sz w:val="16"/>
                <w:szCs w:val="16"/>
              </w:rPr>
              <w:t>AICE English Language AS</w:t>
            </w:r>
          </w:p>
        </w:tc>
        <w:tc>
          <w:tcPr>
            <w:tcW w:w="2201" w:type="dxa"/>
          </w:tcPr>
          <w:p w14:paraId="5F57737B" w14:textId="448DE548" w:rsidR="00042332" w:rsidRDefault="00947395" w:rsidP="00D44AB7">
            <w:pPr>
              <w:jc w:val="center"/>
              <w:rPr>
                <w:sz w:val="16"/>
                <w:szCs w:val="16"/>
              </w:rPr>
            </w:pPr>
            <w:r>
              <w:rPr>
                <w:sz w:val="16"/>
                <w:szCs w:val="16"/>
              </w:rPr>
              <w:t>AICE English Language</w:t>
            </w:r>
            <w:r w:rsidR="00B43823">
              <w:rPr>
                <w:sz w:val="16"/>
                <w:szCs w:val="16"/>
              </w:rPr>
              <w:t xml:space="preserve"> A</w:t>
            </w:r>
          </w:p>
          <w:p w14:paraId="1C0FADF0" w14:textId="77777777" w:rsidR="00B43823" w:rsidRDefault="00B43823" w:rsidP="00D44AB7">
            <w:pPr>
              <w:jc w:val="center"/>
              <w:rPr>
                <w:rFonts w:cstheme="minorHAnsi"/>
                <w:sz w:val="16"/>
                <w:szCs w:val="16"/>
              </w:rPr>
            </w:pPr>
            <w:r>
              <w:rPr>
                <w:rFonts w:cstheme="minorHAnsi"/>
                <w:sz w:val="16"/>
                <w:szCs w:val="16"/>
              </w:rPr>
              <w:t>OR</w:t>
            </w:r>
          </w:p>
          <w:p w14:paraId="09DE4828" w14:textId="4802D911" w:rsidR="00B43823" w:rsidRPr="00881287" w:rsidRDefault="00B43823" w:rsidP="00D44AB7">
            <w:pPr>
              <w:jc w:val="center"/>
              <w:rPr>
                <w:rFonts w:cstheme="minorHAnsi"/>
                <w:sz w:val="16"/>
                <w:szCs w:val="16"/>
              </w:rPr>
            </w:pPr>
            <w:r>
              <w:rPr>
                <w:rFonts w:cstheme="minorHAnsi"/>
                <w:sz w:val="16"/>
                <w:szCs w:val="16"/>
              </w:rPr>
              <w:t>AICE English Literature AS</w:t>
            </w:r>
          </w:p>
        </w:tc>
        <w:tc>
          <w:tcPr>
            <w:tcW w:w="2201" w:type="dxa"/>
          </w:tcPr>
          <w:p w14:paraId="77EEFFF8" w14:textId="12A1D752" w:rsidR="00042332" w:rsidRDefault="00B43823" w:rsidP="00D44AB7">
            <w:pPr>
              <w:jc w:val="center"/>
              <w:rPr>
                <w:sz w:val="16"/>
                <w:szCs w:val="16"/>
              </w:rPr>
            </w:pPr>
            <w:r>
              <w:rPr>
                <w:sz w:val="16"/>
                <w:szCs w:val="16"/>
              </w:rPr>
              <w:t>AICE English Language A</w:t>
            </w:r>
          </w:p>
          <w:p w14:paraId="2B246456" w14:textId="77777777" w:rsidR="00B43823" w:rsidRDefault="00B43823" w:rsidP="00B43823">
            <w:pPr>
              <w:jc w:val="center"/>
              <w:rPr>
                <w:rFonts w:cstheme="minorHAnsi"/>
                <w:sz w:val="16"/>
                <w:szCs w:val="16"/>
              </w:rPr>
            </w:pPr>
            <w:r>
              <w:rPr>
                <w:rFonts w:cstheme="minorHAnsi"/>
                <w:sz w:val="16"/>
                <w:szCs w:val="16"/>
              </w:rPr>
              <w:t>OR</w:t>
            </w:r>
          </w:p>
          <w:p w14:paraId="1AD021A6" w14:textId="77777777" w:rsidR="00B43823" w:rsidRDefault="00B43823" w:rsidP="00B43823">
            <w:pPr>
              <w:jc w:val="center"/>
              <w:rPr>
                <w:rFonts w:cstheme="minorHAnsi"/>
                <w:sz w:val="16"/>
                <w:szCs w:val="16"/>
              </w:rPr>
            </w:pPr>
            <w:r>
              <w:rPr>
                <w:rFonts w:cstheme="minorHAnsi"/>
                <w:sz w:val="16"/>
                <w:szCs w:val="16"/>
              </w:rPr>
              <w:t>AICE English Literature AS</w:t>
            </w:r>
          </w:p>
          <w:p w14:paraId="6597DC1F" w14:textId="77777777" w:rsidR="00B43823" w:rsidRDefault="00B43823" w:rsidP="00B43823">
            <w:pPr>
              <w:jc w:val="center"/>
              <w:rPr>
                <w:rFonts w:cstheme="minorHAnsi"/>
                <w:sz w:val="16"/>
                <w:szCs w:val="16"/>
              </w:rPr>
            </w:pPr>
            <w:r>
              <w:rPr>
                <w:rFonts w:cstheme="minorHAnsi"/>
                <w:sz w:val="16"/>
                <w:szCs w:val="16"/>
              </w:rPr>
              <w:t>OR</w:t>
            </w:r>
          </w:p>
          <w:p w14:paraId="1A781DB1" w14:textId="1F288B9E" w:rsidR="00B43823" w:rsidRPr="00B43823" w:rsidRDefault="00B43823" w:rsidP="00B43823">
            <w:pPr>
              <w:jc w:val="center"/>
              <w:rPr>
                <w:rFonts w:cstheme="minorHAnsi"/>
                <w:sz w:val="16"/>
                <w:szCs w:val="16"/>
              </w:rPr>
            </w:pPr>
            <w:r>
              <w:rPr>
                <w:rFonts w:cstheme="minorHAnsi"/>
                <w:sz w:val="16"/>
                <w:szCs w:val="16"/>
              </w:rPr>
              <w:t>DE English Composition 1 / 2</w:t>
            </w:r>
          </w:p>
        </w:tc>
      </w:tr>
      <w:tr w:rsidR="00042332" w:rsidRPr="00685673" w14:paraId="5ED85E89" w14:textId="77777777" w:rsidTr="00A2667E">
        <w:trPr>
          <w:trHeight w:val="1430"/>
        </w:trPr>
        <w:tc>
          <w:tcPr>
            <w:tcW w:w="2201" w:type="dxa"/>
          </w:tcPr>
          <w:p w14:paraId="6594E712" w14:textId="77777777" w:rsidR="00042332" w:rsidRPr="00AC70FA" w:rsidRDefault="00042332" w:rsidP="00D44AB7">
            <w:pPr>
              <w:jc w:val="center"/>
              <w:rPr>
                <w:rFonts w:cstheme="minorHAnsi"/>
                <w:b/>
                <w:bCs/>
                <w:sz w:val="20"/>
                <w:szCs w:val="20"/>
                <w:u w:val="single"/>
              </w:rPr>
            </w:pPr>
            <w:r w:rsidRPr="00AC70FA">
              <w:rPr>
                <w:rFonts w:cstheme="minorHAnsi"/>
                <w:b/>
                <w:bCs/>
                <w:sz w:val="20"/>
                <w:szCs w:val="20"/>
                <w:u w:val="single"/>
              </w:rPr>
              <w:t>Math</w:t>
            </w:r>
          </w:p>
        </w:tc>
        <w:tc>
          <w:tcPr>
            <w:tcW w:w="2201" w:type="dxa"/>
          </w:tcPr>
          <w:p w14:paraId="75E3F503" w14:textId="77777777" w:rsidR="00042332" w:rsidRDefault="00B43823" w:rsidP="00D44AB7">
            <w:pPr>
              <w:jc w:val="center"/>
              <w:rPr>
                <w:rFonts w:cstheme="minorHAnsi"/>
                <w:sz w:val="16"/>
                <w:szCs w:val="16"/>
              </w:rPr>
            </w:pPr>
            <w:r>
              <w:rPr>
                <w:rFonts w:cstheme="minorHAnsi"/>
                <w:sz w:val="16"/>
                <w:szCs w:val="16"/>
              </w:rPr>
              <w:t>Pre-AICE Math 2 (Geometry</w:t>
            </w:r>
          </w:p>
          <w:p w14:paraId="15C70E3D" w14:textId="77777777" w:rsidR="00B43823" w:rsidRDefault="00B43823" w:rsidP="00D44AB7">
            <w:pPr>
              <w:jc w:val="center"/>
              <w:rPr>
                <w:rFonts w:cstheme="minorHAnsi"/>
                <w:sz w:val="16"/>
                <w:szCs w:val="16"/>
              </w:rPr>
            </w:pPr>
            <w:r>
              <w:rPr>
                <w:rFonts w:cstheme="minorHAnsi"/>
                <w:sz w:val="16"/>
                <w:szCs w:val="16"/>
              </w:rPr>
              <w:t>OR</w:t>
            </w:r>
          </w:p>
          <w:p w14:paraId="5EBE0DCA" w14:textId="6E4780BC" w:rsidR="00B43823" w:rsidRPr="00B43823" w:rsidRDefault="00B43823" w:rsidP="00D44AB7">
            <w:pPr>
              <w:jc w:val="center"/>
              <w:rPr>
                <w:rFonts w:cstheme="minorHAnsi"/>
                <w:sz w:val="16"/>
                <w:szCs w:val="16"/>
              </w:rPr>
            </w:pPr>
            <w:r>
              <w:rPr>
                <w:rFonts w:cstheme="minorHAnsi"/>
                <w:sz w:val="16"/>
                <w:szCs w:val="16"/>
              </w:rPr>
              <w:t>Pre-AICE Math 3 (Algebra 2)</w:t>
            </w:r>
          </w:p>
        </w:tc>
        <w:tc>
          <w:tcPr>
            <w:tcW w:w="2201" w:type="dxa"/>
          </w:tcPr>
          <w:p w14:paraId="73B4452A" w14:textId="77777777" w:rsidR="00042332" w:rsidRDefault="00B43823" w:rsidP="00D44AB7">
            <w:pPr>
              <w:jc w:val="center"/>
              <w:rPr>
                <w:sz w:val="16"/>
                <w:szCs w:val="16"/>
              </w:rPr>
            </w:pPr>
            <w:r>
              <w:rPr>
                <w:sz w:val="16"/>
                <w:szCs w:val="16"/>
              </w:rPr>
              <w:t>Pre-AICE Math 3 (Algebra 2)</w:t>
            </w:r>
          </w:p>
          <w:p w14:paraId="3E59ECB1" w14:textId="77777777" w:rsidR="00B43823" w:rsidRDefault="00B43823" w:rsidP="00B43823">
            <w:pPr>
              <w:jc w:val="center"/>
              <w:rPr>
                <w:rFonts w:cstheme="minorHAnsi"/>
                <w:sz w:val="16"/>
                <w:szCs w:val="16"/>
              </w:rPr>
            </w:pPr>
            <w:r>
              <w:rPr>
                <w:rFonts w:cstheme="minorHAnsi"/>
                <w:sz w:val="16"/>
                <w:szCs w:val="16"/>
              </w:rPr>
              <w:t>OR</w:t>
            </w:r>
          </w:p>
          <w:p w14:paraId="571F8C6A" w14:textId="16BC12D5" w:rsidR="00B43823" w:rsidRDefault="00B43823" w:rsidP="00B43823">
            <w:pPr>
              <w:jc w:val="center"/>
              <w:rPr>
                <w:rFonts w:cstheme="minorHAnsi"/>
                <w:sz w:val="16"/>
                <w:szCs w:val="16"/>
              </w:rPr>
            </w:pPr>
            <w:r>
              <w:rPr>
                <w:rFonts w:cstheme="minorHAnsi"/>
                <w:sz w:val="16"/>
                <w:szCs w:val="16"/>
              </w:rPr>
              <w:t>AICE Math 1 (Pre-Calc)</w:t>
            </w:r>
          </w:p>
          <w:p w14:paraId="159D35C8" w14:textId="77777777" w:rsidR="00B43823" w:rsidRDefault="00B43823" w:rsidP="00B43823">
            <w:pPr>
              <w:jc w:val="center"/>
              <w:rPr>
                <w:rFonts w:cstheme="minorHAnsi"/>
                <w:sz w:val="16"/>
                <w:szCs w:val="16"/>
              </w:rPr>
            </w:pPr>
            <w:r>
              <w:rPr>
                <w:rFonts w:cstheme="minorHAnsi"/>
                <w:sz w:val="16"/>
                <w:szCs w:val="16"/>
              </w:rPr>
              <w:t>OR</w:t>
            </w:r>
          </w:p>
          <w:p w14:paraId="6810E87A" w14:textId="130E1270" w:rsidR="00B43823" w:rsidRPr="00B43823" w:rsidRDefault="00B43823" w:rsidP="00B43823">
            <w:pPr>
              <w:jc w:val="center"/>
              <w:rPr>
                <w:rFonts w:cstheme="minorHAnsi"/>
                <w:sz w:val="16"/>
                <w:szCs w:val="16"/>
              </w:rPr>
            </w:pPr>
            <w:r>
              <w:rPr>
                <w:rFonts w:cstheme="minorHAnsi"/>
                <w:sz w:val="16"/>
                <w:szCs w:val="16"/>
              </w:rPr>
              <w:t>Pre-Calculus Honors</w:t>
            </w:r>
          </w:p>
        </w:tc>
        <w:tc>
          <w:tcPr>
            <w:tcW w:w="2201" w:type="dxa"/>
          </w:tcPr>
          <w:p w14:paraId="3BDC3EF2" w14:textId="77777777" w:rsidR="00042332" w:rsidRDefault="002A03C3" w:rsidP="00D44AB7">
            <w:pPr>
              <w:jc w:val="center"/>
              <w:rPr>
                <w:rFonts w:cstheme="minorHAnsi"/>
                <w:sz w:val="16"/>
                <w:szCs w:val="16"/>
              </w:rPr>
            </w:pPr>
            <w:r>
              <w:rPr>
                <w:rFonts w:cstheme="minorHAnsi"/>
                <w:sz w:val="16"/>
                <w:szCs w:val="16"/>
              </w:rPr>
              <w:t>AICE Math 1 (Pre-Calc)</w:t>
            </w:r>
          </w:p>
          <w:p w14:paraId="1D1E6FDD" w14:textId="77777777" w:rsidR="002A03C3" w:rsidRDefault="002A03C3" w:rsidP="00D44AB7">
            <w:pPr>
              <w:jc w:val="center"/>
              <w:rPr>
                <w:rFonts w:cstheme="minorHAnsi"/>
                <w:sz w:val="16"/>
                <w:szCs w:val="16"/>
              </w:rPr>
            </w:pPr>
            <w:r>
              <w:rPr>
                <w:rFonts w:cstheme="minorHAnsi"/>
                <w:sz w:val="16"/>
                <w:szCs w:val="16"/>
              </w:rPr>
              <w:t>OR</w:t>
            </w:r>
          </w:p>
          <w:p w14:paraId="1C10C3E1" w14:textId="77777777" w:rsidR="002A03C3" w:rsidRDefault="002A03C3" w:rsidP="00D44AB7">
            <w:pPr>
              <w:jc w:val="center"/>
              <w:rPr>
                <w:rFonts w:cstheme="minorHAnsi"/>
                <w:sz w:val="16"/>
                <w:szCs w:val="16"/>
              </w:rPr>
            </w:pPr>
            <w:r>
              <w:rPr>
                <w:rFonts w:cstheme="minorHAnsi"/>
                <w:sz w:val="16"/>
                <w:szCs w:val="16"/>
              </w:rPr>
              <w:t>Pre-Calculus Honors</w:t>
            </w:r>
          </w:p>
          <w:p w14:paraId="26D6A731" w14:textId="77777777" w:rsidR="002A03C3" w:rsidRDefault="002A03C3" w:rsidP="00D44AB7">
            <w:pPr>
              <w:jc w:val="center"/>
              <w:rPr>
                <w:rFonts w:cstheme="minorHAnsi"/>
                <w:sz w:val="16"/>
                <w:szCs w:val="16"/>
              </w:rPr>
            </w:pPr>
            <w:r>
              <w:rPr>
                <w:rFonts w:cstheme="minorHAnsi"/>
                <w:sz w:val="16"/>
                <w:szCs w:val="16"/>
              </w:rPr>
              <w:t>OR</w:t>
            </w:r>
          </w:p>
          <w:p w14:paraId="37349A1D" w14:textId="77777777" w:rsidR="002A03C3" w:rsidRDefault="002A03C3" w:rsidP="00D44AB7">
            <w:pPr>
              <w:jc w:val="center"/>
              <w:rPr>
                <w:rFonts w:cstheme="minorHAnsi"/>
                <w:sz w:val="16"/>
                <w:szCs w:val="16"/>
              </w:rPr>
            </w:pPr>
            <w:r>
              <w:rPr>
                <w:rFonts w:cstheme="minorHAnsi"/>
                <w:sz w:val="16"/>
                <w:szCs w:val="16"/>
              </w:rPr>
              <w:t>AP Calculus AB</w:t>
            </w:r>
          </w:p>
          <w:p w14:paraId="6988E2E9" w14:textId="77777777" w:rsidR="002A03C3" w:rsidRDefault="002A03C3" w:rsidP="00D44AB7">
            <w:pPr>
              <w:jc w:val="center"/>
              <w:rPr>
                <w:rFonts w:cstheme="minorHAnsi"/>
                <w:sz w:val="16"/>
                <w:szCs w:val="16"/>
              </w:rPr>
            </w:pPr>
            <w:r>
              <w:rPr>
                <w:rFonts w:cstheme="minorHAnsi"/>
                <w:sz w:val="16"/>
                <w:szCs w:val="16"/>
              </w:rPr>
              <w:t>OR</w:t>
            </w:r>
          </w:p>
          <w:p w14:paraId="664205DB" w14:textId="31690696" w:rsidR="002A03C3" w:rsidRPr="00685673" w:rsidRDefault="002A03C3" w:rsidP="00D44AB7">
            <w:pPr>
              <w:jc w:val="center"/>
              <w:rPr>
                <w:rFonts w:cstheme="minorHAnsi"/>
                <w:sz w:val="16"/>
                <w:szCs w:val="16"/>
              </w:rPr>
            </w:pPr>
            <w:r>
              <w:rPr>
                <w:rFonts w:cstheme="minorHAnsi"/>
                <w:sz w:val="16"/>
                <w:szCs w:val="16"/>
              </w:rPr>
              <w:t>AP Stats</w:t>
            </w:r>
          </w:p>
        </w:tc>
        <w:tc>
          <w:tcPr>
            <w:tcW w:w="2201" w:type="dxa"/>
          </w:tcPr>
          <w:p w14:paraId="6EA7AE71" w14:textId="77777777" w:rsidR="00042332" w:rsidRDefault="00FF00CC" w:rsidP="00D44AB7">
            <w:pPr>
              <w:jc w:val="center"/>
              <w:rPr>
                <w:sz w:val="16"/>
                <w:szCs w:val="16"/>
              </w:rPr>
            </w:pPr>
            <w:r>
              <w:rPr>
                <w:sz w:val="16"/>
                <w:szCs w:val="16"/>
              </w:rPr>
              <w:t>AP Calculus AB</w:t>
            </w:r>
          </w:p>
          <w:p w14:paraId="47201AC2" w14:textId="77777777" w:rsidR="00FF00CC" w:rsidRDefault="00FF00CC" w:rsidP="00D44AB7">
            <w:pPr>
              <w:jc w:val="center"/>
              <w:rPr>
                <w:rFonts w:cstheme="minorHAnsi"/>
                <w:sz w:val="16"/>
                <w:szCs w:val="16"/>
              </w:rPr>
            </w:pPr>
            <w:r>
              <w:rPr>
                <w:rFonts w:cstheme="minorHAnsi"/>
                <w:sz w:val="16"/>
                <w:szCs w:val="16"/>
              </w:rPr>
              <w:t>OR</w:t>
            </w:r>
          </w:p>
          <w:p w14:paraId="44C83BFB" w14:textId="77777777" w:rsidR="00FF00CC" w:rsidRDefault="00FF00CC" w:rsidP="00D44AB7">
            <w:pPr>
              <w:jc w:val="center"/>
              <w:rPr>
                <w:rFonts w:cstheme="minorHAnsi"/>
                <w:sz w:val="16"/>
                <w:szCs w:val="16"/>
              </w:rPr>
            </w:pPr>
            <w:r>
              <w:rPr>
                <w:rFonts w:cstheme="minorHAnsi"/>
                <w:sz w:val="16"/>
                <w:szCs w:val="16"/>
              </w:rPr>
              <w:t>AP Calculus BC</w:t>
            </w:r>
          </w:p>
          <w:p w14:paraId="14405F28" w14:textId="77777777" w:rsidR="00FF00CC" w:rsidRDefault="00FF00CC" w:rsidP="00D44AB7">
            <w:pPr>
              <w:jc w:val="center"/>
              <w:rPr>
                <w:rFonts w:cstheme="minorHAnsi"/>
                <w:sz w:val="16"/>
                <w:szCs w:val="16"/>
              </w:rPr>
            </w:pPr>
            <w:r>
              <w:rPr>
                <w:rFonts w:cstheme="minorHAnsi"/>
                <w:sz w:val="16"/>
                <w:szCs w:val="16"/>
              </w:rPr>
              <w:t>OR</w:t>
            </w:r>
          </w:p>
          <w:p w14:paraId="0E1BE2CC" w14:textId="0DADDEA9" w:rsidR="00FF00CC" w:rsidRPr="00FF00CC" w:rsidRDefault="00FF00CC" w:rsidP="00D44AB7">
            <w:pPr>
              <w:jc w:val="center"/>
              <w:rPr>
                <w:rFonts w:cstheme="minorHAnsi"/>
                <w:sz w:val="16"/>
                <w:szCs w:val="16"/>
              </w:rPr>
            </w:pPr>
            <w:r>
              <w:rPr>
                <w:rFonts w:cstheme="minorHAnsi"/>
                <w:sz w:val="16"/>
                <w:szCs w:val="16"/>
              </w:rPr>
              <w:t>AP Stats</w:t>
            </w:r>
          </w:p>
        </w:tc>
      </w:tr>
      <w:tr w:rsidR="00042332" w:rsidRPr="00E0285B" w14:paraId="02D13008" w14:textId="77777777" w:rsidTr="00D44AB7">
        <w:trPr>
          <w:trHeight w:val="1043"/>
        </w:trPr>
        <w:tc>
          <w:tcPr>
            <w:tcW w:w="2201" w:type="dxa"/>
          </w:tcPr>
          <w:p w14:paraId="2DAF90FA" w14:textId="77777777" w:rsidR="00042332" w:rsidRPr="00AC70FA" w:rsidRDefault="00042332" w:rsidP="00D44AB7">
            <w:pPr>
              <w:jc w:val="center"/>
              <w:rPr>
                <w:rFonts w:cstheme="minorHAnsi"/>
                <w:b/>
                <w:bCs/>
                <w:sz w:val="20"/>
                <w:szCs w:val="20"/>
                <w:u w:val="single"/>
              </w:rPr>
            </w:pPr>
            <w:r w:rsidRPr="00AC70FA">
              <w:rPr>
                <w:rFonts w:cstheme="minorHAnsi"/>
                <w:b/>
                <w:bCs/>
                <w:sz w:val="20"/>
                <w:szCs w:val="20"/>
                <w:u w:val="single"/>
              </w:rPr>
              <w:t>Science</w:t>
            </w:r>
          </w:p>
        </w:tc>
        <w:tc>
          <w:tcPr>
            <w:tcW w:w="2201" w:type="dxa"/>
          </w:tcPr>
          <w:p w14:paraId="3269BBBC" w14:textId="56DC0792" w:rsidR="00042332" w:rsidRPr="00132A8B" w:rsidRDefault="00FF00CC" w:rsidP="00D44AB7">
            <w:pPr>
              <w:jc w:val="center"/>
              <w:rPr>
                <w:rFonts w:cstheme="minorHAnsi"/>
                <w:sz w:val="16"/>
                <w:szCs w:val="16"/>
              </w:rPr>
            </w:pPr>
            <w:r>
              <w:rPr>
                <w:rFonts w:cstheme="minorHAnsi"/>
                <w:sz w:val="16"/>
                <w:szCs w:val="16"/>
              </w:rPr>
              <w:t>Pre-AICE Biology</w:t>
            </w:r>
          </w:p>
        </w:tc>
        <w:tc>
          <w:tcPr>
            <w:tcW w:w="2201" w:type="dxa"/>
          </w:tcPr>
          <w:p w14:paraId="3272E243" w14:textId="6EAF4610" w:rsidR="00042332" w:rsidRDefault="00FF00CC" w:rsidP="00D44AB7">
            <w:pPr>
              <w:jc w:val="center"/>
              <w:rPr>
                <w:rFonts w:cstheme="minorHAnsi"/>
                <w:sz w:val="16"/>
                <w:szCs w:val="16"/>
              </w:rPr>
            </w:pPr>
            <w:r>
              <w:rPr>
                <w:rFonts w:cstheme="minorHAnsi"/>
                <w:sz w:val="16"/>
                <w:szCs w:val="16"/>
              </w:rPr>
              <w:t>Pre-AICE Chemistry</w:t>
            </w:r>
          </w:p>
          <w:p w14:paraId="7C5F0345" w14:textId="77777777" w:rsidR="00042332" w:rsidRPr="00616EF7" w:rsidRDefault="00042332" w:rsidP="00D44AB7">
            <w:pPr>
              <w:jc w:val="center"/>
              <w:rPr>
                <w:rFonts w:cstheme="minorHAnsi"/>
                <w:sz w:val="16"/>
                <w:szCs w:val="16"/>
              </w:rPr>
            </w:pPr>
          </w:p>
        </w:tc>
        <w:tc>
          <w:tcPr>
            <w:tcW w:w="2201" w:type="dxa"/>
          </w:tcPr>
          <w:p w14:paraId="25FB7B2B" w14:textId="77777777" w:rsidR="00042332" w:rsidRDefault="00935629" w:rsidP="00D44AB7">
            <w:pPr>
              <w:jc w:val="center"/>
              <w:rPr>
                <w:rFonts w:cstheme="minorHAnsi"/>
                <w:sz w:val="16"/>
                <w:szCs w:val="16"/>
              </w:rPr>
            </w:pPr>
            <w:r>
              <w:rPr>
                <w:rFonts w:cstheme="minorHAnsi"/>
                <w:sz w:val="16"/>
                <w:szCs w:val="16"/>
              </w:rPr>
              <w:t>AICE Biology</w:t>
            </w:r>
          </w:p>
          <w:p w14:paraId="5B4B021E" w14:textId="77777777" w:rsidR="00935629" w:rsidRDefault="00935629" w:rsidP="00D44AB7">
            <w:pPr>
              <w:jc w:val="center"/>
              <w:rPr>
                <w:rFonts w:cstheme="minorHAnsi"/>
                <w:sz w:val="16"/>
                <w:szCs w:val="16"/>
              </w:rPr>
            </w:pPr>
            <w:r>
              <w:rPr>
                <w:rFonts w:cstheme="minorHAnsi"/>
                <w:sz w:val="16"/>
                <w:szCs w:val="16"/>
              </w:rPr>
              <w:t>OR</w:t>
            </w:r>
          </w:p>
          <w:p w14:paraId="39D3B4B1" w14:textId="77777777" w:rsidR="00935629" w:rsidRDefault="00935629" w:rsidP="00D44AB7">
            <w:pPr>
              <w:jc w:val="center"/>
              <w:rPr>
                <w:rFonts w:cstheme="minorHAnsi"/>
                <w:sz w:val="16"/>
                <w:szCs w:val="16"/>
              </w:rPr>
            </w:pPr>
            <w:r>
              <w:rPr>
                <w:rFonts w:cstheme="minorHAnsi"/>
                <w:sz w:val="16"/>
                <w:szCs w:val="16"/>
              </w:rPr>
              <w:t>AICE Enviro. Management</w:t>
            </w:r>
          </w:p>
          <w:p w14:paraId="740810B0" w14:textId="77777777" w:rsidR="00935629" w:rsidRDefault="00935629" w:rsidP="00D44AB7">
            <w:pPr>
              <w:jc w:val="center"/>
              <w:rPr>
                <w:rFonts w:cstheme="minorHAnsi"/>
                <w:sz w:val="16"/>
                <w:szCs w:val="16"/>
              </w:rPr>
            </w:pPr>
            <w:r>
              <w:rPr>
                <w:rFonts w:cstheme="minorHAnsi"/>
                <w:sz w:val="16"/>
                <w:szCs w:val="16"/>
              </w:rPr>
              <w:t>OR</w:t>
            </w:r>
          </w:p>
          <w:p w14:paraId="148A643E" w14:textId="77777777" w:rsidR="00935629" w:rsidRDefault="00935629" w:rsidP="00D44AB7">
            <w:pPr>
              <w:jc w:val="center"/>
              <w:rPr>
                <w:rFonts w:cstheme="minorHAnsi"/>
                <w:sz w:val="16"/>
                <w:szCs w:val="16"/>
              </w:rPr>
            </w:pPr>
            <w:r>
              <w:rPr>
                <w:rFonts w:cstheme="minorHAnsi"/>
                <w:sz w:val="16"/>
                <w:szCs w:val="16"/>
              </w:rPr>
              <w:t>AICE Marine Science</w:t>
            </w:r>
          </w:p>
          <w:p w14:paraId="2633416B" w14:textId="77777777" w:rsidR="00935629" w:rsidRDefault="00935629" w:rsidP="00D44AB7">
            <w:pPr>
              <w:jc w:val="center"/>
              <w:rPr>
                <w:rFonts w:cstheme="minorHAnsi"/>
                <w:sz w:val="16"/>
                <w:szCs w:val="16"/>
              </w:rPr>
            </w:pPr>
            <w:r>
              <w:rPr>
                <w:rFonts w:cstheme="minorHAnsi"/>
                <w:sz w:val="16"/>
                <w:szCs w:val="16"/>
              </w:rPr>
              <w:t>OR</w:t>
            </w:r>
          </w:p>
          <w:p w14:paraId="7E6A2360" w14:textId="77777777" w:rsidR="00935629" w:rsidRDefault="00935629" w:rsidP="00D44AB7">
            <w:pPr>
              <w:jc w:val="center"/>
              <w:rPr>
                <w:rFonts w:cstheme="minorHAnsi"/>
                <w:sz w:val="16"/>
                <w:szCs w:val="16"/>
              </w:rPr>
            </w:pPr>
            <w:r>
              <w:rPr>
                <w:rFonts w:cstheme="minorHAnsi"/>
                <w:sz w:val="16"/>
                <w:szCs w:val="16"/>
              </w:rPr>
              <w:t>AICE Physics 1 AS</w:t>
            </w:r>
          </w:p>
          <w:p w14:paraId="5D520BE2" w14:textId="0B0D9B23" w:rsidR="00DF490C" w:rsidRDefault="00DF490C" w:rsidP="00D44AB7">
            <w:pPr>
              <w:jc w:val="center"/>
              <w:rPr>
                <w:rFonts w:cstheme="minorHAnsi"/>
                <w:sz w:val="16"/>
                <w:szCs w:val="16"/>
              </w:rPr>
            </w:pPr>
            <w:r>
              <w:rPr>
                <w:rFonts w:cstheme="minorHAnsi"/>
                <w:sz w:val="16"/>
                <w:szCs w:val="16"/>
              </w:rPr>
              <w:t>OR</w:t>
            </w:r>
          </w:p>
          <w:p w14:paraId="640D7396" w14:textId="511457D6" w:rsidR="00DF490C" w:rsidRPr="0052561B" w:rsidRDefault="00DF490C" w:rsidP="00D44AB7">
            <w:pPr>
              <w:jc w:val="center"/>
              <w:rPr>
                <w:rFonts w:cstheme="minorHAnsi"/>
                <w:sz w:val="16"/>
                <w:szCs w:val="16"/>
              </w:rPr>
            </w:pPr>
            <w:r>
              <w:rPr>
                <w:rFonts w:cstheme="minorHAnsi"/>
                <w:sz w:val="16"/>
                <w:szCs w:val="16"/>
              </w:rPr>
              <w:t>Pre-AICE Chemistry 2</w:t>
            </w:r>
          </w:p>
        </w:tc>
        <w:tc>
          <w:tcPr>
            <w:tcW w:w="2201" w:type="dxa"/>
          </w:tcPr>
          <w:p w14:paraId="663193B4" w14:textId="77777777" w:rsidR="00935629" w:rsidRDefault="00935629" w:rsidP="00935629">
            <w:pPr>
              <w:jc w:val="center"/>
              <w:rPr>
                <w:rFonts w:cstheme="minorHAnsi"/>
                <w:sz w:val="16"/>
                <w:szCs w:val="16"/>
              </w:rPr>
            </w:pPr>
            <w:r>
              <w:rPr>
                <w:rFonts w:cstheme="minorHAnsi"/>
                <w:sz w:val="16"/>
                <w:szCs w:val="16"/>
              </w:rPr>
              <w:t>AICE Biology</w:t>
            </w:r>
          </w:p>
          <w:p w14:paraId="16FC4552" w14:textId="77777777" w:rsidR="00935629" w:rsidRDefault="00935629" w:rsidP="00935629">
            <w:pPr>
              <w:jc w:val="center"/>
              <w:rPr>
                <w:rFonts w:cstheme="minorHAnsi"/>
                <w:sz w:val="16"/>
                <w:szCs w:val="16"/>
              </w:rPr>
            </w:pPr>
            <w:r>
              <w:rPr>
                <w:rFonts w:cstheme="minorHAnsi"/>
                <w:sz w:val="16"/>
                <w:szCs w:val="16"/>
              </w:rPr>
              <w:t>OR</w:t>
            </w:r>
          </w:p>
          <w:p w14:paraId="66FC27F7" w14:textId="77777777" w:rsidR="00935629" w:rsidRDefault="00935629" w:rsidP="00935629">
            <w:pPr>
              <w:jc w:val="center"/>
              <w:rPr>
                <w:rFonts w:cstheme="minorHAnsi"/>
                <w:sz w:val="16"/>
                <w:szCs w:val="16"/>
              </w:rPr>
            </w:pPr>
            <w:r>
              <w:rPr>
                <w:rFonts w:cstheme="minorHAnsi"/>
                <w:sz w:val="16"/>
                <w:szCs w:val="16"/>
              </w:rPr>
              <w:t>AICE Enviro. Management</w:t>
            </w:r>
          </w:p>
          <w:p w14:paraId="72960C03" w14:textId="77777777" w:rsidR="00935629" w:rsidRDefault="00935629" w:rsidP="00935629">
            <w:pPr>
              <w:jc w:val="center"/>
              <w:rPr>
                <w:rFonts w:cstheme="minorHAnsi"/>
                <w:sz w:val="16"/>
                <w:szCs w:val="16"/>
              </w:rPr>
            </w:pPr>
            <w:r>
              <w:rPr>
                <w:rFonts w:cstheme="minorHAnsi"/>
                <w:sz w:val="16"/>
                <w:szCs w:val="16"/>
              </w:rPr>
              <w:t>OR</w:t>
            </w:r>
          </w:p>
          <w:p w14:paraId="0157D4C4" w14:textId="77777777" w:rsidR="00935629" w:rsidRDefault="00935629" w:rsidP="00935629">
            <w:pPr>
              <w:jc w:val="center"/>
              <w:rPr>
                <w:rFonts w:cstheme="minorHAnsi"/>
                <w:sz w:val="16"/>
                <w:szCs w:val="16"/>
              </w:rPr>
            </w:pPr>
            <w:r>
              <w:rPr>
                <w:rFonts w:cstheme="minorHAnsi"/>
                <w:sz w:val="16"/>
                <w:szCs w:val="16"/>
              </w:rPr>
              <w:t>AICE Marine Science</w:t>
            </w:r>
          </w:p>
          <w:p w14:paraId="218A187B" w14:textId="77777777" w:rsidR="00935629" w:rsidRDefault="00935629" w:rsidP="00935629">
            <w:pPr>
              <w:jc w:val="center"/>
              <w:rPr>
                <w:rFonts w:cstheme="minorHAnsi"/>
                <w:sz w:val="16"/>
                <w:szCs w:val="16"/>
              </w:rPr>
            </w:pPr>
            <w:r>
              <w:rPr>
                <w:rFonts w:cstheme="minorHAnsi"/>
                <w:sz w:val="16"/>
                <w:szCs w:val="16"/>
              </w:rPr>
              <w:t>OR</w:t>
            </w:r>
          </w:p>
          <w:p w14:paraId="3DA63B7D" w14:textId="77777777" w:rsidR="00042332" w:rsidRDefault="00935629" w:rsidP="00935629">
            <w:pPr>
              <w:jc w:val="center"/>
              <w:rPr>
                <w:rFonts w:cstheme="minorHAnsi"/>
                <w:sz w:val="16"/>
                <w:szCs w:val="16"/>
              </w:rPr>
            </w:pPr>
            <w:r>
              <w:rPr>
                <w:rFonts w:cstheme="minorHAnsi"/>
                <w:sz w:val="16"/>
                <w:szCs w:val="16"/>
              </w:rPr>
              <w:t>AICE Physics 1 AS or 2 A</w:t>
            </w:r>
          </w:p>
          <w:p w14:paraId="46FF1B5B" w14:textId="7BA523CF" w:rsidR="00DF490C" w:rsidRPr="00DF490C" w:rsidRDefault="00DF490C" w:rsidP="00935629">
            <w:pPr>
              <w:jc w:val="center"/>
              <w:rPr>
                <w:rFonts w:cstheme="minorHAnsi"/>
                <w:sz w:val="16"/>
                <w:szCs w:val="16"/>
              </w:rPr>
            </w:pPr>
            <w:r w:rsidRPr="00DF490C">
              <w:rPr>
                <w:rFonts w:cstheme="minorHAnsi"/>
                <w:sz w:val="16"/>
                <w:szCs w:val="16"/>
              </w:rPr>
              <w:t>O</w:t>
            </w:r>
            <w:r>
              <w:rPr>
                <w:rFonts w:cstheme="minorHAnsi"/>
                <w:sz w:val="16"/>
                <w:szCs w:val="16"/>
              </w:rPr>
              <w:t>R</w:t>
            </w:r>
          </w:p>
          <w:p w14:paraId="731835B4" w14:textId="4E4F5390" w:rsidR="00DF490C" w:rsidRPr="00E0285B" w:rsidRDefault="00DF490C" w:rsidP="00935629">
            <w:pPr>
              <w:jc w:val="center"/>
              <w:rPr>
                <w:rFonts w:cstheme="minorHAnsi"/>
                <w:sz w:val="16"/>
                <w:szCs w:val="16"/>
                <w:u w:val="single"/>
              </w:rPr>
            </w:pPr>
            <w:r w:rsidRPr="00DF490C">
              <w:rPr>
                <w:rFonts w:cstheme="minorHAnsi"/>
                <w:sz w:val="16"/>
                <w:szCs w:val="16"/>
              </w:rPr>
              <w:t>Pre-AICE Chemistry 2</w:t>
            </w:r>
          </w:p>
        </w:tc>
      </w:tr>
      <w:tr w:rsidR="00042332" w:rsidRPr="00573A3E" w14:paraId="59714DD8" w14:textId="77777777" w:rsidTr="00036011">
        <w:trPr>
          <w:trHeight w:val="323"/>
        </w:trPr>
        <w:tc>
          <w:tcPr>
            <w:tcW w:w="2201" w:type="dxa"/>
          </w:tcPr>
          <w:p w14:paraId="2E2C5D47" w14:textId="77777777" w:rsidR="00042332" w:rsidRPr="00AC70FA" w:rsidRDefault="00042332" w:rsidP="00D44AB7">
            <w:pPr>
              <w:jc w:val="center"/>
              <w:rPr>
                <w:rFonts w:cstheme="minorHAnsi"/>
                <w:b/>
                <w:bCs/>
                <w:sz w:val="20"/>
                <w:szCs w:val="20"/>
                <w:u w:val="single"/>
              </w:rPr>
            </w:pPr>
            <w:r w:rsidRPr="00AC70FA">
              <w:rPr>
                <w:rFonts w:cstheme="minorHAnsi"/>
                <w:b/>
                <w:bCs/>
                <w:sz w:val="20"/>
                <w:szCs w:val="20"/>
                <w:u w:val="single"/>
              </w:rPr>
              <w:t>Social Studies</w:t>
            </w:r>
          </w:p>
        </w:tc>
        <w:tc>
          <w:tcPr>
            <w:tcW w:w="2201" w:type="dxa"/>
            <w:tcBorders>
              <w:bottom w:val="single" w:sz="4" w:space="0" w:color="auto"/>
            </w:tcBorders>
          </w:tcPr>
          <w:p w14:paraId="5B986C62" w14:textId="091400C4" w:rsidR="00042332" w:rsidRPr="00C022C8" w:rsidRDefault="00C022C8" w:rsidP="00D44AB7">
            <w:pPr>
              <w:jc w:val="center"/>
              <w:rPr>
                <w:rFonts w:cstheme="minorHAnsi"/>
                <w:sz w:val="16"/>
                <w:szCs w:val="16"/>
              </w:rPr>
            </w:pPr>
            <w:r>
              <w:rPr>
                <w:rFonts w:cstheme="minorHAnsi"/>
                <w:sz w:val="16"/>
                <w:szCs w:val="16"/>
              </w:rPr>
              <w:t>AICE European History</w:t>
            </w:r>
            <w:r w:rsidR="00DF490C">
              <w:rPr>
                <w:rFonts w:cstheme="minorHAnsi"/>
                <w:sz w:val="16"/>
                <w:szCs w:val="16"/>
              </w:rPr>
              <w:t xml:space="preserve"> AS</w:t>
            </w:r>
          </w:p>
        </w:tc>
        <w:tc>
          <w:tcPr>
            <w:tcW w:w="2201" w:type="dxa"/>
            <w:tcBorders>
              <w:bottom w:val="single" w:sz="4" w:space="0" w:color="auto"/>
            </w:tcBorders>
          </w:tcPr>
          <w:p w14:paraId="48DADDDD" w14:textId="43434C42" w:rsidR="00042332" w:rsidRPr="00237228" w:rsidRDefault="00C022C8" w:rsidP="00D44AB7">
            <w:pPr>
              <w:jc w:val="center"/>
              <w:rPr>
                <w:rFonts w:cstheme="minorHAnsi"/>
                <w:sz w:val="16"/>
                <w:szCs w:val="16"/>
              </w:rPr>
            </w:pPr>
            <w:r>
              <w:rPr>
                <w:rFonts w:cstheme="minorHAnsi"/>
                <w:sz w:val="16"/>
                <w:szCs w:val="16"/>
              </w:rPr>
              <w:t>AICE US History</w:t>
            </w:r>
          </w:p>
        </w:tc>
        <w:tc>
          <w:tcPr>
            <w:tcW w:w="2201" w:type="dxa"/>
            <w:tcBorders>
              <w:bottom w:val="single" w:sz="4" w:space="0" w:color="auto"/>
            </w:tcBorders>
          </w:tcPr>
          <w:p w14:paraId="71CF11C9" w14:textId="5D629A0F" w:rsidR="00042332" w:rsidRDefault="00C022C8" w:rsidP="00D44AB7">
            <w:pPr>
              <w:jc w:val="center"/>
              <w:rPr>
                <w:rFonts w:cstheme="minorHAnsi"/>
                <w:sz w:val="16"/>
                <w:szCs w:val="16"/>
              </w:rPr>
            </w:pPr>
            <w:r>
              <w:rPr>
                <w:rFonts w:cstheme="minorHAnsi"/>
                <w:sz w:val="16"/>
                <w:szCs w:val="16"/>
              </w:rPr>
              <w:t>AICE Economics</w:t>
            </w:r>
          </w:p>
          <w:p w14:paraId="2FEA3A17" w14:textId="77777777" w:rsidR="00042332" w:rsidRPr="00573A3E" w:rsidRDefault="00042332" w:rsidP="00D44AB7">
            <w:pPr>
              <w:jc w:val="center"/>
              <w:rPr>
                <w:rFonts w:cstheme="minorHAnsi"/>
                <w:sz w:val="16"/>
                <w:szCs w:val="16"/>
              </w:rPr>
            </w:pPr>
          </w:p>
        </w:tc>
        <w:tc>
          <w:tcPr>
            <w:tcW w:w="2201" w:type="dxa"/>
            <w:tcBorders>
              <w:bottom w:val="single" w:sz="4" w:space="0" w:color="auto"/>
            </w:tcBorders>
          </w:tcPr>
          <w:p w14:paraId="26F1F9C9" w14:textId="095BC40C" w:rsidR="00042332" w:rsidRDefault="00AC70FA" w:rsidP="00D44AB7">
            <w:pPr>
              <w:jc w:val="center"/>
              <w:rPr>
                <w:rFonts w:cstheme="minorHAnsi"/>
                <w:sz w:val="16"/>
                <w:szCs w:val="16"/>
              </w:rPr>
            </w:pPr>
            <w:r>
              <w:rPr>
                <w:rFonts w:cstheme="minorHAnsi"/>
                <w:sz w:val="16"/>
                <w:szCs w:val="16"/>
              </w:rPr>
              <w:t>AP US Government</w:t>
            </w:r>
          </w:p>
          <w:p w14:paraId="207CBFFA" w14:textId="70DB7EFB" w:rsidR="00DF490C" w:rsidRDefault="00DF490C" w:rsidP="00D44AB7">
            <w:pPr>
              <w:jc w:val="center"/>
              <w:rPr>
                <w:rFonts w:cstheme="minorHAnsi"/>
                <w:sz w:val="16"/>
                <w:szCs w:val="16"/>
              </w:rPr>
            </w:pPr>
            <w:r>
              <w:rPr>
                <w:rFonts w:cstheme="minorHAnsi"/>
                <w:sz w:val="16"/>
                <w:szCs w:val="16"/>
              </w:rPr>
              <w:t>OR</w:t>
            </w:r>
          </w:p>
          <w:p w14:paraId="2C086757" w14:textId="2C553710" w:rsidR="00042332" w:rsidRPr="00573A3E" w:rsidRDefault="00DF490C" w:rsidP="00DF490C">
            <w:pPr>
              <w:jc w:val="center"/>
              <w:rPr>
                <w:rFonts w:cstheme="minorHAnsi"/>
                <w:sz w:val="16"/>
                <w:szCs w:val="16"/>
              </w:rPr>
            </w:pPr>
            <w:r>
              <w:rPr>
                <w:rFonts w:cstheme="minorHAnsi"/>
                <w:sz w:val="16"/>
                <w:szCs w:val="16"/>
              </w:rPr>
              <w:t>AICE European History A</w:t>
            </w:r>
          </w:p>
        </w:tc>
      </w:tr>
      <w:tr w:rsidR="00042332" w:rsidRPr="00E0285B" w14:paraId="3B80AEBB" w14:textId="77777777" w:rsidTr="00036011">
        <w:trPr>
          <w:trHeight w:val="467"/>
        </w:trPr>
        <w:tc>
          <w:tcPr>
            <w:tcW w:w="2201" w:type="dxa"/>
          </w:tcPr>
          <w:p w14:paraId="6AC43E1E" w14:textId="77777777" w:rsidR="00042332" w:rsidRPr="00AC70FA" w:rsidRDefault="00042332" w:rsidP="00D44AB7">
            <w:pPr>
              <w:jc w:val="center"/>
              <w:rPr>
                <w:rFonts w:cstheme="minorHAnsi"/>
                <w:b/>
                <w:bCs/>
                <w:sz w:val="20"/>
                <w:szCs w:val="20"/>
                <w:u w:val="single"/>
              </w:rPr>
            </w:pPr>
            <w:r w:rsidRPr="00AC70FA">
              <w:rPr>
                <w:rFonts w:cstheme="minorHAnsi"/>
                <w:b/>
                <w:bCs/>
                <w:sz w:val="20"/>
                <w:szCs w:val="20"/>
                <w:u w:val="single"/>
              </w:rPr>
              <w:t>World Language</w:t>
            </w:r>
          </w:p>
        </w:tc>
        <w:tc>
          <w:tcPr>
            <w:tcW w:w="2201" w:type="dxa"/>
            <w:tcBorders>
              <w:right w:val="single" w:sz="4" w:space="0" w:color="auto"/>
            </w:tcBorders>
          </w:tcPr>
          <w:p w14:paraId="1052A65E" w14:textId="77777777" w:rsidR="00042332" w:rsidRDefault="00A2667E" w:rsidP="00D44AB7">
            <w:pPr>
              <w:jc w:val="center"/>
              <w:rPr>
                <w:rFonts w:cstheme="minorHAnsi"/>
                <w:sz w:val="16"/>
                <w:szCs w:val="16"/>
              </w:rPr>
            </w:pPr>
            <w:r>
              <w:rPr>
                <w:rFonts w:cstheme="minorHAnsi"/>
                <w:sz w:val="16"/>
                <w:szCs w:val="16"/>
              </w:rPr>
              <w:t>Spanish 1,2,3</w:t>
            </w:r>
          </w:p>
          <w:p w14:paraId="058FFF43" w14:textId="27B67694" w:rsidR="00A2667E" w:rsidRPr="00EE1957" w:rsidRDefault="00A2667E" w:rsidP="00D44AB7">
            <w:pPr>
              <w:jc w:val="center"/>
              <w:rPr>
                <w:rFonts w:cstheme="minorHAnsi"/>
                <w:sz w:val="16"/>
                <w:szCs w:val="16"/>
              </w:rPr>
            </w:pPr>
            <w:r>
              <w:rPr>
                <w:rFonts w:cstheme="minorHAnsi"/>
                <w:sz w:val="16"/>
                <w:szCs w:val="16"/>
              </w:rPr>
              <w:t>Greek 1,2,3</w:t>
            </w:r>
          </w:p>
        </w:tc>
        <w:tc>
          <w:tcPr>
            <w:tcW w:w="2201" w:type="dxa"/>
            <w:tcBorders>
              <w:left w:val="single" w:sz="4" w:space="0" w:color="auto"/>
              <w:right w:val="single" w:sz="4" w:space="0" w:color="auto"/>
            </w:tcBorders>
          </w:tcPr>
          <w:p w14:paraId="363AD295" w14:textId="42C5E72F" w:rsidR="00A2667E" w:rsidRDefault="00A2667E" w:rsidP="00A2667E">
            <w:pPr>
              <w:jc w:val="center"/>
              <w:rPr>
                <w:rFonts w:cstheme="minorHAnsi"/>
                <w:sz w:val="16"/>
                <w:szCs w:val="16"/>
              </w:rPr>
            </w:pPr>
            <w:r>
              <w:rPr>
                <w:rFonts w:cstheme="minorHAnsi"/>
                <w:sz w:val="16"/>
                <w:szCs w:val="16"/>
              </w:rPr>
              <w:t>Spanish 2, 3, 4</w:t>
            </w:r>
          </w:p>
          <w:p w14:paraId="00405249" w14:textId="48C4D901" w:rsidR="00042332" w:rsidRPr="00E0285B" w:rsidRDefault="00A2667E" w:rsidP="00A2667E">
            <w:pPr>
              <w:jc w:val="center"/>
              <w:rPr>
                <w:rFonts w:cstheme="minorHAnsi"/>
                <w:sz w:val="16"/>
                <w:szCs w:val="16"/>
                <w:u w:val="single"/>
              </w:rPr>
            </w:pPr>
            <w:r>
              <w:rPr>
                <w:rFonts w:cstheme="minorHAnsi"/>
                <w:sz w:val="16"/>
                <w:szCs w:val="16"/>
              </w:rPr>
              <w:t>Greek 2, 3, 4</w:t>
            </w:r>
          </w:p>
        </w:tc>
        <w:tc>
          <w:tcPr>
            <w:tcW w:w="2201" w:type="dxa"/>
            <w:tcBorders>
              <w:left w:val="single" w:sz="4" w:space="0" w:color="auto"/>
              <w:right w:val="single" w:sz="4" w:space="0" w:color="auto"/>
            </w:tcBorders>
          </w:tcPr>
          <w:p w14:paraId="54809929" w14:textId="77777777" w:rsidR="00042332" w:rsidRDefault="00A2667E" w:rsidP="00D44AB7">
            <w:pPr>
              <w:jc w:val="center"/>
              <w:rPr>
                <w:rFonts w:cstheme="minorHAnsi"/>
                <w:sz w:val="16"/>
                <w:szCs w:val="16"/>
              </w:rPr>
            </w:pPr>
            <w:r>
              <w:rPr>
                <w:rFonts w:cstheme="minorHAnsi"/>
                <w:sz w:val="16"/>
                <w:szCs w:val="16"/>
              </w:rPr>
              <w:t>Spanish 3, 4, or AP</w:t>
            </w:r>
          </w:p>
          <w:p w14:paraId="3EA15CB0" w14:textId="4CBD8275" w:rsidR="00A2667E" w:rsidRPr="00A2667E" w:rsidRDefault="00A2667E" w:rsidP="00D44AB7">
            <w:pPr>
              <w:jc w:val="center"/>
              <w:rPr>
                <w:rFonts w:cstheme="minorHAnsi"/>
                <w:sz w:val="16"/>
                <w:szCs w:val="16"/>
              </w:rPr>
            </w:pPr>
            <w:r>
              <w:rPr>
                <w:rFonts w:cstheme="minorHAnsi"/>
                <w:sz w:val="16"/>
                <w:szCs w:val="16"/>
              </w:rPr>
              <w:t>Greek 3, 4</w:t>
            </w:r>
          </w:p>
        </w:tc>
        <w:tc>
          <w:tcPr>
            <w:tcW w:w="2201" w:type="dxa"/>
            <w:tcBorders>
              <w:left w:val="single" w:sz="4" w:space="0" w:color="auto"/>
            </w:tcBorders>
          </w:tcPr>
          <w:p w14:paraId="64FB49D2" w14:textId="77777777" w:rsidR="00042332" w:rsidRDefault="00A2667E" w:rsidP="00D44AB7">
            <w:pPr>
              <w:jc w:val="center"/>
              <w:rPr>
                <w:rFonts w:cstheme="minorHAnsi"/>
                <w:sz w:val="16"/>
                <w:szCs w:val="16"/>
              </w:rPr>
            </w:pPr>
            <w:r>
              <w:rPr>
                <w:rFonts w:cstheme="minorHAnsi"/>
                <w:sz w:val="16"/>
                <w:szCs w:val="16"/>
              </w:rPr>
              <w:t>Spanish 4 or AP</w:t>
            </w:r>
          </w:p>
          <w:p w14:paraId="4F6D9F2F" w14:textId="1E4EA9A8" w:rsidR="00A2667E" w:rsidRPr="00A2667E" w:rsidRDefault="00A2667E" w:rsidP="00D44AB7">
            <w:pPr>
              <w:jc w:val="center"/>
              <w:rPr>
                <w:rFonts w:cstheme="minorHAnsi"/>
                <w:sz w:val="16"/>
                <w:szCs w:val="16"/>
              </w:rPr>
            </w:pPr>
            <w:r>
              <w:rPr>
                <w:rFonts w:cstheme="minorHAnsi"/>
                <w:sz w:val="16"/>
                <w:szCs w:val="16"/>
              </w:rPr>
              <w:t xml:space="preserve">Greek </w:t>
            </w:r>
            <w:r w:rsidR="00036011">
              <w:rPr>
                <w:rFonts w:cstheme="minorHAnsi"/>
                <w:sz w:val="16"/>
                <w:szCs w:val="16"/>
              </w:rPr>
              <w:t>3, 4</w:t>
            </w:r>
          </w:p>
        </w:tc>
      </w:tr>
      <w:tr w:rsidR="00036011" w:rsidRPr="00E0285B" w14:paraId="62364BFC" w14:textId="77777777" w:rsidTr="00833694">
        <w:trPr>
          <w:trHeight w:val="467"/>
        </w:trPr>
        <w:tc>
          <w:tcPr>
            <w:tcW w:w="2201" w:type="dxa"/>
          </w:tcPr>
          <w:p w14:paraId="398B13B3" w14:textId="55172632" w:rsidR="00036011" w:rsidRPr="00AC70FA" w:rsidRDefault="00036011" w:rsidP="00D44AB7">
            <w:pPr>
              <w:jc w:val="center"/>
              <w:rPr>
                <w:rFonts w:cstheme="minorHAnsi"/>
                <w:b/>
                <w:bCs/>
                <w:sz w:val="20"/>
                <w:szCs w:val="20"/>
                <w:u w:val="single"/>
              </w:rPr>
            </w:pPr>
            <w:r>
              <w:rPr>
                <w:rFonts w:cstheme="minorHAnsi"/>
                <w:b/>
                <w:bCs/>
                <w:sz w:val="20"/>
                <w:szCs w:val="20"/>
                <w:u w:val="single"/>
              </w:rPr>
              <w:t>Required AICE Class</w:t>
            </w:r>
          </w:p>
        </w:tc>
        <w:tc>
          <w:tcPr>
            <w:tcW w:w="2201" w:type="dxa"/>
            <w:tcBorders>
              <w:right w:val="single" w:sz="4" w:space="0" w:color="auto"/>
            </w:tcBorders>
          </w:tcPr>
          <w:p w14:paraId="277F8542" w14:textId="77777777" w:rsidR="00036011" w:rsidRDefault="00036011" w:rsidP="00D44AB7">
            <w:pPr>
              <w:jc w:val="center"/>
              <w:rPr>
                <w:rFonts w:cstheme="minorHAnsi"/>
                <w:sz w:val="16"/>
                <w:szCs w:val="16"/>
              </w:rPr>
            </w:pPr>
          </w:p>
        </w:tc>
        <w:tc>
          <w:tcPr>
            <w:tcW w:w="2201" w:type="dxa"/>
            <w:tcBorders>
              <w:left w:val="single" w:sz="4" w:space="0" w:color="auto"/>
              <w:right w:val="single" w:sz="4" w:space="0" w:color="auto"/>
            </w:tcBorders>
          </w:tcPr>
          <w:p w14:paraId="6227F689" w14:textId="69FC4C58" w:rsidR="00036011" w:rsidRPr="00036011" w:rsidRDefault="00036011" w:rsidP="00A2667E">
            <w:pPr>
              <w:jc w:val="center"/>
              <w:rPr>
                <w:rFonts w:cstheme="minorHAnsi"/>
                <w:b/>
                <w:bCs/>
                <w:sz w:val="16"/>
                <w:szCs w:val="16"/>
              </w:rPr>
            </w:pPr>
            <w:r>
              <w:rPr>
                <w:rFonts w:cstheme="minorHAnsi"/>
                <w:b/>
                <w:bCs/>
                <w:sz w:val="16"/>
                <w:szCs w:val="16"/>
              </w:rPr>
              <w:t>AICE GLOBAL PERSPECTIVES</w:t>
            </w:r>
          </w:p>
        </w:tc>
        <w:tc>
          <w:tcPr>
            <w:tcW w:w="2201" w:type="dxa"/>
            <w:tcBorders>
              <w:left w:val="single" w:sz="4" w:space="0" w:color="auto"/>
              <w:right w:val="single" w:sz="4" w:space="0" w:color="auto"/>
            </w:tcBorders>
          </w:tcPr>
          <w:p w14:paraId="3229E380" w14:textId="09F8E05C" w:rsidR="00036011" w:rsidRDefault="003E51E5" w:rsidP="00D44AB7">
            <w:pPr>
              <w:jc w:val="center"/>
              <w:rPr>
                <w:rFonts w:cstheme="minorHAnsi"/>
                <w:sz w:val="16"/>
                <w:szCs w:val="16"/>
              </w:rPr>
            </w:pPr>
            <w:r>
              <w:rPr>
                <w:rFonts w:cstheme="minorHAnsi"/>
                <w:b/>
                <w:bCs/>
                <w:sz w:val="16"/>
                <w:szCs w:val="16"/>
              </w:rPr>
              <w:t>AICE GLOBAL PERSPECTIVES</w:t>
            </w:r>
          </w:p>
        </w:tc>
        <w:tc>
          <w:tcPr>
            <w:tcW w:w="2201" w:type="dxa"/>
            <w:tcBorders>
              <w:left w:val="single" w:sz="4" w:space="0" w:color="auto"/>
            </w:tcBorders>
          </w:tcPr>
          <w:p w14:paraId="0C097766" w14:textId="77777777" w:rsidR="00036011" w:rsidRDefault="00036011" w:rsidP="00D44AB7">
            <w:pPr>
              <w:jc w:val="center"/>
              <w:rPr>
                <w:rFonts w:cstheme="minorHAnsi"/>
                <w:sz w:val="16"/>
                <w:szCs w:val="16"/>
              </w:rPr>
            </w:pPr>
          </w:p>
        </w:tc>
      </w:tr>
      <w:tr w:rsidR="00833694" w:rsidRPr="00E0285B" w14:paraId="6A844B98" w14:textId="77777777" w:rsidTr="00036011">
        <w:trPr>
          <w:trHeight w:val="467"/>
        </w:trPr>
        <w:tc>
          <w:tcPr>
            <w:tcW w:w="2201" w:type="dxa"/>
          </w:tcPr>
          <w:p w14:paraId="7E82078D" w14:textId="636C1BF2" w:rsidR="00833694" w:rsidRDefault="00833694" w:rsidP="00D44AB7">
            <w:pPr>
              <w:jc w:val="center"/>
              <w:rPr>
                <w:rFonts w:cstheme="minorHAnsi"/>
                <w:b/>
                <w:bCs/>
                <w:sz w:val="20"/>
                <w:szCs w:val="20"/>
                <w:u w:val="single"/>
              </w:rPr>
            </w:pPr>
            <w:r>
              <w:rPr>
                <w:rFonts w:cstheme="minorHAnsi"/>
                <w:b/>
                <w:bCs/>
                <w:sz w:val="20"/>
                <w:szCs w:val="20"/>
                <w:u w:val="single"/>
              </w:rPr>
              <w:t>Electives</w:t>
            </w:r>
          </w:p>
        </w:tc>
        <w:tc>
          <w:tcPr>
            <w:tcW w:w="2201" w:type="dxa"/>
            <w:tcBorders>
              <w:bottom w:val="single" w:sz="4" w:space="0" w:color="auto"/>
              <w:right w:val="single" w:sz="4" w:space="0" w:color="auto"/>
            </w:tcBorders>
          </w:tcPr>
          <w:p w14:paraId="5D68B650" w14:textId="77777777" w:rsidR="00833694" w:rsidRDefault="00833694" w:rsidP="00D44AB7">
            <w:pPr>
              <w:jc w:val="center"/>
              <w:rPr>
                <w:rFonts w:cstheme="minorHAnsi"/>
                <w:sz w:val="16"/>
                <w:szCs w:val="16"/>
              </w:rPr>
            </w:pPr>
          </w:p>
        </w:tc>
        <w:tc>
          <w:tcPr>
            <w:tcW w:w="2201" w:type="dxa"/>
            <w:tcBorders>
              <w:left w:val="single" w:sz="4" w:space="0" w:color="auto"/>
              <w:bottom w:val="single" w:sz="4" w:space="0" w:color="auto"/>
              <w:right w:val="single" w:sz="4" w:space="0" w:color="auto"/>
            </w:tcBorders>
          </w:tcPr>
          <w:p w14:paraId="5F808D4E" w14:textId="77777777" w:rsidR="00833694" w:rsidRPr="00741433" w:rsidRDefault="00035474" w:rsidP="00A2667E">
            <w:pPr>
              <w:jc w:val="center"/>
              <w:rPr>
                <w:rFonts w:cstheme="minorHAnsi"/>
                <w:sz w:val="16"/>
                <w:szCs w:val="16"/>
              </w:rPr>
            </w:pPr>
            <w:r w:rsidRPr="00741433">
              <w:rPr>
                <w:rFonts w:cstheme="minorHAnsi"/>
                <w:sz w:val="16"/>
                <w:szCs w:val="16"/>
              </w:rPr>
              <w:t>A</w:t>
            </w:r>
            <w:r w:rsidR="00741433" w:rsidRPr="00741433">
              <w:rPr>
                <w:rFonts w:cstheme="minorHAnsi"/>
                <w:sz w:val="16"/>
                <w:szCs w:val="16"/>
              </w:rPr>
              <w:t>ICE Thinking Skills</w:t>
            </w:r>
          </w:p>
          <w:p w14:paraId="7A8785F0" w14:textId="77777777" w:rsidR="00741433" w:rsidRPr="00741433" w:rsidRDefault="00741433" w:rsidP="00A2667E">
            <w:pPr>
              <w:jc w:val="center"/>
              <w:rPr>
                <w:rFonts w:cstheme="minorHAnsi"/>
                <w:sz w:val="16"/>
                <w:szCs w:val="16"/>
              </w:rPr>
            </w:pPr>
            <w:r w:rsidRPr="00741433">
              <w:rPr>
                <w:rFonts w:cstheme="minorHAnsi"/>
                <w:sz w:val="16"/>
                <w:szCs w:val="16"/>
              </w:rPr>
              <w:t>AICE Classical Studies</w:t>
            </w:r>
          </w:p>
          <w:p w14:paraId="61D332F9" w14:textId="77777777" w:rsidR="00741433" w:rsidRDefault="00741433" w:rsidP="00A2667E">
            <w:pPr>
              <w:jc w:val="center"/>
              <w:rPr>
                <w:rFonts w:cstheme="minorHAnsi"/>
                <w:sz w:val="16"/>
                <w:szCs w:val="16"/>
              </w:rPr>
            </w:pPr>
            <w:r>
              <w:rPr>
                <w:rFonts w:cstheme="minorHAnsi"/>
                <w:sz w:val="16"/>
                <w:szCs w:val="16"/>
              </w:rPr>
              <w:t>AICE Psychology 1</w:t>
            </w:r>
          </w:p>
          <w:p w14:paraId="32BEAD93" w14:textId="77777777" w:rsidR="009B5BF5" w:rsidRDefault="009B5BF5" w:rsidP="00A2667E">
            <w:pPr>
              <w:jc w:val="center"/>
              <w:rPr>
                <w:rFonts w:cstheme="minorHAnsi"/>
                <w:sz w:val="16"/>
                <w:szCs w:val="16"/>
              </w:rPr>
            </w:pPr>
            <w:r>
              <w:rPr>
                <w:rFonts w:cstheme="minorHAnsi"/>
                <w:sz w:val="16"/>
                <w:szCs w:val="16"/>
              </w:rPr>
              <w:t>AP Human Geography</w:t>
            </w:r>
          </w:p>
          <w:p w14:paraId="15271247" w14:textId="7A2C0168" w:rsidR="009B5BF5" w:rsidRPr="00741433" w:rsidRDefault="009B5BF5" w:rsidP="009B5BF5">
            <w:pPr>
              <w:jc w:val="center"/>
              <w:rPr>
                <w:rFonts w:cstheme="minorHAnsi"/>
                <w:sz w:val="16"/>
                <w:szCs w:val="16"/>
              </w:rPr>
            </w:pPr>
            <w:r>
              <w:rPr>
                <w:rFonts w:cstheme="minorHAnsi"/>
                <w:sz w:val="16"/>
                <w:szCs w:val="16"/>
              </w:rPr>
              <w:t>AICE Media Studies AS</w:t>
            </w:r>
          </w:p>
        </w:tc>
        <w:tc>
          <w:tcPr>
            <w:tcW w:w="2201" w:type="dxa"/>
            <w:tcBorders>
              <w:left w:val="single" w:sz="4" w:space="0" w:color="auto"/>
              <w:bottom w:val="single" w:sz="4" w:space="0" w:color="auto"/>
              <w:right w:val="single" w:sz="4" w:space="0" w:color="auto"/>
            </w:tcBorders>
          </w:tcPr>
          <w:p w14:paraId="407FE561" w14:textId="77777777" w:rsidR="009B5BF5" w:rsidRPr="00741433" w:rsidRDefault="009B5BF5" w:rsidP="009B5BF5">
            <w:pPr>
              <w:jc w:val="center"/>
              <w:rPr>
                <w:rFonts w:cstheme="minorHAnsi"/>
                <w:sz w:val="16"/>
                <w:szCs w:val="16"/>
              </w:rPr>
            </w:pPr>
            <w:r w:rsidRPr="00741433">
              <w:rPr>
                <w:rFonts w:cstheme="minorHAnsi"/>
                <w:sz w:val="16"/>
                <w:szCs w:val="16"/>
              </w:rPr>
              <w:t>AICE Thinking Skills</w:t>
            </w:r>
          </w:p>
          <w:p w14:paraId="058F8000" w14:textId="77777777" w:rsidR="009B5BF5" w:rsidRPr="00741433" w:rsidRDefault="009B5BF5" w:rsidP="009B5BF5">
            <w:pPr>
              <w:jc w:val="center"/>
              <w:rPr>
                <w:rFonts w:cstheme="minorHAnsi"/>
                <w:sz w:val="16"/>
                <w:szCs w:val="16"/>
              </w:rPr>
            </w:pPr>
            <w:r w:rsidRPr="00741433">
              <w:rPr>
                <w:rFonts w:cstheme="minorHAnsi"/>
                <w:sz w:val="16"/>
                <w:szCs w:val="16"/>
              </w:rPr>
              <w:t>AICE Classical Studies</w:t>
            </w:r>
          </w:p>
          <w:p w14:paraId="6D2E3798" w14:textId="4C2ACA7B" w:rsidR="009B5BF5" w:rsidRDefault="009B5BF5" w:rsidP="009B5BF5">
            <w:pPr>
              <w:jc w:val="center"/>
              <w:rPr>
                <w:rFonts w:cstheme="minorHAnsi"/>
                <w:sz w:val="16"/>
                <w:szCs w:val="16"/>
              </w:rPr>
            </w:pPr>
            <w:r>
              <w:rPr>
                <w:rFonts w:cstheme="minorHAnsi"/>
                <w:sz w:val="16"/>
                <w:szCs w:val="16"/>
              </w:rPr>
              <w:t>AICE Psychology 1 or 2</w:t>
            </w:r>
          </w:p>
          <w:p w14:paraId="2117B9E2" w14:textId="77777777" w:rsidR="009B5BF5" w:rsidRDefault="009B5BF5" w:rsidP="009B5BF5">
            <w:pPr>
              <w:jc w:val="center"/>
              <w:rPr>
                <w:rFonts w:cstheme="minorHAnsi"/>
                <w:sz w:val="16"/>
                <w:szCs w:val="16"/>
              </w:rPr>
            </w:pPr>
            <w:r>
              <w:rPr>
                <w:rFonts w:cstheme="minorHAnsi"/>
                <w:sz w:val="16"/>
                <w:szCs w:val="16"/>
              </w:rPr>
              <w:t>AP Human Geography</w:t>
            </w:r>
          </w:p>
          <w:p w14:paraId="16F4E0E6" w14:textId="5F32D2EA" w:rsidR="00833694" w:rsidRDefault="009B5BF5" w:rsidP="009B5BF5">
            <w:pPr>
              <w:jc w:val="center"/>
              <w:rPr>
                <w:rFonts w:cstheme="minorHAnsi"/>
                <w:b/>
                <w:bCs/>
                <w:sz w:val="16"/>
                <w:szCs w:val="16"/>
              </w:rPr>
            </w:pPr>
            <w:r>
              <w:rPr>
                <w:rFonts w:cstheme="minorHAnsi"/>
                <w:sz w:val="16"/>
                <w:szCs w:val="16"/>
              </w:rPr>
              <w:t>AICE Media Studies AS or A</w:t>
            </w:r>
          </w:p>
        </w:tc>
        <w:tc>
          <w:tcPr>
            <w:tcW w:w="2201" w:type="dxa"/>
            <w:tcBorders>
              <w:left w:val="single" w:sz="4" w:space="0" w:color="auto"/>
              <w:bottom w:val="single" w:sz="4" w:space="0" w:color="auto"/>
            </w:tcBorders>
          </w:tcPr>
          <w:p w14:paraId="6B41A801" w14:textId="77777777" w:rsidR="009B5BF5" w:rsidRPr="00741433" w:rsidRDefault="009B5BF5" w:rsidP="009B5BF5">
            <w:pPr>
              <w:jc w:val="center"/>
              <w:rPr>
                <w:rFonts w:cstheme="minorHAnsi"/>
                <w:sz w:val="16"/>
                <w:szCs w:val="16"/>
              </w:rPr>
            </w:pPr>
            <w:r w:rsidRPr="00741433">
              <w:rPr>
                <w:rFonts w:cstheme="minorHAnsi"/>
                <w:sz w:val="16"/>
                <w:szCs w:val="16"/>
              </w:rPr>
              <w:t>AICE Thinking Skills</w:t>
            </w:r>
          </w:p>
          <w:p w14:paraId="50D71A7C" w14:textId="77777777" w:rsidR="009B5BF5" w:rsidRPr="00741433" w:rsidRDefault="009B5BF5" w:rsidP="009B5BF5">
            <w:pPr>
              <w:jc w:val="center"/>
              <w:rPr>
                <w:rFonts w:cstheme="minorHAnsi"/>
                <w:sz w:val="16"/>
                <w:szCs w:val="16"/>
              </w:rPr>
            </w:pPr>
            <w:r w:rsidRPr="00741433">
              <w:rPr>
                <w:rFonts w:cstheme="minorHAnsi"/>
                <w:sz w:val="16"/>
                <w:szCs w:val="16"/>
              </w:rPr>
              <w:t>AICE Classical Studies</w:t>
            </w:r>
          </w:p>
          <w:p w14:paraId="671FE514" w14:textId="502EBE1C" w:rsidR="009B5BF5" w:rsidRDefault="009B5BF5" w:rsidP="009B5BF5">
            <w:pPr>
              <w:jc w:val="center"/>
              <w:rPr>
                <w:rFonts w:cstheme="minorHAnsi"/>
                <w:sz w:val="16"/>
                <w:szCs w:val="16"/>
              </w:rPr>
            </w:pPr>
            <w:r>
              <w:rPr>
                <w:rFonts w:cstheme="minorHAnsi"/>
                <w:sz w:val="16"/>
                <w:szCs w:val="16"/>
              </w:rPr>
              <w:t>AICE Psychology 1 or 2</w:t>
            </w:r>
          </w:p>
          <w:p w14:paraId="4DA42EE5" w14:textId="77777777" w:rsidR="009B5BF5" w:rsidRDefault="009B5BF5" w:rsidP="009B5BF5">
            <w:pPr>
              <w:jc w:val="center"/>
              <w:rPr>
                <w:rFonts w:cstheme="minorHAnsi"/>
                <w:sz w:val="16"/>
                <w:szCs w:val="16"/>
              </w:rPr>
            </w:pPr>
            <w:r>
              <w:rPr>
                <w:rFonts w:cstheme="minorHAnsi"/>
                <w:sz w:val="16"/>
                <w:szCs w:val="16"/>
              </w:rPr>
              <w:t>AP Human Geography</w:t>
            </w:r>
          </w:p>
          <w:p w14:paraId="4B648662" w14:textId="191C7D15" w:rsidR="00833694" w:rsidRDefault="009B5BF5" w:rsidP="009B5BF5">
            <w:pPr>
              <w:jc w:val="center"/>
              <w:rPr>
                <w:rFonts w:cstheme="minorHAnsi"/>
                <w:sz w:val="16"/>
                <w:szCs w:val="16"/>
              </w:rPr>
            </w:pPr>
            <w:r>
              <w:rPr>
                <w:rFonts w:cstheme="minorHAnsi"/>
                <w:sz w:val="16"/>
                <w:szCs w:val="16"/>
              </w:rPr>
              <w:t>AICE Media Studies AS or A</w:t>
            </w:r>
          </w:p>
        </w:tc>
      </w:tr>
    </w:tbl>
    <w:p w14:paraId="3D5AACF7" w14:textId="420B189E" w:rsidR="0091605D" w:rsidRPr="00F90990" w:rsidRDefault="00F90990" w:rsidP="00F90990">
      <w:pPr>
        <w:spacing w:after="0" w:line="240" w:lineRule="auto"/>
        <w:rPr>
          <w:b/>
          <w:bCs/>
          <w:noProof/>
          <w:sz w:val="20"/>
          <w:szCs w:val="20"/>
        </w:rPr>
      </w:pPr>
      <w:r w:rsidRPr="00F90990">
        <w:rPr>
          <w:noProof/>
          <w:sz w:val="20"/>
          <w:szCs w:val="20"/>
        </w:rPr>
        <w:t>*</w:t>
      </w:r>
      <w:r w:rsidRPr="00F90990">
        <w:rPr>
          <w:b/>
          <w:bCs/>
          <w:noProof/>
          <w:sz w:val="20"/>
          <w:szCs w:val="20"/>
        </w:rPr>
        <w:t>Students can potentially earn the Cambridge Diploma at the of 11</w:t>
      </w:r>
      <w:r w:rsidRPr="00F90990">
        <w:rPr>
          <w:b/>
          <w:bCs/>
          <w:noProof/>
          <w:sz w:val="20"/>
          <w:szCs w:val="20"/>
          <w:vertAlign w:val="superscript"/>
        </w:rPr>
        <w:t>th</w:t>
      </w:r>
      <w:r w:rsidRPr="00F90990">
        <w:rPr>
          <w:b/>
          <w:bCs/>
          <w:noProof/>
          <w:sz w:val="20"/>
          <w:szCs w:val="20"/>
        </w:rPr>
        <w:t xml:space="preserve"> grade. Students have 3 school years from the 1</w:t>
      </w:r>
      <w:r w:rsidRPr="00F90990">
        <w:rPr>
          <w:b/>
          <w:bCs/>
          <w:noProof/>
          <w:sz w:val="20"/>
          <w:szCs w:val="20"/>
          <w:vertAlign w:val="superscript"/>
        </w:rPr>
        <w:t>st</w:t>
      </w:r>
      <w:r w:rsidRPr="00F90990">
        <w:rPr>
          <w:b/>
          <w:bCs/>
          <w:noProof/>
          <w:sz w:val="20"/>
          <w:szCs w:val="20"/>
        </w:rPr>
        <w:t xml:space="preserve"> year they take an AICE class to earn the Cambridge Diploma.</w:t>
      </w:r>
    </w:p>
    <w:p w14:paraId="140DAB54" w14:textId="17533EDC" w:rsidR="00F90990" w:rsidRDefault="00F90990" w:rsidP="00F90990">
      <w:pPr>
        <w:spacing w:after="0" w:line="240" w:lineRule="auto"/>
        <w:rPr>
          <w:b/>
          <w:bCs/>
          <w:noProof/>
          <w:sz w:val="20"/>
          <w:szCs w:val="20"/>
        </w:rPr>
      </w:pPr>
      <w:r w:rsidRPr="00F90990">
        <w:rPr>
          <w:b/>
          <w:bCs/>
          <w:noProof/>
          <w:sz w:val="20"/>
          <w:szCs w:val="20"/>
        </w:rPr>
        <w:t>*Students in our Leadership Conservatory for the Arts, Veterinary Science, and Culinary Arts programs can participate in the Cambridge program and potentially earn a diploma.</w:t>
      </w:r>
    </w:p>
    <w:p w14:paraId="3D2030B9" w14:textId="56549401" w:rsidR="00A37FC8" w:rsidRDefault="00A37FC8" w:rsidP="00F90990">
      <w:pPr>
        <w:spacing w:after="0" w:line="240" w:lineRule="auto"/>
        <w:rPr>
          <w:b/>
          <w:bCs/>
          <w:noProof/>
          <w:sz w:val="20"/>
          <w:szCs w:val="20"/>
        </w:rPr>
      </w:pPr>
    </w:p>
    <w:p w14:paraId="05BEBC1D" w14:textId="77777777" w:rsidR="002F2834" w:rsidRDefault="002F2834" w:rsidP="00F90990">
      <w:pPr>
        <w:spacing w:after="0" w:line="240" w:lineRule="auto"/>
        <w:rPr>
          <w:b/>
          <w:bCs/>
          <w:noProof/>
          <w:sz w:val="20"/>
          <w:szCs w:val="20"/>
        </w:rPr>
      </w:pPr>
    </w:p>
    <w:p w14:paraId="29F3237B" w14:textId="7D0DA5AE" w:rsidR="00A37FC8" w:rsidRPr="000124A6" w:rsidRDefault="000124A6" w:rsidP="000124A6">
      <w:pPr>
        <w:spacing w:after="0" w:line="240" w:lineRule="auto"/>
        <w:jc w:val="center"/>
        <w:rPr>
          <w:rFonts w:ascii="Algerian" w:hAnsi="Algerian" w:cstheme="minorHAnsi"/>
          <w:b/>
          <w:bCs/>
          <w:noProof/>
          <w:sz w:val="36"/>
          <w:szCs w:val="36"/>
          <w:u w:val="single"/>
        </w:rPr>
      </w:pPr>
      <w:r w:rsidRPr="000124A6">
        <w:rPr>
          <w:rFonts w:ascii="Algerian" w:hAnsi="Algerian" w:cstheme="minorHAnsi"/>
          <w:b/>
          <w:bCs/>
          <w:noProof/>
          <w:sz w:val="36"/>
          <w:szCs w:val="36"/>
          <w:u w:val="single"/>
        </w:rPr>
        <w:t>EARNING AN AICE DIPLOMA</w:t>
      </w:r>
    </w:p>
    <w:p w14:paraId="49AE9941" w14:textId="4DF1AD2D" w:rsidR="00A37FC8" w:rsidRDefault="00841F9D" w:rsidP="00F90990">
      <w:pPr>
        <w:spacing w:after="0" w:line="240" w:lineRule="auto"/>
        <w:rPr>
          <w:rFonts w:cstheme="minorHAnsi"/>
          <w:sz w:val="18"/>
          <w:szCs w:val="18"/>
        </w:rPr>
      </w:pPr>
      <w:r>
        <w:rPr>
          <w:rFonts w:cstheme="minorHAnsi"/>
          <w:sz w:val="18"/>
          <w:szCs w:val="18"/>
        </w:rPr>
        <w:t xml:space="preserve">The AICE diploma is an international high school diploma. </w:t>
      </w:r>
      <w:r w:rsidR="001165B7">
        <w:rPr>
          <w:rFonts w:cstheme="minorHAnsi"/>
          <w:sz w:val="18"/>
          <w:szCs w:val="18"/>
        </w:rPr>
        <w:t xml:space="preserve">To earn an AICE diploma, students must pass 7 credits worth of AS or A level examinations. At least 1 exam must come from each of the </w:t>
      </w:r>
      <w:r w:rsidR="000D7F88">
        <w:rPr>
          <w:rFonts w:cstheme="minorHAnsi"/>
          <w:sz w:val="18"/>
          <w:szCs w:val="18"/>
        </w:rPr>
        <w:t xml:space="preserve">3 groups below (group 4 is optional) and </w:t>
      </w:r>
      <w:r w:rsidR="001D1CF9">
        <w:rPr>
          <w:rFonts w:cstheme="minorHAnsi"/>
          <w:sz w:val="18"/>
          <w:szCs w:val="18"/>
        </w:rPr>
        <w:t xml:space="preserve">1 from </w:t>
      </w:r>
      <w:r w:rsidR="00BB08C0">
        <w:rPr>
          <w:rFonts w:cstheme="minorHAnsi"/>
          <w:sz w:val="18"/>
          <w:szCs w:val="18"/>
        </w:rPr>
        <w:t>“Core: Global Perspectives”.</w:t>
      </w:r>
    </w:p>
    <w:p w14:paraId="3675EA0F" w14:textId="7681FDBD" w:rsidR="007A4971" w:rsidRDefault="007A4971" w:rsidP="00F90990">
      <w:pPr>
        <w:spacing w:after="0" w:line="240" w:lineRule="auto"/>
        <w:rPr>
          <w:rFonts w:cstheme="minorHAnsi"/>
          <w:sz w:val="18"/>
          <w:szCs w:val="18"/>
        </w:rPr>
      </w:pPr>
    </w:p>
    <w:p w14:paraId="11FD0A70" w14:textId="7A696877" w:rsidR="007A4971" w:rsidRDefault="0009096C" w:rsidP="00F90990">
      <w:pPr>
        <w:spacing w:after="0" w:line="240" w:lineRule="auto"/>
        <w:rPr>
          <w:rFonts w:cstheme="minorHAnsi"/>
          <w:b/>
          <w:bCs/>
          <w:sz w:val="18"/>
          <w:szCs w:val="18"/>
          <w:u w:val="single"/>
        </w:rPr>
      </w:pPr>
      <w:r w:rsidRPr="00F90990">
        <w:rPr>
          <w:noProof/>
          <w:sz w:val="20"/>
          <w:szCs w:val="20"/>
        </w:rPr>
        <w:drawing>
          <wp:anchor distT="0" distB="0" distL="114300" distR="114300" simplePos="0" relativeHeight="251664384" behindDoc="0" locked="0" layoutInCell="1" allowOverlap="1" wp14:anchorId="43701A70" wp14:editId="6386DEF5">
            <wp:simplePos x="0" y="0"/>
            <wp:positionH relativeFrom="margin">
              <wp:posOffset>4063365</wp:posOffset>
            </wp:positionH>
            <wp:positionV relativeFrom="paragraph">
              <wp:posOffset>5080</wp:posOffset>
            </wp:positionV>
            <wp:extent cx="2908935" cy="2108200"/>
            <wp:effectExtent l="0" t="0" r="5715" b="6350"/>
            <wp:wrapNone/>
            <wp:docPr id="9" name="Picture 9" descr="AICE Cambridge - Seabreez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CE Cambridge - Seabreeze High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93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AB3" w:rsidRPr="006D4AB3">
        <w:rPr>
          <w:rFonts w:cstheme="minorHAnsi"/>
          <w:b/>
          <w:bCs/>
          <w:noProof/>
          <w:sz w:val="18"/>
          <w:szCs w:val="18"/>
          <w:u w:val="single"/>
        </w:rPr>
        <mc:AlternateContent>
          <mc:Choice Requires="wps">
            <w:drawing>
              <wp:anchor distT="45720" distB="45720" distL="114300" distR="114300" simplePos="0" relativeHeight="251666432" behindDoc="0" locked="0" layoutInCell="1" allowOverlap="1" wp14:anchorId="7C745D06" wp14:editId="4531D9A8">
                <wp:simplePos x="0" y="0"/>
                <wp:positionH relativeFrom="margin">
                  <wp:posOffset>2125133</wp:posOffset>
                </wp:positionH>
                <wp:positionV relativeFrom="paragraph">
                  <wp:posOffset>5715</wp:posOffset>
                </wp:positionV>
                <wp:extent cx="1964055" cy="2277110"/>
                <wp:effectExtent l="0" t="0" r="0" b="88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2277110"/>
                        </a:xfrm>
                        <a:prstGeom prst="rect">
                          <a:avLst/>
                        </a:prstGeom>
                        <a:solidFill>
                          <a:srgbClr val="FFFFFF"/>
                        </a:solidFill>
                        <a:ln w="9525">
                          <a:noFill/>
                          <a:miter lim="800000"/>
                          <a:headEnd/>
                          <a:tailEnd/>
                        </a:ln>
                      </wps:spPr>
                      <wps:txbx>
                        <w:txbxContent>
                          <w:p w14:paraId="351DAD3B" w14:textId="699164E9" w:rsidR="006D4AB3" w:rsidRDefault="006D4AB3" w:rsidP="006D4AB3">
                            <w:pPr>
                              <w:spacing w:after="0" w:line="240" w:lineRule="auto"/>
                              <w:rPr>
                                <w:rFonts w:cstheme="minorHAnsi"/>
                                <w:b/>
                                <w:bCs/>
                                <w:sz w:val="18"/>
                                <w:szCs w:val="18"/>
                                <w:u w:val="single"/>
                              </w:rPr>
                            </w:pPr>
                            <w:r>
                              <w:rPr>
                                <w:rFonts w:cstheme="minorHAnsi"/>
                                <w:b/>
                                <w:bCs/>
                                <w:sz w:val="18"/>
                                <w:szCs w:val="18"/>
                                <w:u w:val="single"/>
                              </w:rPr>
                              <w:t>Group 3: Arts &amp; Humanities</w:t>
                            </w:r>
                          </w:p>
                          <w:p w14:paraId="1A2CC680"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Economics</w:t>
                            </w:r>
                          </w:p>
                          <w:p w14:paraId="76E7500D"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Psychology</w:t>
                            </w:r>
                          </w:p>
                          <w:p w14:paraId="5D5EFA9A"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English Literature</w:t>
                            </w:r>
                          </w:p>
                          <w:p w14:paraId="5378D555" w14:textId="77777777" w:rsidR="00011482" w:rsidRPr="0001148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US History</w:t>
                            </w:r>
                          </w:p>
                          <w:p w14:paraId="2F4AF4D9" w14:textId="037639E7" w:rsidR="006F0D02" w:rsidRPr="006F0D02" w:rsidRDefault="0001148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 xml:space="preserve">AICE </w:t>
                            </w:r>
                            <w:r w:rsidR="006F0D02">
                              <w:rPr>
                                <w:rFonts w:cstheme="minorHAnsi"/>
                                <w:sz w:val="18"/>
                                <w:szCs w:val="18"/>
                              </w:rPr>
                              <w:t>European</w:t>
                            </w:r>
                            <w:r>
                              <w:rPr>
                                <w:rFonts w:cstheme="minorHAnsi"/>
                                <w:sz w:val="18"/>
                                <w:szCs w:val="18"/>
                              </w:rPr>
                              <w:t xml:space="preserve"> History</w:t>
                            </w:r>
                          </w:p>
                          <w:p w14:paraId="36710A42" w14:textId="11ABE067" w:rsidR="006D4AB3" w:rsidRPr="00C51DE8"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w:t>
                            </w:r>
                            <w:r w:rsidR="006D4AB3" w:rsidRPr="006D4AB3">
                              <w:rPr>
                                <w:rFonts w:cstheme="minorHAnsi"/>
                                <w:sz w:val="18"/>
                                <w:szCs w:val="18"/>
                              </w:rPr>
                              <w:t xml:space="preserve"> </w:t>
                            </w:r>
                            <w:r w:rsidR="00011482">
                              <w:rPr>
                                <w:rFonts w:cstheme="minorHAnsi"/>
                                <w:sz w:val="18"/>
                                <w:szCs w:val="18"/>
                              </w:rPr>
                              <w:t>Media Studies</w:t>
                            </w:r>
                          </w:p>
                          <w:p w14:paraId="09CC7E1A" w14:textId="07EF8B1A" w:rsidR="00C51DE8" w:rsidRPr="00011482" w:rsidRDefault="00C51DE8"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Classical Studies</w:t>
                            </w:r>
                          </w:p>
                          <w:p w14:paraId="69733E1F" w14:textId="281C971B" w:rsidR="00011482" w:rsidRDefault="00011482" w:rsidP="00011482">
                            <w:pPr>
                              <w:spacing w:after="0" w:line="240" w:lineRule="auto"/>
                              <w:rPr>
                                <w:rFonts w:cstheme="minorHAnsi"/>
                                <w:b/>
                                <w:bCs/>
                                <w:sz w:val="18"/>
                                <w:szCs w:val="18"/>
                                <w:u w:val="single"/>
                              </w:rPr>
                            </w:pPr>
                          </w:p>
                          <w:p w14:paraId="6BDDC07F" w14:textId="4DF4E1F7" w:rsidR="00011482" w:rsidRDefault="00011482" w:rsidP="00011482">
                            <w:pPr>
                              <w:spacing w:after="0" w:line="240" w:lineRule="auto"/>
                              <w:rPr>
                                <w:rFonts w:cstheme="minorHAnsi"/>
                                <w:b/>
                                <w:bCs/>
                                <w:sz w:val="18"/>
                                <w:szCs w:val="18"/>
                                <w:u w:val="single"/>
                              </w:rPr>
                            </w:pPr>
                          </w:p>
                          <w:p w14:paraId="468DA80E" w14:textId="0FD61BF0" w:rsidR="00227737" w:rsidRDefault="00227737" w:rsidP="00011482">
                            <w:pPr>
                              <w:spacing w:after="0" w:line="240" w:lineRule="auto"/>
                              <w:rPr>
                                <w:rFonts w:cstheme="minorHAnsi"/>
                                <w:b/>
                                <w:bCs/>
                                <w:sz w:val="18"/>
                                <w:szCs w:val="18"/>
                                <w:u w:val="single"/>
                              </w:rPr>
                            </w:pPr>
                            <w:r>
                              <w:rPr>
                                <w:rFonts w:cstheme="minorHAnsi"/>
                                <w:b/>
                                <w:bCs/>
                                <w:sz w:val="18"/>
                                <w:szCs w:val="18"/>
                                <w:u w:val="single"/>
                              </w:rPr>
                              <w:t>Group 4: Interdisciplinary &amp; Skills</w:t>
                            </w:r>
                          </w:p>
                          <w:p w14:paraId="23FA7A0A" w14:textId="10996DEC" w:rsidR="00227737" w:rsidRPr="00227737" w:rsidRDefault="00227737" w:rsidP="00227737">
                            <w:pPr>
                              <w:pStyle w:val="ListParagraph"/>
                              <w:numPr>
                                <w:ilvl w:val="0"/>
                                <w:numId w:val="7"/>
                              </w:numPr>
                              <w:spacing w:after="0" w:line="240" w:lineRule="auto"/>
                              <w:rPr>
                                <w:rFonts w:cstheme="minorHAnsi"/>
                                <w:b/>
                                <w:bCs/>
                                <w:sz w:val="18"/>
                                <w:szCs w:val="18"/>
                                <w:u w:val="single"/>
                              </w:rPr>
                            </w:pPr>
                            <w:r>
                              <w:rPr>
                                <w:rFonts w:cstheme="minorHAnsi"/>
                                <w:sz w:val="18"/>
                                <w:szCs w:val="18"/>
                              </w:rPr>
                              <w:t>AICE Thinking Skills</w:t>
                            </w:r>
                          </w:p>
                          <w:p w14:paraId="691AB2C0" w14:textId="149062B9" w:rsidR="00227737" w:rsidRPr="00227737" w:rsidRDefault="00227737" w:rsidP="00227737">
                            <w:pPr>
                              <w:pStyle w:val="ListParagraph"/>
                              <w:numPr>
                                <w:ilvl w:val="0"/>
                                <w:numId w:val="7"/>
                              </w:numPr>
                              <w:spacing w:after="0" w:line="240" w:lineRule="auto"/>
                              <w:rPr>
                                <w:rFonts w:cstheme="minorHAnsi"/>
                                <w:b/>
                                <w:bCs/>
                                <w:sz w:val="18"/>
                                <w:szCs w:val="18"/>
                                <w:u w:val="single"/>
                              </w:rPr>
                            </w:pPr>
                            <w:r>
                              <w:rPr>
                                <w:rFonts w:cstheme="minorHAnsi"/>
                                <w:sz w:val="18"/>
                                <w:szCs w:val="18"/>
                              </w:rPr>
                              <w:t>AICE General Papers</w:t>
                            </w:r>
                          </w:p>
                          <w:p w14:paraId="02280A49" w14:textId="77777777" w:rsidR="00227737" w:rsidRPr="00227737" w:rsidRDefault="00227737" w:rsidP="00C51DE8">
                            <w:pPr>
                              <w:pStyle w:val="ListParagraph"/>
                              <w:spacing w:after="0" w:line="240" w:lineRule="auto"/>
                              <w:ind w:left="450"/>
                              <w:rPr>
                                <w:rFonts w:cstheme="minorHAnsi"/>
                                <w:b/>
                                <w:bCs/>
                                <w:sz w:val="18"/>
                                <w:szCs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45D06" id="_x0000_s1028" type="#_x0000_t202" style="position:absolute;margin-left:167.35pt;margin-top:.45pt;width:154.65pt;height:179.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" stroked="f">
                <v:textbox>
                  <w:txbxContent>
                    <w:p w14:paraId="351DAD3B" w14:textId="699164E9" w:rsidR="006D4AB3" w:rsidRDefault="006D4AB3" w:rsidP="006D4AB3">
                      <w:pPr>
                        <w:spacing w:after="0" w:line="240" w:lineRule="auto"/>
                        <w:rPr>
                          <w:rFonts w:cstheme="minorHAnsi"/>
                          <w:b/>
                          <w:bCs/>
                          <w:sz w:val="18"/>
                          <w:szCs w:val="18"/>
                          <w:u w:val="single"/>
                        </w:rPr>
                      </w:pPr>
                      <w:r>
                        <w:rPr>
                          <w:rFonts w:cstheme="minorHAnsi"/>
                          <w:b/>
                          <w:bCs/>
                          <w:sz w:val="18"/>
                          <w:szCs w:val="18"/>
                          <w:u w:val="single"/>
                        </w:rPr>
                        <w:t>Group 3: Arts &amp; Humanities</w:t>
                      </w:r>
                    </w:p>
                    <w:p w14:paraId="1A2CC680"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Economics</w:t>
                      </w:r>
                    </w:p>
                    <w:p w14:paraId="76E7500D"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Psychology</w:t>
                      </w:r>
                    </w:p>
                    <w:p w14:paraId="5D5EFA9A" w14:textId="77777777" w:rsidR="006F0D02" w:rsidRPr="006F0D0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English Literature</w:t>
                      </w:r>
                    </w:p>
                    <w:p w14:paraId="5378D555" w14:textId="77777777" w:rsidR="00011482" w:rsidRPr="00011482"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US History</w:t>
                      </w:r>
                    </w:p>
                    <w:p w14:paraId="2F4AF4D9" w14:textId="037639E7" w:rsidR="006F0D02" w:rsidRPr="006F0D02" w:rsidRDefault="0001148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 xml:space="preserve">AICE </w:t>
                      </w:r>
                      <w:r w:rsidR="006F0D02">
                        <w:rPr>
                          <w:rFonts w:cstheme="minorHAnsi"/>
                          <w:sz w:val="18"/>
                          <w:szCs w:val="18"/>
                        </w:rPr>
                        <w:t>European</w:t>
                      </w:r>
                      <w:r>
                        <w:rPr>
                          <w:rFonts w:cstheme="minorHAnsi"/>
                          <w:sz w:val="18"/>
                          <w:szCs w:val="18"/>
                        </w:rPr>
                        <w:t xml:space="preserve"> History</w:t>
                      </w:r>
                    </w:p>
                    <w:p w14:paraId="36710A42" w14:textId="11ABE067" w:rsidR="006D4AB3" w:rsidRPr="00C51DE8" w:rsidRDefault="006F0D02"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w:t>
                      </w:r>
                      <w:r w:rsidR="006D4AB3" w:rsidRPr="006D4AB3">
                        <w:rPr>
                          <w:rFonts w:cstheme="minorHAnsi"/>
                          <w:sz w:val="18"/>
                          <w:szCs w:val="18"/>
                        </w:rPr>
                        <w:t xml:space="preserve"> </w:t>
                      </w:r>
                      <w:r w:rsidR="00011482">
                        <w:rPr>
                          <w:rFonts w:cstheme="minorHAnsi"/>
                          <w:sz w:val="18"/>
                          <w:szCs w:val="18"/>
                        </w:rPr>
                        <w:t>Media Studies</w:t>
                      </w:r>
                    </w:p>
                    <w:p w14:paraId="09CC7E1A" w14:textId="07EF8B1A" w:rsidR="00C51DE8" w:rsidRPr="00011482" w:rsidRDefault="00C51DE8" w:rsidP="006D4AB3">
                      <w:pPr>
                        <w:pStyle w:val="ListParagraph"/>
                        <w:numPr>
                          <w:ilvl w:val="0"/>
                          <w:numId w:val="4"/>
                        </w:numPr>
                        <w:spacing w:after="0" w:line="240" w:lineRule="auto"/>
                        <w:rPr>
                          <w:rFonts w:cstheme="minorHAnsi"/>
                          <w:b/>
                          <w:bCs/>
                          <w:sz w:val="18"/>
                          <w:szCs w:val="18"/>
                          <w:u w:val="single"/>
                        </w:rPr>
                      </w:pPr>
                      <w:r>
                        <w:rPr>
                          <w:rFonts w:cstheme="minorHAnsi"/>
                          <w:sz w:val="18"/>
                          <w:szCs w:val="18"/>
                        </w:rPr>
                        <w:t>AICE Classical Studies</w:t>
                      </w:r>
                    </w:p>
                    <w:p w14:paraId="69733E1F" w14:textId="281C971B" w:rsidR="00011482" w:rsidRDefault="00011482" w:rsidP="00011482">
                      <w:pPr>
                        <w:spacing w:after="0" w:line="240" w:lineRule="auto"/>
                        <w:rPr>
                          <w:rFonts w:cstheme="minorHAnsi"/>
                          <w:b/>
                          <w:bCs/>
                          <w:sz w:val="18"/>
                          <w:szCs w:val="18"/>
                          <w:u w:val="single"/>
                        </w:rPr>
                      </w:pPr>
                    </w:p>
                    <w:p w14:paraId="6BDDC07F" w14:textId="4DF4E1F7" w:rsidR="00011482" w:rsidRDefault="00011482" w:rsidP="00011482">
                      <w:pPr>
                        <w:spacing w:after="0" w:line="240" w:lineRule="auto"/>
                        <w:rPr>
                          <w:rFonts w:cstheme="minorHAnsi"/>
                          <w:b/>
                          <w:bCs/>
                          <w:sz w:val="18"/>
                          <w:szCs w:val="18"/>
                          <w:u w:val="single"/>
                        </w:rPr>
                      </w:pPr>
                    </w:p>
                    <w:p w14:paraId="468DA80E" w14:textId="0FD61BF0" w:rsidR="00227737" w:rsidRDefault="00227737" w:rsidP="00011482">
                      <w:pPr>
                        <w:spacing w:after="0" w:line="240" w:lineRule="auto"/>
                        <w:rPr>
                          <w:rFonts w:cstheme="minorHAnsi"/>
                          <w:b/>
                          <w:bCs/>
                          <w:sz w:val="18"/>
                          <w:szCs w:val="18"/>
                          <w:u w:val="single"/>
                        </w:rPr>
                      </w:pPr>
                      <w:r>
                        <w:rPr>
                          <w:rFonts w:cstheme="minorHAnsi"/>
                          <w:b/>
                          <w:bCs/>
                          <w:sz w:val="18"/>
                          <w:szCs w:val="18"/>
                          <w:u w:val="single"/>
                        </w:rPr>
                        <w:t>Group 4: Interdisciplinary &amp; Skills</w:t>
                      </w:r>
                    </w:p>
                    <w:p w14:paraId="23FA7A0A" w14:textId="10996DEC" w:rsidR="00227737" w:rsidRPr="00227737" w:rsidRDefault="00227737" w:rsidP="00227737">
                      <w:pPr>
                        <w:pStyle w:val="ListParagraph"/>
                        <w:numPr>
                          <w:ilvl w:val="0"/>
                          <w:numId w:val="7"/>
                        </w:numPr>
                        <w:spacing w:after="0" w:line="240" w:lineRule="auto"/>
                        <w:rPr>
                          <w:rFonts w:cstheme="minorHAnsi"/>
                          <w:b/>
                          <w:bCs/>
                          <w:sz w:val="18"/>
                          <w:szCs w:val="18"/>
                          <w:u w:val="single"/>
                        </w:rPr>
                      </w:pPr>
                      <w:r>
                        <w:rPr>
                          <w:rFonts w:cstheme="minorHAnsi"/>
                          <w:sz w:val="18"/>
                          <w:szCs w:val="18"/>
                        </w:rPr>
                        <w:t>AICE Thinking Skills</w:t>
                      </w:r>
                    </w:p>
                    <w:p w14:paraId="691AB2C0" w14:textId="149062B9" w:rsidR="00227737" w:rsidRPr="00227737" w:rsidRDefault="00227737" w:rsidP="00227737">
                      <w:pPr>
                        <w:pStyle w:val="ListParagraph"/>
                        <w:numPr>
                          <w:ilvl w:val="0"/>
                          <w:numId w:val="7"/>
                        </w:numPr>
                        <w:spacing w:after="0" w:line="240" w:lineRule="auto"/>
                        <w:rPr>
                          <w:rFonts w:cstheme="minorHAnsi"/>
                          <w:b/>
                          <w:bCs/>
                          <w:sz w:val="18"/>
                          <w:szCs w:val="18"/>
                          <w:u w:val="single"/>
                        </w:rPr>
                      </w:pPr>
                      <w:r>
                        <w:rPr>
                          <w:rFonts w:cstheme="minorHAnsi"/>
                          <w:sz w:val="18"/>
                          <w:szCs w:val="18"/>
                        </w:rPr>
                        <w:t>AICE General Papers</w:t>
                      </w:r>
                    </w:p>
                    <w:p w14:paraId="02280A49" w14:textId="77777777" w:rsidR="00227737" w:rsidRPr="00227737" w:rsidRDefault="00227737" w:rsidP="00C51DE8">
                      <w:pPr>
                        <w:pStyle w:val="ListParagraph"/>
                        <w:spacing w:after="0" w:line="240" w:lineRule="auto"/>
                        <w:ind w:left="450"/>
                        <w:rPr>
                          <w:rFonts w:cstheme="minorHAnsi"/>
                          <w:b/>
                          <w:bCs/>
                          <w:sz w:val="18"/>
                          <w:szCs w:val="18"/>
                          <w:u w:val="single"/>
                        </w:rPr>
                      </w:pPr>
                    </w:p>
                  </w:txbxContent>
                </v:textbox>
                <w10:wrap type="square" anchorx="margin"/>
              </v:shape>
            </w:pict>
          </mc:Fallback>
        </mc:AlternateContent>
      </w:r>
      <w:r w:rsidR="007A4971">
        <w:rPr>
          <w:rFonts w:cstheme="minorHAnsi"/>
          <w:b/>
          <w:bCs/>
          <w:sz w:val="18"/>
          <w:szCs w:val="18"/>
          <w:u w:val="single"/>
        </w:rPr>
        <w:t>Core: Global Perspective</w:t>
      </w:r>
      <w:r w:rsidR="006D4AB3">
        <w:rPr>
          <w:rFonts w:cstheme="minorHAnsi"/>
          <w:b/>
          <w:bCs/>
          <w:sz w:val="18"/>
          <w:szCs w:val="18"/>
          <w:u w:val="single"/>
        </w:rPr>
        <w:t xml:space="preserve">s                                             </w:t>
      </w:r>
    </w:p>
    <w:p w14:paraId="07B5062E" w14:textId="59645DA5" w:rsidR="007A4971" w:rsidRPr="007A4971" w:rsidRDefault="007A4971" w:rsidP="007A4971">
      <w:pPr>
        <w:pStyle w:val="ListParagraph"/>
        <w:numPr>
          <w:ilvl w:val="0"/>
          <w:numId w:val="4"/>
        </w:numPr>
        <w:spacing w:after="0" w:line="240" w:lineRule="auto"/>
        <w:rPr>
          <w:rFonts w:cstheme="minorHAnsi"/>
          <w:b/>
          <w:bCs/>
          <w:sz w:val="18"/>
          <w:szCs w:val="18"/>
          <w:u w:val="single"/>
        </w:rPr>
      </w:pPr>
      <w:r>
        <w:rPr>
          <w:rFonts w:cstheme="minorHAnsi"/>
          <w:sz w:val="18"/>
          <w:szCs w:val="18"/>
        </w:rPr>
        <w:t xml:space="preserve">AS Global </w:t>
      </w:r>
      <w:r w:rsidR="0009096C">
        <w:rPr>
          <w:rFonts w:cstheme="minorHAnsi"/>
          <w:sz w:val="18"/>
          <w:szCs w:val="18"/>
        </w:rPr>
        <w:t>Perspectives</w:t>
      </w:r>
      <w:r>
        <w:rPr>
          <w:rFonts w:cstheme="minorHAnsi"/>
          <w:sz w:val="18"/>
          <w:szCs w:val="18"/>
        </w:rPr>
        <w:t xml:space="preserve"> &amp; Research</w:t>
      </w:r>
    </w:p>
    <w:p w14:paraId="319B7C33" w14:textId="6ED1F0EF" w:rsidR="007A4971" w:rsidRDefault="007A4971" w:rsidP="007A4971">
      <w:pPr>
        <w:spacing w:after="0" w:line="240" w:lineRule="auto"/>
        <w:rPr>
          <w:rFonts w:cstheme="minorHAnsi"/>
          <w:b/>
          <w:bCs/>
          <w:sz w:val="18"/>
          <w:szCs w:val="18"/>
          <w:u w:val="single"/>
        </w:rPr>
      </w:pPr>
    </w:p>
    <w:p w14:paraId="43AF49C1" w14:textId="371ECE2C" w:rsidR="007A4971" w:rsidRDefault="007A4971" w:rsidP="007A4971">
      <w:pPr>
        <w:spacing w:after="0" w:line="240" w:lineRule="auto"/>
        <w:rPr>
          <w:rFonts w:cstheme="minorHAnsi"/>
          <w:b/>
          <w:bCs/>
          <w:sz w:val="18"/>
          <w:szCs w:val="18"/>
          <w:u w:val="single"/>
        </w:rPr>
      </w:pPr>
      <w:r>
        <w:rPr>
          <w:rFonts w:cstheme="minorHAnsi"/>
          <w:b/>
          <w:bCs/>
          <w:sz w:val="18"/>
          <w:szCs w:val="18"/>
          <w:u w:val="single"/>
        </w:rPr>
        <w:t>Group 1: Mathematics &amp; Science</w:t>
      </w:r>
    </w:p>
    <w:p w14:paraId="33D842F4" w14:textId="06D9AF33" w:rsidR="007A4971" w:rsidRDefault="00F84652" w:rsidP="00F84652">
      <w:pPr>
        <w:pStyle w:val="ListParagraph"/>
        <w:numPr>
          <w:ilvl w:val="0"/>
          <w:numId w:val="4"/>
        </w:numPr>
        <w:spacing w:after="0" w:line="240" w:lineRule="auto"/>
        <w:rPr>
          <w:rFonts w:cstheme="minorHAnsi"/>
          <w:sz w:val="18"/>
          <w:szCs w:val="18"/>
        </w:rPr>
      </w:pPr>
      <w:r>
        <w:rPr>
          <w:rFonts w:cstheme="minorHAnsi"/>
          <w:sz w:val="18"/>
          <w:szCs w:val="18"/>
        </w:rPr>
        <w:t>AICE Biology</w:t>
      </w:r>
    </w:p>
    <w:p w14:paraId="6822DB44" w14:textId="581FF5BB" w:rsidR="00F84652" w:rsidRDefault="00F84652" w:rsidP="00F84652">
      <w:pPr>
        <w:pStyle w:val="ListParagraph"/>
        <w:numPr>
          <w:ilvl w:val="0"/>
          <w:numId w:val="4"/>
        </w:numPr>
        <w:spacing w:after="0" w:line="240" w:lineRule="auto"/>
        <w:rPr>
          <w:rFonts w:cstheme="minorHAnsi"/>
          <w:sz w:val="18"/>
          <w:szCs w:val="18"/>
        </w:rPr>
      </w:pPr>
      <w:r>
        <w:rPr>
          <w:rFonts w:cstheme="minorHAnsi"/>
          <w:sz w:val="18"/>
          <w:szCs w:val="18"/>
        </w:rPr>
        <w:t>AICE Environmental Management</w:t>
      </w:r>
    </w:p>
    <w:p w14:paraId="5D22ED0F" w14:textId="48779EBB" w:rsidR="00F84652" w:rsidRDefault="00F84652" w:rsidP="00F84652">
      <w:pPr>
        <w:pStyle w:val="ListParagraph"/>
        <w:numPr>
          <w:ilvl w:val="0"/>
          <w:numId w:val="4"/>
        </w:numPr>
        <w:spacing w:after="0" w:line="240" w:lineRule="auto"/>
        <w:rPr>
          <w:rFonts w:cstheme="minorHAnsi"/>
          <w:sz w:val="18"/>
          <w:szCs w:val="18"/>
        </w:rPr>
      </w:pPr>
      <w:r>
        <w:rPr>
          <w:rFonts w:cstheme="minorHAnsi"/>
          <w:sz w:val="18"/>
          <w:szCs w:val="18"/>
        </w:rPr>
        <w:t>AICE Marine Science</w:t>
      </w:r>
    </w:p>
    <w:p w14:paraId="30113930" w14:textId="709E7441" w:rsidR="00F84652" w:rsidRDefault="00F84652" w:rsidP="00F84652">
      <w:pPr>
        <w:pStyle w:val="ListParagraph"/>
        <w:numPr>
          <w:ilvl w:val="0"/>
          <w:numId w:val="4"/>
        </w:numPr>
        <w:spacing w:after="0" w:line="240" w:lineRule="auto"/>
        <w:rPr>
          <w:rFonts w:cstheme="minorHAnsi"/>
          <w:sz w:val="18"/>
          <w:szCs w:val="18"/>
        </w:rPr>
      </w:pPr>
      <w:r>
        <w:rPr>
          <w:rFonts w:cstheme="minorHAnsi"/>
          <w:sz w:val="18"/>
          <w:szCs w:val="18"/>
        </w:rPr>
        <w:t>AICE Psychology</w:t>
      </w:r>
    </w:p>
    <w:p w14:paraId="01A2B24B" w14:textId="731DBFE3" w:rsidR="00224622" w:rsidRDefault="00224622" w:rsidP="00F84652">
      <w:pPr>
        <w:pStyle w:val="ListParagraph"/>
        <w:numPr>
          <w:ilvl w:val="0"/>
          <w:numId w:val="4"/>
        </w:numPr>
        <w:spacing w:after="0" w:line="240" w:lineRule="auto"/>
        <w:rPr>
          <w:rFonts w:cstheme="minorHAnsi"/>
          <w:sz w:val="18"/>
          <w:szCs w:val="18"/>
        </w:rPr>
      </w:pPr>
      <w:r>
        <w:rPr>
          <w:rFonts w:cstheme="minorHAnsi"/>
          <w:sz w:val="18"/>
          <w:szCs w:val="18"/>
        </w:rPr>
        <w:t>AICE Physics</w:t>
      </w:r>
    </w:p>
    <w:p w14:paraId="57574A25" w14:textId="30D8EABE" w:rsidR="00224622" w:rsidRDefault="00224622" w:rsidP="00F84652">
      <w:pPr>
        <w:pStyle w:val="ListParagraph"/>
        <w:numPr>
          <w:ilvl w:val="0"/>
          <w:numId w:val="4"/>
        </w:numPr>
        <w:spacing w:after="0" w:line="240" w:lineRule="auto"/>
        <w:rPr>
          <w:rFonts w:cstheme="minorHAnsi"/>
          <w:sz w:val="18"/>
          <w:szCs w:val="18"/>
        </w:rPr>
      </w:pPr>
      <w:r>
        <w:rPr>
          <w:rFonts w:cstheme="minorHAnsi"/>
          <w:sz w:val="18"/>
          <w:szCs w:val="18"/>
        </w:rPr>
        <w:t>AICE Math</w:t>
      </w:r>
    </w:p>
    <w:p w14:paraId="0CB253D1" w14:textId="45DF5FAA" w:rsidR="007A4F69" w:rsidRDefault="007A4F69" w:rsidP="007A4F69">
      <w:pPr>
        <w:spacing w:after="0" w:line="240" w:lineRule="auto"/>
        <w:rPr>
          <w:rFonts w:cstheme="minorHAnsi"/>
          <w:sz w:val="18"/>
          <w:szCs w:val="18"/>
        </w:rPr>
      </w:pPr>
    </w:p>
    <w:p w14:paraId="2565E19D" w14:textId="660169B6" w:rsidR="007A4F69" w:rsidRDefault="007A4F69" w:rsidP="007A4F69">
      <w:pPr>
        <w:spacing w:after="0" w:line="240" w:lineRule="auto"/>
        <w:rPr>
          <w:rFonts w:cstheme="minorHAnsi"/>
          <w:b/>
          <w:bCs/>
          <w:sz w:val="18"/>
          <w:szCs w:val="18"/>
          <w:u w:val="single"/>
        </w:rPr>
      </w:pPr>
      <w:r>
        <w:rPr>
          <w:rFonts w:cstheme="minorHAnsi"/>
          <w:b/>
          <w:bCs/>
          <w:sz w:val="18"/>
          <w:szCs w:val="18"/>
          <w:u w:val="single"/>
        </w:rPr>
        <w:t>Group 2: Languages</w:t>
      </w:r>
    </w:p>
    <w:p w14:paraId="5F41554A" w14:textId="2AA64BAF" w:rsidR="007A4F69" w:rsidRPr="007A4F69" w:rsidRDefault="007A4F69" w:rsidP="007A4F69">
      <w:pPr>
        <w:pStyle w:val="ListParagraph"/>
        <w:numPr>
          <w:ilvl w:val="0"/>
          <w:numId w:val="5"/>
        </w:numPr>
        <w:spacing w:after="0" w:line="240" w:lineRule="auto"/>
        <w:rPr>
          <w:rFonts w:cstheme="minorHAnsi"/>
          <w:b/>
          <w:bCs/>
          <w:sz w:val="18"/>
          <w:szCs w:val="18"/>
          <w:u w:val="single"/>
        </w:rPr>
      </w:pPr>
      <w:r>
        <w:rPr>
          <w:rFonts w:cstheme="minorHAnsi"/>
          <w:sz w:val="18"/>
          <w:szCs w:val="18"/>
        </w:rPr>
        <w:t xml:space="preserve">English Language </w:t>
      </w:r>
    </w:p>
    <w:p w14:paraId="48B24826" w14:textId="132A5F71" w:rsidR="007A4F69" w:rsidRDefault="007A4F69" w:rsidP="007A4F69">
      <w:pPr>
        <w:spacing w:after="0" w:line="240" w:lineRule="auto"/>
        <w:rPr>
          <w:rFonts w:cstheme="minorHAnsi"/>
          <w:b/>
          <w:bCs/>
          <w:sz w:val="18"/>
          <w:szCs w:val="18"/>
          <w:u w:val="single"/>
        </w:rPr>
      </w:pPr>
    </w:p>
    <w:p w14:paraId="3BBC6491" w14:textId="0D6F29E6" w:rsidR="00ED50E5" w:rsidRDefault="0078680E" w:rsidP="00EC4D8D">
      <w:pPr>
        <w:jc w:val="center"/>
        <w:rPr>
          <w:rFonts w:ascii="Algerian" w:hAnsi="Algerian"/>
          <w:sz w:val="32"/>
          <w:szCs w:val="32"/>
        </w:rPr>
      </w:pPr>
      <w:bookmarkStart w:id="8" w:name="AICE_Progress_Report"/>
      <w:r>
        <w:rPr>
          <w:rFonts w:ascii="Algerian" w:hAnsi="Algerian"/>
          <w:noProof/>
          <w:sz w:val="32"/>
          <w:szCs w:val="32"/>
        </w:rPr>
        <w:lastRenderedPageBreak/>
        <w:drawing>
          <wp:inline distT="0" distB="0" distL="0" distR="0" wp14:anchorId="73AD4062" wp14:editId="51A26F24">
            <wp:extent cx="6870822" cy="7978140"/>
            <wp:effectExtent l="0" t="0" r="6350" b="381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70822" cy="7978140"/>
                    </a:xfrm>
                    <a:prstGeom prst="rect">
                      <a:avLst/>
                    </a:prstGeom>
                  </pic:spPr>
                </pic:pic>
              </a:graphicData>
            </a:graphic>
          </wp:inline>
        </w:drawing>
      </w:r>
      <w:bookmarkEnd w:id="8"/>
    </w:p>
    <w:p w14:paraId="54B6A226" w14:textId="01435E89" w:rsidR="0091605D" w:rsidRDefault="0091605D" w:rsidP="00EC4D8D">
      <w:pPr>
        <w:jc w:val="center"/>
        <w:rPr>
          <w:rFonts w:ascii="Algerian" w:hAnsi="Algerian"/>
          <w:b/>
          <w:bCs/>
          <w:sz w:val="48"/>
          <w:szCs w:val="48"/>
          <w:u w:val="single"/>
        </w:rPr>
      </w:pPr>
    </w:p>
    <w:p w14:paraId="108E5183" w14:textId="77777777" w:rsidR="002F2834" w:rsidRDefault="002F2834" w:rsidP="00EC4D8D">
      <w:pPr>
        <w:jc w:val="center"/>
        <w:rPr>
          <w:rFonts w:ascii="Algerian" w:hAnsi="Algerian"/>
          <w:b/>
          <w:bCs/>
          <w:sz w:val="48"/>
          <w:szCs w:val="48"/>
          <w:u w:val="single"/>
        </w:rPr>
      </w:pPr>
    </w:p>
    <w:p w14:paraId="3EE5A139" w14:textId="25A68172" w:rsidR="00C37ADB" w:rsidRPr="0058055C" w:rsidRDefault="00714EA8" w:rsidP="0058055C">
      <w:pPr>
        <w:jc w:val="center"/>
        <w:rPr>
          <w:rFonts w:ascii="Algerian" w:hAnsi="Algerian"/>
          <w:b/>
          <w:bCs/>
          <w:sz w:val="48"/>
          <w:szCs w:val="48"/>
          <w:u w:val="single"/>
        </w:rPr>
      </w:pPr>
      <w:bookmarkStart w:id="9" w:name="Academy_Pathways"/>
      <w:bookmarkEnd w:id="9"/>
      <w:r>
        <w:rPr>
          <w:rFonts w:ascii="Algerian" w:hAnsi="Algerian"/>
          <w:b/>
          <w:bCs/>
          <w:noProof/>
          <w:sz w:val="32"/>
          <w:szCs w:val="32"/>
        </w:rPr>
        <w:lastRenderedPageBreak/>
        <w:drawing>
          <wp:anchor distT="0" distB="0" distL="114300" distR="114300" simplePos="0" relativeHeight="251671552" behindDoc="0" locked="0" layoutInCell="1" allowOverlap="1" wp14:anchorId="263E49BF" wp14:editId="5C00385B">
            <wp:simplePos x="0" y="0"/>
            <wp:positionH relativeFrom="column">
              <wp:posOffset>3860800</wp:posOffset>
            </wp:positionH>
            <wp:positionV relativeFrom="paragraph">
              <wp:posOffset>190500</wp:posOffset>
            </wp:positionV>
            <wp:extent cx="1054100" cy="1054100"/>
            <wp:effectExtent l="0" t="0" r="0" b="0"/>
            <wp:wrapNone/>
            <wp:docPr id="8" name="Graphic 8" descr="Three paintbrushes with paint on th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ree paintbrushes with paint on the tip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4606437">
                      <a:off x="0" y="0"/>
                      <a:ext cx="1054100" cy="1054100"/>
                    </a:xfrm>
                    <a:prstGeom prst="rect">
                      <a:avLst/>
                    </a:prstGeom>
                  </pic:spPr>
                </pic:pic>
              </a:graphicData>
            </a:graphic>
            <wp14:sizeRelH relativeFrom="page">
              <wp14:pctWidth>0</wp14:pctWidth>
            </wp14:sizeRelH>
            <wp14:sizeRelV relativeFrom="page">
              <wp14:pctHeight>0</wp14:pctHeight>
            </wp14:sizeRelV>
          </wp:anchor>
        </w:drawing>
      </w:r>
      <w:r w:rsidR="00C37ADB" w:rsidRPr="00D45C75">
        <w:rPr>
          <w:rFonts w:ascii="Algerian" w:hAnsi="Algerian"/>
          <w:b/>
          <w:bCs/>
          <w:sz w:val="48"/>
          <w:szCs w:val="48"/>
          <w:u w:val="single"/>
        </w:rPr>
        <w:t>Academy pathways</w:t>
      </w:r>
    </w:p>
    <w:p w14:paraId="2962F876" w14:textId="7D737B70" w:rsidR="00C37ADB" w:rsidRPr="00D957F8" w:rsidRDefault="0093270A" w:rsidP="003F342B">
      <w:pPr>
        <w:jc w:val="center"/>
        <w:rPr>
          <w:rFonts w:ascii="Algerian" w:hAnsi="Algerian"/>
          <w:b/>
          <w:bCs/>
          <w:sz w:val="32"/>
          <w:szCs w:val="32"/>
        </w:rPr>
      </w:pPr>
      <w:r w:rsidRPr="00D957F8">
        <w:rPr>
          <w:rFonts w:ascii="Algerian" w:hAnsi="Algerian"/>
          <w:b/>
          <w:bCs/>
          <w:sz w:val="32"/>
          <w:szCs w:val="32"/>
        </w:rPr>
        <w:t>Art</w:t>
      </w:r>
    </w:p>
    <w:tbl>
      <w:tblPr>
        <w:tblStyle w:val="TableGrid"/>
        <w:tblW w:w="0" w:type="auto"/>
        <w:tblInd w:w="1075" w:type="dxa"/>
        <w:tblLook w:val="04A0" w:firstRow="1" w:lastRow="0" w:firstColumn="1" w:lastColumn="0" w:noHBand="0" w:noVBand="1"/>
      </w:tblPr>
      <w:tblGrid>
        <w:gridCol w:w="1795"/>
        <w:gridCol w:w="3330"/>
        <w:gridCol w:w="3510"/>
      </w:tblGrid>
      <w:tr w:rsidR="00545C52" w14:paraId="74A313DC" w14:textId="77777777" w:rsidTr="003F342B">
        <w:tc>
          <w:tcPr>
            <w:tcW w:w="1795" w:type="dxa"/>
          </w:tcPr>
          <w:p w14:paraId="1FD9F253" w14:textId="77777777" w:rsidR="00545C52" w:rsidRPr="0038137F" w:rsidRDefault="00545C52" w:rsidP="003F342B">
            <w:pPr>
              <w:jc w:val="center"/>
              <w:rPr>
                <w:rFonts w:cstheme="minorHAnsi"/>
                <w:sz w:val="24"/>
                <w:szCs w:val="24"/>
              </w:rPr>
            </w:pPr>
          </w:p>
        </w:tc>
        <w:tc>
          <w:tcPr>
            <w:tcW w:w="3330" w:type="dxa"/>
          </w:tcPr>
          <w:p w14:paraId="07322F80" w14:textId="65E9DB07" w:rsidR="00545C52" w:rsidRPr="0038137F" w:rsidRDefault="00F70143" w:rsidP="003F342B">
            <w:pPr>
              <w:jc w:val="center"/>
              <w:rPr>
                <w:rFonts w:cstheme="minorHAnsi"/>
                <w:sz w:val="24"/>
                <w:szCs w:val="24"/>
              </w:rPr>
            </w:pPr>
            <w:r>
              <w:rPr>
                <w:rFonts w:cstheme="minorHAnsi"/>
                <w:sz w:val="24"/>
                <w:szCs w:val="24"/>
              </w:rPr>
              <w:t>Studio</w:t>
            </w:r>
            <w:r w:rsidR="00545C52" w:rsidRPr="0038137F">
              <w:rPr>
                <w:rFonts w:cstheme="minorHAnsi"/>
                <w:sz w:val="24"/>
                <w:szCs w:val="24"/>
              </w:rPr>
              <w:t xml:space="preserve"> Art</w:t>
            </w:r>
          </w:p>
        </w:tc>
        <w:tc>
          <w:tcPr>
            <w:tcW w:w="3510" w:type="dxa"/>
          </w:tcPr>
          <w:p w14:paraId="2B54F0B5" w14:textId="55B6BD42" w:rsidR="00545C52" w:rsidRPr="0038137F" w:rsidRDefault="00545C52" w:rsidP="003F342B">
            <w:pPr>
              <w:jc w:val="center"/>
              <w:rPr>
                <w:rFonts w:cstheme="minorHAnsi"/>
                <w:sz w:val="24"/>
                <w:szCs w:val="24"/>
              </w:rPr>
            </w:pPr>
            <w:r w:rsidRPr="0038137F">
              <w:rPr>
                <w:rFonts w:cstheme="minorHAnsi"/>
                <w:sz w:val="24"/>
                <w:szCs w:val="24"/>
              </w:rPr>
              <w:t>Photography</w:t>
            </w:r>
          </w:p>
        </w:tc>
      </w:tr>
      <w:tr w:rsidR="00545C52" w14:paraId="0ED5D57A" w14:textId="77777777" w:rsidTr="003F342B">
        <w:tc>
          <w:tcPr>
            <w:tcW w:w="1795" w:type="dxa"/>
          </w:tcPr>
          <w:p w14:paraId="3E7B9865" w14:textId="5AB3F083" w:rsidR="00545C52" w:rsidRPr="0038137F" w:rsidRDefault="00545C52" w:rsidP="003F342B">
            <w:pPr>
              <w:jc w:val="center"/>
              <w:rPr>
                <w:rFonts w:cstheme="minorHAnsi"/>
                <w:sz w:val="24"/>
                <w:szCs w:val="24"/>
              </w:rPr>
            </w:pPr>
            <w:r w:rsidRPr="0038137F">
              <w:rPr>
                <w:rFonts w:cstheme="minorHAnsi"/>
                <w:sz w:val="24"/>
                <w:szCs w:val="24"/>
              </w:rPr>
              <w:t>9</w:t>
            </w:r>
            <w:r w:rsidRPr="0038137F">
              <w:rPr>
                <w:rFonts w:cstheme="minorHAnsi"/>
                <w:sz w:val="24"/>
                <w:szCs w:val="24"/>
                <w:vertAlign w:val="superscript"/>
              </w:rPr>
              <w:t>th</w:t>
            </w:r>
            <w:r w:rsidRPr="0038137F">
              <w:rPr>
                <w:rFonts w:cstheme="minorHAnsi"/>
                <w:sz w:val="24"/>
                <w:szCs w:val="24"/>
              </w:rPr>
              <w:t xml:space="preserve"> Grade</w:t>
            </w:r>
          </w:p>
        </w:tc>
        <w:tc>
          <w:tcPr>
            <w:tcW w:w="3330" w:type="dxa"/>
          </w:tcPr>
          <w:p w14:paraId="26921EBA" w14:textId="7D48853A" w:rsidR="00545C52" w:rsidRPr="0038137F" w:rsidRDefault="00545C52" w:rsidP="003F342B">
            <w:pPr>
              <w:jc w:val="center"/>
              <w:rPr>
                <w:rFonts w:cstheme="minorHAnsi"/>
                <w:sz w:val="24"/>
                <w:szCs w:val="24"/>
              </w:rPr>
            </w:pPr>
            <w:r w:rsidRPr="0038137F">
              <w:rPr>
                <w:rFonts w:cstheme="minorHAnsi"/>
                <w:sz w:val="24"/>
                <w:szCs w:val="24"/>
              </w:rPr>
              <w:t>2D or 3D Studio Art 1</w:t>
            </w:r>
          </w:p>
        </w:tc>
        <w:tc>
          <w:tcPr>
            <w:tcW w:w="3510" w:type="dxa"/>
          </w:tcPr>
          <w:p w14:paraId="4EB19CB6" w14:textId="4BB3BC85" w:rsidR="00545C52" w:rsidRPr="0038137F" w:rsidRDefault="00545C52" w:rsidP="003F342B">
            <w:pPr>
              <w:jc w:val="center"/>
              <w:rPr>
                <w:rFonts w:cstheme="minorHAnsi"/>
                <w:sz w:val="24"/>
                <w:szCs w:val="24"/>
              </w:rPr>
            </w:pPr>
            <w:r w:rsidRPr="0038137F">
              <w:rPr>
                <w:rFonts w:cstheme="minorHAnsi"/>
                <w:sz w:val="24"/>
                <w:szCs w:val="24"/>
              </w:rPr>
              <w:t>2D or 3D Studio Art 1</w:t>
            </w:r>
          </w:p>
        </w:tc>
      </w:tr>
      <w:tr w:rsidR="00545C52" w14:paraId="03035CB0" w14:textId="77777777" w:rsidTr="003F342B">
        <w:tc>
          <w:tcPr>
            <w:tcW w:w="1795" w:type="dxa"/>
          </w:tcPr>
          <w:p w14:paraId="7CDA3CA7" w14:textId="0C4629E3" w:rsidR="00545C52" w:rsidRPr="0038137F" w:rsidRDefault="00545C52" w:rsidP="003F342B">
            <w:pPr>
              <w:jc w:val="center"/>
              <w:rPr>
                <w:rFonts w:cstheme="minorHAnsi"/>
                <w:sz w:val="24"/>
                <w:szCs w:val="24"/>
              </w:rPr>
            </w:pPr>
            <w:r w:rsidRPr="0038137F">
              <w:rPr>
                <w:rFonts w:cstheme="minorHAnsi"/>
                <w:sz w:val="24"/>
                <w:szCs w:val="24"/>
              </w:rPr>
              <w:t>10</w:t>
            </w:r>
            <w:r w:rsidRPr="0038137F">
              <w:rPr>
                <w:rFonts w:cstheme="minorHAnsi"/>
                <w:sz w:val="24"/>
                <w:szCs w:val="24"/>
                <w:vertAlign w:val="superscript"/>
              </w:rPr>
              <w:t>th</w:t>
            </w:r>
            <w:r w:rsidRPr="0038137F">
              <w:rPr>
                <w:rFonts w:cstheme="minorHAnsi"/>
                <w:sz w:val="24"/>
                <w:szCs w:val="24"/>
              </w:rPr>
              <w:t xml:space="preserve"> Grade</w:t>
            </w:r>
          </w:p>
        </w:tc>
        <w:tc>
          <w:tcPr>
            <w:tcW w:w="3330" w:type="dxa"/>
          </w:tcPr>
          <w:p w14:paraId="5B55C3CF" w14:textId="7A06DC6A" w:rsidR="00545C52" w:rsidRPr="0038137F" w:rsidRDefault="00545C52" w:rsidP="003F342B">
            <w:pPr>
              <w:jc w:val="center"/>
              <w:rPr>
                <w:rFonts w:cstheme="minorHAnsi"/>
                <w:sz w:val="24"/>
                <w:szCs w:val="24"/>
              </w:rPr>
            </w:pPr>
            <w:r w:rsidRPr="0038137F">
              <w:rPr>
                <w:rFonts w:cstheme="minorHAnsi"/>
                <w:sz w:val="24"/>
                <w:szCs w:val="24"/>
              </w:rPr>
              <w:t>2D or 3D Studio Art 2</w:t>
            </w:r>
          </w:p>
        </w:tc>
        <w:tc>
          <w:tcPr>
            <w:tcW w:w="3510" w:type="dxa"/>
          </w:tcPr>
          <w:p w14:paraId="0445C0D5" w14:textId="10FE699E" w:rsidR="00545C52" w:rsidRPr="0038137F" w:rsidRDefault="0038137F" w:rsidP="003F342B">
            <w:pPr>
              <w:jc w:val="center"/>
              <w:rPr>
                <w:rFonts w:cstheme="minorHAnsi"/>
                <w:sz w:val="24"/>
                <w:szCs w:val="24"/>
              </w:rPr>
            </w:pPr>
            <w:r>
              <w:rPr>
                <w:rFonts w:cstheme="minorHAnsi"/>
                <w:sz w:val="24"/>
                <w:szCs w:val="24"/>
              </w:rPr>
              <w:t>Creative Photography 1</w:t>
            </w:r>
          </w:p>
        </w:tc>
      </w:tr>
      <w:tr w:rsidR="00545C52" w14:paraId="323B2E7C" w14:textId="77777777" w:rsidTr="003F342B">
        <w:tc>
          <w:tcPr>
            <w:tcW w:w="1795" w:type="dxa"/>
          </w:tcPr>
          <w:p w14:paraId="2019342C" w14:textId="3DD9212F" w:rsidR="00545C52" w:rsidRPr="0038137F" w:rsidRDefault="00545C52" w:rsidP="003F342B">
            <w:pPr>
              <w:jc w:val="center"/>
              <w:rPr>
                <w:rFonts w:cstheme="minorHAnsi"/>
                <w:sz w:val="24"/>
                <w:szCs w:val="24"/>
              </w:rPr>
            </w:pPr>
            <w:r w:rsidRPr="0038137F">
              <w:rPr>
                <w:rFonts w:cstheme="minorHAnsi"/>
                <w:sz w:val="24"/>
                <w:szCs w:val="24"/>
              </w:rPr>
              <w:t>11</w:t>
            </w:r>
            <w:r w:rsidRPr="0038137F">
              <w:rPr>
                <w:rFonts w:cstheme="minorHAnsi"/>
                <w:sz w:val="24"/>
                <w:szCs w:val="24"/>
                <w:vertAlign w:val="superscript"/>
              </w:rPr>
              <w:t>th</w:t>
            </w:r>
            <w:r w:rsidRPr="0038137F">
              <w:rPr>
                <w:rFonts w:cstheme="minorHAnsi"/>
                <w:sz w:val="24"/>
                <w:szCs w:val="24"/>
              </w:rPr>
              <w:t xml:space="preserve"> Grade</w:t>
            </w:r>
          </w:p>
        </w:tc>
        <w:tc>
          <w:tcPr>
            <w:tcW w:w="3330" w:type="dxa"/>
          </w:tcPr>
          <w:p w14:paraId="01F33BD4" w14:textId="413D76A9" w:rsidR="00545C52" w:rsidRPr="0038137F" w:rsidRDefault="00545C52" w:rsidP="003F342B">
            <w:pPr>
              <w:jc w:val="center"/>
              <w:rPr>
                <w:rFonts w:cstheme="minorHAnsi"/>
                <w:sz w:val="24"/>
                <w:szCs w:val="24"/>
              </w:rPr>
            </w:pPr>
            <w:r w:rsidRPr="0038137F">
              <w:rPr>
                <w:rFonts w:cstheme="minorHAnsi"/>
                <w:sz w:val="24"/>
                <w:szCs w:val="24"/>
              </w:rPr>
              <w:t>2D or 3D Studio Art 3</w:t>
            </w:r>
          </w:p>
        </w:tc>
        <w:tc>
          <w:tcPr>
            <w:tcW w:w="3510" w:type="dxa"/>
          </w:tcPr>
          <w:p w14:paraId="6B4ADE33" w14:textId="6B070E4D" w:rsidR="00545C52" w:rsidRPr="0038137F" w:rsidRDefault="0038137F" w:rsidP="003F342B">
            <w:pPr>
              <w:jc w:val="center"/>
              <w:rPr>
                <w:rFonts w:cstheme="minorHAnsi"/>
                <w:sz w:val="24"/>
                <w:szCs w:val="24"/>
              </w:rPr>
            </w:pPr>
            <w:r>
              <w:rPr>
                <w:rFonts w:cstheme="minorHAnsi"/>
                <w:sz w:val="24"/>
                <w:szCs w:val="24"/>
              </w:rPr>
              <w:t>Creative Photography 2</w:t>
            </w:r>
          </w:p>
        </w:tc>
      </w:tr>
      <w:tr w:rsidR="00545C52" w14:paraId="161839E3" w14:textId="77777777" w:rsidTr="003F342B">
        <w:tc>
          <w:tcPr>
            <w:tcW w:w="1795" w:type="dxa"/>
          </w:tcPr>
          <w:p w14:paraId="0558EF17" w14:textId="261A4569" w:rsidR="00545C52" w:rsidRPr="0038137F" w:rsidRDefault="00545C52" w:rsidP="003F342B">
            <w:pPr>
              <w:jc w:val="center"/>
              <w:rPr>
                <w:rFonts w:cstheme="minorHAnsi"/>
                <w:sz w:val="24"/>
                <w:szCs w:val="24"/>
              </w:rPr>
            </w:pPr>
            <w:r w:rsidRPr="0038137F">
              <w:rPr>
                <w:rFonts w:cstheme="minorHAnsi"/>
                <w:sz w:val="24"/>
                <w:szCs w:val="24"/>
              </w:rPr>
              <w:t>12</w:t>
            </w:r>
            <w:r w:rsidRPr="0038137F">
              <w:rPr>
                <w:rFonts w:cstheme="minorHAnsi"/>
                <w:sz w:val="24"/>
                <w:szCs w:val="24"/>
                <w:vertAlign w:val="superscript"/>
              </w:rPr>
              <w:t>th</w:t>
            </w:r>
            <w:r w:rsidRPr="0038137F">
              <w:rPr>
                <w:rFonts w:cstheme="minorHAnsi"/>
                <w:sz w:val="24"/>
                <w:szCs w:val="24"/>
              </w:rPr>
              <w:t xml:space="preserve"> Grade</w:t>
            </w:r>
          </w:p>
        </w:tc>
        <w:tc>
          <w:tcPr>
            <w:tcW w:w="3330" w:type="dxa"/>
          </w:tcPr>
          <w:p w14:paraId="3648A954" w14:textId="53744B6B" w:rsidR="0038137F" w:rsidRPr="0038137F" w:rsidRDefault="00545C52" w:rsidP="003F342B">
            <w:pPr>
              <w:jc w:val="center"/>
              <w:rPr>
                <w:rFonts w:cstheme="minorHAnsi"/>
                <w:sz w:val="24"/>
                <w:szCs w:val="24"/>
              </w:rPr>
            </w:pPr>
            <w:r w:rsidRPr="0038137F">
              <w:rPr>
                <w:rFonts w:cstheme="minorHAnsi"/>
                <w:sz w:val="24"/>
                <w:szCs w:val="24"/>
              </w:rPr>
              <w:t>AP 2</w:t>
            </w:r>
            <w:r w:rsidR="0038137F" w:rsidRPr="0038137F">
              <w:rPr>
                <w:rFonts w:cstheme="minorHAnsi"/>
                <w:sz w:val="24"/>
                <w:szCs w:val="24"/>
              </w:rPr>
              <w:t>-</w:t>
            </w:r>
            <w:r w:rsidRPr="0038137F">
              <w:rPr>
                <w:rFonts w:cstheme="minorHAnsi"/>
                <w:sz w:val="24"/>
                <w:szCs w:val="24"/>
              </w:rPr>
              <w:t>D</w:t>
            </w:r>
            <w:r w:rsidR="0038137F" w:rsidRPr="0038137F">
              <w:rPr>
                <w:rFonts w:cstheme="minorHAnsi"/>
                <w:sz w:val="24"/>
                <w:szCs w:val="24"/>
              </w:rPr>
              <w:t xml:space="preserve"> Art</w:t>
            </w:r>
          </w:p>
          <w:p w14:paraId="3FD901E6" w14:textId="1ED0408A" w:rsidR="00545C52" w:rsidRPr="0038137F" w:rsidRDefault="0038137F" w:rsidP="003F342B">
            <w:pPr>
              <w:jc w:val="center"/>
              <w:rPr>
                <w:rFonts w:cstheme="minorHAnsi"/>
                <w:sz w:val="24"/>
                <w:szCs w:val="24"/>
              </w:rPr>
            </w:pPr>
            <w:r w:rsidRPr="0038137F">
              <w:rPr>
                <w:rFonts w:cstheme="minorHAnsi"/>
                <w:sz w:val="24"/>
                <w:szCs w:val="24"/>
              </w:rPr>
              <w:t>or AP Art History</w:t>
            </w:r>
          </w:p>
        </w:tc>
        <w:tc>
          <w:tcPr>
            <w:tcW w:w="3510" w:type="dxa"/>
          </w:tcPr>
          <w:p w14:paraId="032AA568" w14:textId="52BA8B46" w:rsidR="00545C52" w:rsidRPr="0038137F" w:rsidRDefault="00714EA8" w:rsidP="003F342B">
            <w:pPr>
              <w:jc w:val="center"/>
              <w:rPr>
                <w:rFonts w:cstheme="minorHAnsi"/>
                <w:sz w:val="24"/>
                <w:szCs w:val="24"/>
              </w:rPr>
            </w:pPr>
            <w:r>
              <w:rPr>
                <w:rFonts w:ascii="Algerian" w:hAnsi="Algerian"/>
                <w:b/>
                <w:bCs/>
                <w:noProof/>
                <w:sz w:val="32"/>
                <w:szCs w:val="32"/>
              </w:rPr>
              <w:drawing>
                <wp:anchor distT="0" distB="0" distL="114300" distR="114300" simplePos="0" relativeHeight="251672576" behindDoc="0" locked="0" layoutInCell="1" allowOverlap="1" wp14:anchorId="7830E58B" wp14:editId="4B933BDA">
                  <wp:simplePos x="0" y="0"/>
                  <wp:positionH relativeFrom="column">
                    <wp:posOffset>-84455</wp:posOffset>
                  </wp:positionH>
                  <wp:positionV relativeFrom="paragraph">
                    <wp:posOffset>304165</wp:posOffset>
                  </wp:positionV>
                  <wp:extent cx="914400" cy="914400"/>
                  <wp:effectExtent l="0" t="0" r="0" b="0"/>
                  <wp:wrapNone/>
                  <wp:docPr id="11" name="Graphic 11"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Graduation cap"/>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8137F">
              <w:rPr>
                <w:rFonts w:cstheme="minorHAnsi"/>
                <w:sz w:val="24"/>
                <w:szCs w:val="24"/>
              </w:rPr>
              <w:t>Creative Photography 3</w:t>
            </w:r>
          </w:p>
        </w:tc>
      </w:tr>
    </w:tbl>
    <w:p w14:paraId="65599DBC" w14:textId="33A3902B" w:rsidR="00E07CD4" w:rsidRDefault="00E07CD4" w:rsidP="003F342B">
      <w:pPr>
        <w:jc w:val="center"/>
        <w:rPr>
          <w:rFonts w:ascii="Algerian" w:hAnsi="Algerian"/>
          <w:sz w:val="32"/>
          <w:szCs w:val="32"/>
        </w:rPr>
      </w:pPr>
    </w:p>
    <w:p w14:paraId="6EFEF608" w14:textId="5C1683C7" w:rsidR="0093270A" w:rsidRPr="00D957F8" w:rsidRDefault="0093270A" w:rsidP="003F342B">
      <w:pPr>
        <w:jc w:val="center"/>
        <w:rPr>
          <w:rFonts w:ascii="Algerian" w:hAnsi="Algerian"/>
          <w:b/>
          <w:bCs/>
          <w:sz w:val="32"/>
          <w:szCs w:val="32"/>
        </w:rPr>
      </w:pPr>
      <w:r w:rsidRPr="00D957F8">
        <w:rPr>
          <w:rFonts w:ascii="Algerian" w:hAnsi="Algerian"/>
          <w:b/>
          <w:bCs/>
          <w:sz w:val="32"/>
          <w:szCs w:val="32"/>
        </w:rPr>
        <w:t>Avid</w:t>
      </w:r>
    </w:p>
    <w:tbl>
      <w:tblPr>
        <w:tblStyle w:val="TableGrid"/>
        <w:tblW w:w="8635" w:type="dxa"/>
        <w:tblInd w:w="1075" w:type="dxa"/>
        <w:tblLook w:val="04A0" w:firstRow="1" w:lastRow="0" w:firstColumn="1" w:lastColumn="0" w:noHBand="0" w:noVBand="1"/>
      </w:tblPr>
      <w:tblGrid>
        <w:gridCol w:w="1795"/>
        <w:gridCol w:w="6840"/>
      </w:tblGrid>
      <w:tr w:rsidR="00580775" w14:paraId="2BE0746F" w14:textId="77777777" w:rsidTr="003F342B">
        <w:tc>
          <w:tcPr>
            <w:tcW w:w="1795" w:type="dxa"/>
          </w:tcPr>
          <w:p w14:paraId="50C9A0E6" w14:textId="2BB0B187" w:rsidR="00580775" w:rsidRDefault="00580775"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22E78E3" w14:textId="4C138E5D" w:rsidR="00580775" w:rsidRDefault="00580775" w:rsidP="003F342B">
            <w:pPr>
              <w:jc w:val="center"/>
              <w:rPr>
                <w:rFonts w:ascii="Algerian" w:hAnsi="Algerian"/>
                <w:sz w:val="32"/>
                <w:szCs w:val="32"/>
              </w:rPr>
            </w:pPr>
            <w:r>
              <w:rPr>
                <w:rFonts w:cstheme="minorHAnsi"/>
                <w:sz w:val="24"/>
                <w:szCs w:val="24"/>
              </w:rPr>
              <w:t>Avid 1 (with 1 honors level class)</w:t>
            </w:r>
          </w:p>
        </w:tc>
      </w:tr>
      <w:tr w:rsidR="00580775" w14:paraId="65D2A60D" w14:textId="77777777" w:rsidTr="003F342B">
        <w:tc>
          <w:tcPr>
            <w:tcW w:w="1795" w:type="dxa"/>
          </w:tcPr>
          <w:p w14:paraId="5CDF833D" w14:textId="37F2DE66" w:rsidR="00580775" w:rsidRPr="00580775" w:rsidRDefault="00580775"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05BAAEDA" w14:textId="69CAFD81" w:rsidR="00580775" w:rsidRPr="00580775" w:rsidRDefault="00580775" w:rsidP="003F342B">
            <w:pPr>
              <w:jc w:val="center"/>
              <w:rPr>
                <w:rFonts w:cstheme="minorHAnsi"/>
                <w:sz w:val="24"/>
                <w:szCs w:val="24"/>
              </w:rPr>
            </w:pPr>
            <w:r>
              <w:rPr>
                <w:rFonts w:cstheme="minorHAnsi"/>
                <w:sz w:val="24"/>
                <w:szCs w:val="24"/>
              </w:rPr>
              <w:t>Avid 2 (with 2 honors level classes)</w:t>
            </w:r>
          </w:p>
        </w:tc>
      </w:tr>
      <w:tr w:rsidR="00580775" w14:paraId="6E5D3200" w14:textId="77777777" w:rsidTr="003F342B">
        <w:tc>
          <w:tcPr>
            <w:tcW w:w="1795" w:type="dxa"/>
          </w:tcPr>
          <w:p w14:paraId="5D393E27" w14:textId="5CF94E05" w:rsidR="00580775" w:rsidRPr="00580775" w:rsidRDefault="00580775"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78123A8D" w14:textId="20B4CEF5" w:rsidR="00580775" w:rsidRPr="00580775" w:rsidRDefault="00580775" w:rsidP="003F342B">
            <w:pPr>
              <w:jc w:val="center"/>
              <w:rPr>
                <w:rFonts w:cstheme="minorHAnsi"/>
                <w:sz w:val="24"/>
                <w:szCs w:val="24"/>
              </w:rPr>
            </w:pPr>
            <w:r>
              <w:rPr>
                <w:rFonts w:cstheme="minorHAnsi"/>
                <w:sz w:val="24"/>
                <w:szCs w:val="24"/>
              </w:rPr>
              <w:t>Avid 3 (with 1 honor and 1 college level class)</w:t>
            </w:r>
          </w:p>
        </w:tc>
      </w:tr>
      <w:tr w:rsidR="00580775" w14:paraId="0E5C50C0" w14:textId="77777777" w:rsidTr="003F342B">
        <w:tc>
          <w:tcPr>
            <w:tcW w:w="1795" w:type="dxa"/>
          </w:tcPr>
          <w:p w14:paraId="085410BB" w14:textId="3654385B" w:rsidR="00580775" w:rsidRPr="00580775" w:rsidRDefault="00580775"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1C128A9C" w14:textId="60BCF07B" w:rsidR="00580775" w:rsidRPr="00580775" w:rsidRDefault="00714EA8" w:rsidP="003F342B">
            <w:pPr>
              <w:jc w:val="center"/>
              <w:rPr>
                <w:rFonts w:cstheme="minorHAnsi"/>
                <w:sz w:val="24"/>
                <w:szCs w:val="24"/>
              </w:rPr>
            </w:pPr>
            <w:r>
              <w:rPr>
                <w:rFonts w:ascii="Algerian" w:hAnsi="Algerian"/>
                <w:b/>
                <w:bCs/>
                <w:noProof/>
                <w:sz w:val="32"/>
                <w:szCs w:val="32"/>
              </w:rPr>
              <w:drawing>
                <wp:anchor distT="0" distB="0" distL="114300" distR="114300" simplePos="0" relativeHeight="251673600" behindDoc="0" locked="0" layoutInCell="1" allowOverlap="1" wp14:anchorId="1544FD78" wp14:editId="61ABA46A">
                  <wp:simplePos x="0" y="0"/>
                  <wp:positionH relativeFrom="column">
                    <wp:posOffset>-14605</wp:posOffset>
                  </wp:positionH>
                  <wp:positionV relativeFrom="paragraph">
                    <wp:posOffset>147320</wp:posOffset>
                  </wp:positionV>
                  <wp:extent cx="1016000" cy="1016000"/>
                  <wp:effectExtent l="0" t="0" r="0" b="0"/>
                  <wp:wrapNone/>
                  <wp:docPr id="14" name="Graphic 14" descr="Laptop with phone and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Laptop with phone and calculato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016000" cy="1016000"/>
                          </a:xfrm>
                          <a:prstGeom prst="rect">
                            <a:avLst/>
                          </a:prstGeom>
                        </pic:spPr>
                      </pic:pic>
                    </a:graphicData>
                  </a:graphic>
                  <wp14:sizeRelH relativeFrom="page">
                    <wp14:pctWidth>0</wp14:pctWidth>
                  </wp14:sizeRelH>
                  <wp14:sizeRelV relativeFrom="page">
                    <wp14:pctHeight>0</wp14:pctHeight>
                  </wp14:sizeRelV>
                </wp:anchor>
              </w:drawing>
            </w:r>
            <w:r w:rsidR="00580775">
              <w:rPr>
                <w:rFonts w:cstheme="minorHAnsi"/>
                <w:sz w:val="24"/>
                <w:szCs w:val="24"/>
              </w:rPr>
              <w:t>Avid 4 (with 2 college level classes)</w:t>
            </w:r>
          </w:p>
        </w:tc>
      </w:tr>
    </w:tbl>
    <w:p w14:paraId="12F37B9C" w14:textId="733E6AC2" w:rsidR="00F70143" w:rsidRDefault="00F70143" w:rsidP="003F342B">
      <w:pPr>
        <w:jc w:val="center"/>
        <w:rPr>
          <w:rFonts w:ascii="Algerian" w:hAnsi="Algerian"/>
          <w:sz w:val="32"/>
          <w:szCs w:val="32"/>
        </w:rPr>
      </w:pPr>
    </w:p>
    <w:p w14:paraId="02A1A237" w14:textId="28808509" w:rsidR="0093270A" w:rsidRPr="00D957F8" w:rsidRDefault="0093270A" w:rsidP="003F342B">
      <w:pPr>
        <w:jc w:val="center"/>
        <w:rPr>
          <w:rFonts w:ascii="Algerian" w:hAnsi="Algerian"/>
          <w:b/>
          <w:bCs/>
          <w:sz w:val="32"/>
          <w:szCs w:val="32"/>
        </w:rPr>
      </w:pPr>
      <w:r w:rsidRPr="00D957F8">
        <w:rPr>
          <w:rFonts w:ascii="Algerian" w:hAnsi="Algerian"/>
          <w:b/>
          <w:bCs/>
          <w:sz w:val="32"/>
          <w:szCs w:val="32"/>
        </w:rPr>
        <w:t>Business</w:t>
      </w:r>
    </w:p>
    <w:tbl>
      <w:tblPr>
        <w:tblStyle w:val="TableGrid"/>
        <w:tblW w:w="0" w:type="auto"/>
        <w:tblLook w:val="04A0" w:firstRow="1" w:lastRow="0" w:firstColumn="1" w:lastColumn="0" w:noHBand="0" w:noVBand="1"/>
      </w:tblPr>
      <w:tblGrid>
        <w:gridCol w:w="1640"/>
        <w:gridCol w:w="2971"/>
        <w:gridCol w:w="3188"/>
        <w:gridCol w:w="2991"/>
      </w:tblGrid>
      <w:tr w:rsidR="00B06410" w:rsidRPr="0038137F" w14:paraId="7A5B3096" w14:textId="6DB8597C" w:rsidTr="00B06410">
        <w:tc>
          <w:tcPr>
            <w:tcW w:w="1640" w:type="dxa"/>
          </w:tcPr>
          <w:p w14:paraId="2B4DA5D0" w14:textId="77777777" w:rsidR="00B06410" w:rsidRPr="0038137F" w:rsidRDefault="00B06410" w:rsidP="003F342B">
            <w:pPr>
              <w:jc w:val="center"/>
              <w:rPr>
                <w:rFonts w:cstheme="minorHAnsi"/>
                <w:sz w:val="24"/>
                <w:szCs w:val="24"/>
              </w:rPr>
            </w:pPr>
          </w:p>
        </w:tc>
        <w:tc>
          <w:tcPr>
            <w:tcW w:w="2971" w:type="dxa"/>
          </w:tcPr>
          <w:p w14:paraId="5CDED85B" w14:textId="0EC7D405" w:rsidR="00B06410" w:rsidRPr="0038137F" w:rsidRDefault="00B06410" w:rsidP="003F342B">
            <w:pPr>
              <w:jc w:val="center"/>
              <w:rPr>
                <w:rFonts w:cstheme="minorHAnsi"/>
                <w:sz w:val="24"/>
                <w:szCs w:val="24"/>
              </w:rPr>
            </w:pPr>
            <w:r>
              <w:rPr>
                <w:rFonts w:cstheme="minorHAnsi"/>
                <w:sz w:val="24"/>
                <w:szCs w:val="24"/>
              </w:rPr>
              <w:t>Business</w:t>
            </w:r>
          </w:p>
        </w:tc>
        <w:tc>
          <w:tcPr>
            <w:tcW w:w="3188" w:type="dxa"/>
          </w:tcPr>
          <w:p w14:paraId="6C1EF2F2" w14:textId="341F1C05" w:rsidR="00B06410" w:rsidRPr="0038137F" w:rsidRDefault="00B06410" w:rsidP="003F342B">
            <w:pPr>
              <w:jc w:val="center"/>
              <w:rPr>
                <w:rFonts w:cstheme="minorHAnsi"/>
                <w:sz w:val="24"/>
                <w:szCs w:val="24"/>
              </w:rPr>
            </w:pPr>
            <w:r>
              <w:rPr>
                <w:rFonts w:cstheme="minorHAnsi"/>
                <w:sz w:val="24"/>
                <w:szCs w:val="24"/>
              </w:rPr>
              <w:t>Digital Design</w:t>
            </w:r>
          </w:p>
        </w:tc>
        <w:tc>
          <w:tcPr>
            <w:tcW w:w="2991" w:type="dxa"/>
          </w:tcPr>
          <w:p w14:paraId="544DE48E" w14:textId="3D3C3E6C" w:rsidR="00B06410" w:rsidRDefault="00B06410" w:rsidP="003F342B">
            <w:pPr>
              <w:jc w:val="center"/>
              <w:rPr>
                <w:rFonts w:cstheme="minorHAnsi"/>
                <w:sz w:val="24"/>
                <w:szCs w:val="24"/>
              </w:rPr>
            </w:pPr>
            <w:r>
              <w:rPr>
                <w:rFonts w:cstheme="minorHAnsi"/>
                <w:sz w:val="24"/>
                <w:szCs w:val="24"/>
              </w:rPr>
              <w:t>Programming</w:t>
            </w:r>
          </w:p>
        </w:tc>
      </w:tr>
      <w:tr w:rsidR="00B06410" w:rsidRPr="0038137F" w14:paraId="20153469" w14:textId="61136954" w:rsidTr="00B06410">
        <w:tc>
          <w:tcPr>
            <w:tcW w:w="1640" w:type="dxa"/>
          </w:tcPr>
          <w:p w14:paraId="1763E24E" w14:textId="77777777" w:rsidR="00B06410" w:rsidRPr="0038137F" w:rsidRDefault="00B06410" w:rsidP="003F342B">
            <w:pPr>
              <w:jc w:val="center"/>
              <w:rPr>
                <w:rFonts w:cstheme="minorHAnsi"/>
                <w:sz w:val="24"/>
                <w:szCs w:val="24"/>
              </w:rPr>
            </w:pPr>
            <w:r w:rsidRPr="0038137F">
              <w:rPr>
                <w:rFonts w:cstheme="minorHAnsi"/>
                <w:sz w:val="24"/>
                <w:szCs w:val="24"/>
              </w:rPr>
              <w:t>9</w:t>
            </w:r>
            <w:r w:rsidRPr="0038137F">
              <w:rPr>
                <w:rFonts w:cstheme="minorHAnsi"/>
                <w:sz w:val="24"/>
                <w:szCs w:val="24"/>
                <w:vertAlign w:val="superscript"/>
              </w:rPr>
              <w:t>th</w:t>
            </w:r>
            <w:r w:rsidRPr="0038137F">
              <w:rPr>
                <w:rFonts w:cstheme="minorHAnsi"/>
                <w:sz w:val="24"/>
                <w:szCs w:val="24"/>
              </w:rPr>
              <w:t xml:space="preserve"> Grade</w:t>
            </w:r>
          </w:p>
        </w:tc>
        <w:tc>
          <w:tcPr>
            <w:tcW w:w="2971" w:type="dxa"/>
          </w:tcPr>
          <w:p w14:paraId="6DED8EE5" w14:textId="02046D83" w:rsidR="00B06410" w:rsidRPr="0038137F" w:rsidRDefault="00B06410" w:rsidP="003F342B">
            <w:pPr>
              <w:jc w:val="center"/>
              <w:rPr>
                <w:rFonts w:cstheme="minorHAnsi"/>
                <w:sz w:val="24"/>
                <w:szCs w:val="24"/>
              </w:rPr>
            </w:pPr>
            <w:r>
              <w:rPr>
                <w:rFonts w:cstheme="minorHAnsi"/>
                <w:sz w:val="24"/>
                <w:szCs w:val="24"/>
              </w:rPr>
              <w:t>Digital Info Tech</w:t>
            </w:r>
          </w:p>
        </w:tc>
        <w:tc>
          <w:tcPr>
            <w:tcW w:w="3188" w:type="dxa"/>
          </w:tcPr>
          <w:p w14:paraId="4D8FC8BF" w14:textId="718F5AA1" w:rsidR="00B06410" w:rsidRPr="0038137F" w:rsidRDefault="00B06410" w:rsidP="003F342B">
            <w:pPr>
              <w:jc w:val="center"/>
              <w:rPr>
                <w:rFonts w:cstheme="minorHAnsi"/>
                <w:sz w:val="24"/>
                <w:szCs w:val="24"/>
              </w:rPr>
            </w:pPr>
            <w:r>
              <w:rPr>
                <w:rFonts w:cstheme="minorHAnsi"/>
                <w:sz w:val="24"/>
                <w:szCs w:val="24"/>
              </w:rPr>
              <w:t>Digital Info Tech</w:t>
            </w:r>
          </w:p>
        </w:tc>
        <w:tc>
          <w:tcPr>
            <w:tcW w:w="2991" w:type="dxa"/>
          </w:tcPr>
          <w:p w14:paraId="40BCAD1B" w14:textId="2394C4E8" w:rsidR="00B06410" w:rsidRPr="0038137F" w:rsidRDefault="00B06410" w:rsidP="003F342B">
            <w:pPr>
              <w:jc w:val="center"/>
              <w:rPr>
                <w:rFonts w:cstheme="minorHAnsi"/>
                <w:sz w:val="24"/>
                <w:szCs w:val="24"/>
              </w:rPr>
            </w:pPr>
            <w:r>
              <w:rPr>
                <w:rFonts w:cstheme="minorHAnsi"/>
                <w:sz w:val="24"/>
                <w:szCs w:val="24"/>
              </w:rPr>
              <w:t>Digital Info Tech</w:t>
            </w:r>
          </w:p>
        </w:tc>
      </w:tr>
      <w:tr w:rsidR="00B06410" w:rsidRPr="0038137F" w14:paraId="270A2384" w14:textId="620B8EA7" w:rsidTr="00B06410">
        <w:tc>
          <w:tcPr>
            <w:tcW w:w="1640" w:type="dxa"/>
          </w:tcPr>
          <w:p w14:paraId="68885EA2" w14:textId="77777777" w:rsidR="00B06410" w:rsidRPr="0038137F" w:rsidRDefault="00B06410" w:rsidP="003F342B">
            <w:pPr>
              <w:jc w:val="center"/>
              <w:rPr>
                <w:rFonts w:cstheme="minorHAnsi"/>
                <w:sz w:val="24"/>
                <w:szCs w:val="24"/>
              </w:rPr>
            </w:pPr>
            <w:r w:rsidRPr="0038137F">
              <w:rPr>
                <w:rFonts w:cstheme="minorHAnsi"/>
                <w:sz w:val="24"/>
                <w:szCs w:val="24"/>
              </w:rPr>
              <w:t>10</w:t>
            </w:r>
            <w:r w:rsidRPr="0038137F">
              <w:rPr>
                <w:rFonts w:cstheme="minorHAnsi"/>
                <w:sz w:val="24"/>
                <w:szCs w:val="24"/>
                <w:vertAlign w:val="superscript"/>
              </w:rPr>
              <w:t>th</w:t>
            </w:r>
            <w:r w:rsidRPr="0038137F">
              <w:rPr>
                <w:rFonts w:cstheme="minorHAnsi"/>
                <w:sz w:val="24"/>
                <w:szCs w:val="24"/>
              </w:rPr>
              <w:t xml:space="preserve"> Grade</w:t>
            </w:r>
          </w:p>
        </w:tc>
        <w:tc>
          <w:tcPr>
            <w:tcW w:w="2971" w:type="dxa"/>
          </w:tcPr>
          <w:p w14:paraId="52A3596C" w14:textId="04B6F6F8" w:rsidR="00B06410" w:rsidRPr="0038137F" w:rsidRDefault="00327760" w:rsidP="003F342B">
            <w:pPr>
              <w:jc w:val="center"/>
              <w:rPr>
                <w:rFonts w:cstheme="minorHAnsi"/>
                <w:sz w:val="24"/>
                <w:szCs w:val="24"/>
              </w:rPr>
            </w:pPr>
            <w:r>
              <w:rPr>
                <w:rFonts w:cstheme="minorHAnsi"/>
                <w:sz w:val="24"/>
                <w:szCs w:val="24"/>
              </w:rPr>
              <w:t>Legal Aspects of Bus.</w:t>
            </w:r>
          </w:p>
        </w:tc>
        <w:tc>
          <w:tcPr>
            <w:tcW w:w="3188" w:type="dxa"/>
          </w:tcPr>
          <w:p w14:paraId="5FAA65A4" w14:textId="5C8FA367" w:rsidR="00327760" w:rsidRPr="0038137F" w:rsidRDefault="00327760" w:rsidP="003F342B">
            <w:pPr>
              <w:jc w:val="center"/>
              <w:rPr>
                <w:rFonts w:cstheme="minorHAnsi"/>
                <w:sz w:val="24"/>
                <w:szCs w:val="24"/>
              </w:rPr>
            </w:pPr>
            <w:r>
              <w:rPr>
                <w:rFonts w:cstheme="minorHAnsi"/>
                <w:sz w:val="24"/>
                <w:szCs w:val="24"/>
              </w:rPr>
              <w:t>Digital Design 1</w:t>
            </w:r>
          </w:p>
        </w:tc>
        <w:tc>
          <w:tcPr>
            <w:tcW w:w="2991" w:type="dxa"/>
          </w:tcPr>
          <w:p w14:paraId="706C8AF6" w14:textId="0596AA4C" w:rsidR="00B06410" w:rsidRDefault="00935392" w:rsidP="003F342B">
            <w:pPr>
              <w:jc w:val="center"/>
              <w:rPr>
                <w:rFonts w:cstheme="minorHAnsi"/>
                <w:sz w:val="24"/>
                <w:szCs w:val="24"/>
              </w:rPr>
            </w:pPr>
            <w:r>
              <w:rPr>
                <w:rFonts w:cstheme="minorHAnsi"/>
                <w:sz w:val="24"/>
                <w:szCs w:val="24"/>
              </w:rPr>
              <w:t>Found. Of Programming</w:t>
            </w:r>
          </w:p>
        </w:tc>
      </w:tr>
      <w:tr w:rsidR="00B06410" w:rsidRPr="0038137F" w14:paraId="5F6D6625" w14:textId="0E6B835E" w:rsidTr="00B06410">
        <w:tc>
          <w:tcPr>
            <w:tcW w:w="1640" w:type="dxa"/>
          </w:tcPr>
          <w:p w14:paraId="4B0137C0" w14:textId="77777777" w:rsidR="00B06410" w:rsidRPr="0038137F" w:rsidRDefault="00B06410" w:rsidP="003F342B">
            <w:pPr>
              <w:jc w:val="center"/>
              <w:rPr>
                <w:rFonts w:cstheme="minorHAnsi"/>
                <w:sz w:val="24"/>
                <w:szCs w:val="24"/>
              </w:rPr>
            </w:pPr>
            <w:r w:rsidRPr="0038137F">
              <w:rPr>
                <w:rFonts w:cstheme="minorHAnsi"/>
                <w:sz w:val="24"/>
                <w:szCs w:val="24"/>
              </w:rPr>
              <w:t>11</w:t>
            </w:r>
            <w:r w:rsidRPr="0038137F">
              <w:rPr>
                <w:rFonts w:cstheme="minorHAnsi"/>
                <w:sz w:val="24"/>
                <w:szCs w:val="24"/>
                <w:vertAlign w:val="superscript"/>
              </w:rPr>
              <w:t>th</w:t>
            </w:r>
            <w:r w:rsidRPr="0038137F">
              <w:rPr>
                <w:rFonts w:cstheme="minorHAnsi"/>
                <w:sz w:val="24"/>
                <w:szCs w:val="24"/>
              </w:rPr>
              <w:t xml:space="preserve"> Grade</w:t>
            </w:r>
          </w:p>
        </w:tc>
        <w:tc>
          <w:tcPr>
            <w:tcW w:w="2971" w:type="dxa"/>
          </w:tcPr>
          <w:p w14:paraId="08C48E74" w14:textId="4828B189" w:rsidR="00B06410" w:rsidRPr="0038137F" w:rsidRDefault="00327760" w:rsidP="003F342B">
            <w:pPr>
              <w:jc w:val="center"/>
              <w:rPr>
                <w:rFonts w:cstheme="minorHAnsi"/>
                <w:sz w:val="24"/>
                <w:szCs w:val="24"/>
              </w:rPr>
            </w:pPr>
            <w:r>
              <w:rPr>
                <w:rFonts w:cstheme="minorHAnsi"/>
                <w:sz w:val="24"/>
                <w:szCs w:val="24"/>
              </w:rPr>
              <w:t xml:space="preserve">Bus. </w:t>
            </w:r>
            <w:r w:rsidR="00935392">
              <w:rPr>
                <w:rFonts w:cstheme="minorHAnsi"/>
                <w:sz w:val="24"/>
                <w:szCs w:val="24"/>
              </w:rPr>
              <w:t xml:space="preserve">Entrepreneurial </w:t>
            </w:r>
            <w:proofErr w:type="spellStart"/>
            <w:r w:rsidR="00935392">
              <w:rPr>
                <w:rFonts w:cstheme="minorHAnsi"/>
                <w:sz w:val="24"/>
                <w:szCs w:val="24"/>
              </w:rPr>
              <w:t>Princ</w:t>
            </w:r>
            <w:proofErr w:type="spellEnd"/>
            <w:r w:rsidR="00935392">
              <w:rPr>
                <w:rFonts w:cstheme="minorHAnsi"/>
                <w:sz w:val="24"/>
                <w:szCs w:val="24"/>
              </w:rPr>
              <w:t>.</w:t>
            </w:r>
          </w:p>
        </w:tc>
        <w:tc>
          <w:tcPr>
            <w:tcW w:w="3188" w:type="dxa"/>
          </w:tcPr>
          <w:p w14:paraId="7799B97A" w14:textId="642A4907" w:rsidR="00B06410" w:rsidRPr="0038137F" w:rsidRDefault="00327760" w:rsidP="003F342B">
            <w:pPr>
              <w:jc w:val="center"/>
              <w:rPr>
                <w:rFonts w:cstheme="minorHAnsi"/>
                <w:sz w:val="24"/>
                <w:szCs w:val="24"/>
              </w:rPr>
            </w:pPr>
            <w:r>
              <w:rPr>
                <w:rFonts w:cstheme="minorHAnsi"/>
                <w:sz w:val="24"/>
                <w:szCs w:val="24"/>
              </w:rPr>
              <w:t>Digital Design 2</w:t>
            </w:r>
          </w:p>
        </w:tc>
        <w:tc>
          <w:tcPr>
            <w:tcW w:w="2991" w:type="dxa"/>
          </w:tcPr>
          <w:p w14:paraId="4D9B7275" w14:textId="32CB6404" w:rsidR="00B06410" w:rsidRDefault="00935392" w:rsidP="003F342B">
            <w:pPr>
              <w:jc w:val="center"/>
              <w:rPr>
                <w:rFonts w:cstheme="minorHAnsi"/>
                <w:sz w:val="24"/>
                <w:szCs w:val="24"/>
              </w:rPr>
            </w:pPr>
            <w:r>
              <w:rPr>
                <w:rFonts w:cstheme="minorHAnsi"/>
                <w:sz w:val="24"/>
                <w:szCs w:val="24"/>
              </w:rPr>
              <w:t>AP Computer Science</w:t>
            </w:r>
          </w:p>
        </w:tc>
      </w:tr>
      <w:tr w:rsidR="00B06410" w:rsidRPr="0038137F" w14:paraId="426D56EA" w14:textId="7285AEFB" w:rsidTr="00B06410">
        <w:tc>
          <w:tcPr>
            <w:tcW w:w="1640" w:type="dxa"/>
          </w:tcPr>
          <w:p w14:paraId="02F477C8" w14:textId="77777777" w:rsidR="00B06410" w:rsidRPr="0038137F" w:rsidRDefault="00B06410" w:rsidP="003F342B">
            <w:pPr>
              <w:jc w:val="center"/>
              <w:rPr>
                <w:rFonts w:cstheme="minorHAnsi"/>
                <w:sz w:val="24"/>
                <w:szCs w:val="24"/>
              </w:rPr>
            </w:pPr>
            <w:r w:rsidRPr="0038137F">
              <w:rPr>
                <w:rFonts w:cstheme="minorHAnsi"/>
                <w:sz w:val="24"/>
                <w:szCs w:val="24"/>
              </w:rPr>
              <w:t>12</w:t>
            </w:r>
            <w:r w:rsidRPr="0038137F">
              <w:rPr>
                <w:rFonts w:cstheme="minorHAnsi"/>
                <w:sz w:val="24"/>
                <w:szCs w:val="24"/>
                <w:vertAlign w:val="superscript"/>
              </w:rPr>
              <w:t>th</w:t>
            </w:r>
            <w:r w:rsidRPr="0038137F">
              <w:rPr>
                <w:rFonts w:cstheme="minorHAnsi"/>
                <w:sz w:val="24"/>
                <w:szCs w:val="24"/>
              </w:rPr>
              <w:t xml:space="preserve"> Grade</w:t>
            </w:r>
          </w:p>
        </w:tc>
        <w:tc>
          <w:tcPr>
            <w:tcW w:w="2971" w:type="dxa"/>
          </w:tcPr>
          <w:p w14:paraId="641809D8" w14:textId="0BB5175E" w:rsidR="00B06410" w:rsidRPr="0038137F" w:rsidRDefault="00B06410" w:rsidP="003F342B">
            <w:pPr>
              <w:jc w:val="center"/>
              <w:rPr>
                <w:rFonts w:cstheme="minorHAnsi"/>
                <w:sz w:val="24"/>
                <w:szCs w:val="24"/>
              </w:rPr>
            </w:pPr>
          </w:p>
        </w:tc>
        <w:tc>
          <w:tcPr>
            <w:tcW w:w="3188" w:type="dxa"/>
          </w:tcPr>
          <w:p w14:paraId="093E9F2E" w14:textId="3F337D02" w:rsidR="00B06410" w:rsidRPr="0038137F" w:rsidRDefault="00327760" w:rsidP="003F342B">
            <w:pPr>
              <w:jc w:val="center"/>
              <w:rPr>
                <w:rFonts w:cstheme="minorHAnsi"/>
                <w:sz w:val="24"/>
                <w:szCs w:val="24"/>
              </w:rPr>
            </w:pPr>
            <w:r>
              <w:rPr>
                <w:rFonts w:cstheme="minorHAnsi"/>
                <w:sz w:val="24"/>
                <w:szCs w:val="24"/>
              </w:rPr>
              <w:t>Digital Design 3</w:t>
            </w:r>
          </w:p>
        </w:tc>
        <w:tc>
          <w:tcPr>
            <w:tcW w:w="2991" w:type="dxa"/>
          </w:tcPr>
          <w:p w14:paraId="0D96CB26" w14:textId="77777777" w:rsidR="00B06410" w:rsidRDefault="00B06410" w:rsidP="003F342B">
            <w:pPr>
              <w:jc w:val="center"/>
              <w:rPr>
                <w:rFonts w:cstheme="minorHAnsi"/>
                <w:sz w:val="24"/>
                <w:szCs w:val="24"/>
              </w:rPr>
            </w:pPr>
          </w:p>
        </w:tc>
      </w:tr>
    </w:tbl>
    <w:p w14:paraId="631B59B7" w14:textId="7C6ACBFC" w:rsidR="00580775" w:rsidRDefault="00714EA8" w:rsidP="003F342B">
      <w:pPr>
        <w:jc w:val="center"/>
        <w:rPr>
          <w:rFonts w:ascii="Algerian" w:hAnsi="Algerian"/>
          <w:sz w:val="32"/>
          <w:szCs w:val="32"/>
        </w:rPr>
      </w:pPr>
      <w:r>
        <w:rPr>
          <w:rFonts w:ascii="Algerian" w:hAnsi="Algerian"/>
          <w:b/>
          <w:bCs/>
          <w:noProof/>
          <w:sz w:val="32"/>
          <w:szCs w:val="32"/>
        </w:rPr>
        <w:drawing>
          <wp:anchor distT="0" distB="0" distL="114300" distR="114300" simplePos="0" relativeHeight="251674624" behindDoc="0" locked="0" layoutInCell="1" allowOverlap="1" wp14:anchorId="6A57E150" wp14:editId="037B4389">
            <wp:simplePos x="0" y="0"/>
            <wp:positionH relativeFrom="column">
              <wp:posOffset>1511300</wp:posOffset>
            </wp:positionH>
            <wp:positionV relativeFrom="paragraph">
              <wp:posOffset>46355</wp:posOffset>
            </wp:positionV>
            <wp:extent cx="723900" cy="723900"/>
            <wp:effectExtent l="0" t="0" r="0" b="0"/>
            <wp:wrapNone/>
            <wp:docPr id="15" name="Graphic 15" descr="Chef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f male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p w14:paraId="59B13F7E" w14:textId="5560B222" w:rsidR="0093270A" w:rsidRPr="00D957F8" w:rsidRDefault="0093270A" w:rsidP="003F342B">
      <w:pPr>
        <w:jc w:val="center"/>
        <w:rPr>
          <w:rFonts w:ascii="Algerian" w:hAnsi="Algerian"/>
          <w:b/>
          <w:bCs/>
          <w:sz w:val="32"/>
          <w:szCs w:val="32"/>
        </w:rPr>
      </w:pPr>
      <w:r w:rsidRPr="00D957F8">
        <w:rPr>
          <w:rFonts w:ascii="Algerian" w:hAnsi="Algerian"/>
          <w:b/>
          <w:bCs/>
          <w:sz w:val="32"/>
          <w:szCs w:val="32"/>
        </w:rPr>
        <w:t>Culinary</w:t>
      </w:r>
      <w:r w:rsidR="00F200D1" w:rsidRPr="00D957F8">
        <w:rPr>
          <w:rFonts w:ascii="Algerian" w:hAnsi="Algerian"/>
          <w:b/>
          <w:bCs/>
          <w:sz w:val="32"/>
          <w:szCs w:val="32"/>
        </w:rPr>
        <w:t xml:space="preserve"> arts</w:t>
      </w:r>
    </w:p>
    <w:tbl>
      <w:tblPr>
        <w:tblStyle w:val="TableGrid"/>
        <w:tblW w:w="8635" w:type="dxa"/>
        <w:tblInd w:w="1075" w:type="dxa"/>
        <w:tblLook w:val="04A0" w:firstRow="1" w:lastRow="0" w:firstColumn="1" w:lastColumn="0" w:noHBand="0" w:noVBand="1"/>
      </w:tblPr>
      <w:tblGrid>
        <w:gridCol w:w="1795"/>
        <w:gridCol w:w="6840"/>
      </w:tblGrid>
      <w:tr w:rsidR="00935392" w14:paraId="751FA084" w14:textId="77777777" w:rsidTr="003F342B">
        <w:tc>
          <w:tcPr>
            <w:tcW w:w="1795" w:type="dxa"/>
          </w:tcPr>
          <w:p w14:paraId="43AF3A95" w14:textId="77777777" w:rsidR="00935392" w:rsidRDefault="00935392"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34672C6A" w14:textId="3C9C0201" w:rsidR="00935392" w:rsidRDefault="00935392" w:rsidP="003F342B">
            <w:pPr>
              <w:jc w:val="center"/>
              <w:rPr>
                <w:rFonts w:ascii="Algerian" w:hAnsi="Algerian"/>
                <w:sz w:val="32"/>
                <w:szCs w:val="32"/>
              </w:rPr>
            </w:pPr>
            <w:r>
              <w:rPr>
                <w:rFonts w:cstheme="minorHAnsi"/>
                <w:sz w:val="24"/>
                <w:szCs w:val="24"/>
              </w:rPr>
              <w:t>Culinary Arts 1 and 2 (Double Blocked)</w:t>
            </w:r>
          </w:p>
        </w:tc>
      </w:tr>
      <w:tr w:rsidR="00935392" w:rsidRPr="00580775" w14:paraId="6C60BCDB" w14:textId="77777777" w:rsidTr="003F342B">
        <w:tc>
          <w:tcPr>
            <w:tcW w:w="1795" w:type="dxa"/>
          </w:tcPr>
          <w:p w14:paraId="595DE921" w14:textId="77777777" w:rsidR="00935392" w:rsidRPr="00580775" w:rsidRDefault="00935392"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02C57687" w14:textId="242320A9" w:rsidR="00935392" w:rsidRPr="00580775" w:rsidRDefault="00305076" w:rsidP="003F342B">
            <w:pPr>
              <w:jc w:val="center"/>
              <w:rPr>
                <w:rFonts w:cstheme="minorHAnsi"/>
                <w:sz w:val="24"/>
                <w:szCs w:val="24"/>
              </w:rPr>
            </w:pPr>
            <w:r>
              <w:rPr>
                <w:rFonts w:cstheme="minorHAnsi"/>
                <w:sz w:val="24"/>
                <w:szCs w:val="24"/>
              </w:rPr>
              <w:t>Restaurant</w:t>
            </w:r>
            <w:r w:rsidR="007E6F4F">
              <w:rPr>
                <w:rFonts w:cstheme="minorHAnsi"/>
                <w:sz w:val="24"/>
                <w:szCs w:val="24"/>
              </w:rPr>
              <w:t xml:space="preserve"> Cook</w:t>
            </w:r>
            <w:r>
              <w:rPr>
                <w:rFonts w:cstheme="minorHAnsi"/>
                <w:sz w:val="24"/>
                <w:szCs w:val="24"/>
              </w:rPr>
              <w:t xml:space="preserve"> (Double Blocked)</w:t>
            </w:r>
          </w:p>
        </w:tc>
      </w:tr>
      <w:tr w:rsidR="00935392" w:rsidRPr="00580775" w14:paraId="339D201E" w14:textId="77777777" w:rsidTr="003F342B">
        <w:tc>
          <w:tcPr>
            <w:tcW w:w="1795" w:type="dxa"/>
          </w:tcPr>
          <w:p w14:paraId="563A1705" w14:textId="77777777" w:rsidR="00935392" w:rsidRPr="00580775" w:rsidRDefault="00935392"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0D91F628" w14:textId="090C191E" w:rsidR="00935392" w:rsidRPr="00580775" w:rsidRDefault="00305076" w:rsidP="003F342B">
            <w:pPr>
              <w:jc w:val="center"/>
              <w:rPr>
                <w:rFonts w:cstheme="minorHAnsi"/>
                <w:sz w:val="24"/>
                <w:szCs w:val="24"/>
              </w:rPr>
            </w:pPr>
            <w:r>
              <w:rPr>
                <w:rFonts w:cstheme="minorHAnsi"/>
                <w:sz w:val="24"/>
                <w:szCs w:val="24"/>
              </w:rPr>
              <w:t>Chef/Head C</w:t>
            </w:r>
            <w:r w:rsidR="007E6F4F">
              <w:rPr>
                <w:rFonts w:cstheme="minorHAnsi"/>
                <w:sz w:val="24"/>
                <w:szCs w:val="24"/>
              </w:rPr>
              <w:t>ook</w:t>
            </w:r>
            <w:r>
              <w:rPr>
                <w:rFonts w:cstheme="minorHAnsi"/>
                <w:sz w:val="24"/>
                <w:szCs w:val="24"/>
              </w:rPr>
              <w:t xml:space="preserve"> (Double Blocked)</w:t>
            </w:r>
          </w:p>
        </w:tc>
      </w:tr>
      <w:tr w:rsidR="00935392" w:rsidRPr="00580775" w14:paraId="1B7D773D" w14:textId="77777777" w:rsidTr="003F342B">
        <w:tc>
          <w:tcPr>
            <w:tcW w:w="1795" w:type="dxa"/>
          </w:tcPr>
          <w:p w14:paraId="2DE5F298" w14:textId="77777777" w:rsidR="00935392" w:rsidRPr="00580775" w:rsidRDefault="00935392"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99886EF" w14:textId="31F9D3E7" w:rsidR="00935392" w:rsidRPr="00580775" w:rsidRDefault="00110C18" w:rsidP="003F342B">
            <w:pPr>
              <w:jc w:val="center"/>
              <w:rPr>
                <w:rFonts w:cstheme="minorHAnsi"/>
                <w:sz w:val="24"/>
                <w:szCs w:val="24"/>
              </w:rPr>
            </w:pPr>
            <w:r>
              <w:rPr>
                <w:rFonts w:cstheme="minorHAnsi"/>
                <w:sz w:val="24"/>
                <w:szCs w:val="24"/>
              </w:rPr>
              <w:t>Food Service Manager (Double Blocked)</w:t>
            </w:r>
          </w:p>
        </w:tc>
      </w:tr>
    </w:tbl>
    <w:p w14:paraId="2C1C6A6A" w14:textId="4B629991" w:rsidR="00935392" w:rsidRDefault="00421B55" w:rsidP="003F342B">
      <w:pPr>
        <w:jc w:val="center"/>
        <w:rPr>
          <w:rFonts w:ascii="Algerian" w:hAnsi="Algerian"/>
          <w:sz w:val="32"/>
          <w:szCs w:val="32"/>
        </w:rPr>
      </w:pPr>
      <w:r>
        <w:rPr>
          <w:rFonts w:ascii="Algerian" w:hAnsi="Algerian"/>
          <w:b/>
          <w:bCs/>
          <w:noProof/>
          <w:sz w:val="32"/>
          <w:szCs w:val="32"/>
        </w:rPr>
        <w:drawing>
          <wp:anchor distT="0" distB="0" distL="114300" distR="114300" simplePos="0" relativeHeight="251675648" behindDoc="0" locked="0" layoutInCell="1" allowOverlap="1" wp14:anchorId="71CAF98D" wp14:editId="498719FB">
            <wp:simplePos x="0" y="0"/>
            <wp:positionH relativeFrom="column">
              <wp:posOffset>4965700</wp:posOffset>
            </wp:positionH>
            <wp:positionV relativeFrom="paragraph">
              <wp:posOffset>12065</wp:posOffset>
            </wp:positionV>
            <wp:extent cx="1206500" cy="732790"/>
            <wp:effectExtent l="0" t="0" r="0" b="0"/>
            <wp:wrapNone/>
            <wp:docPr id="16" name="Picture 16" descr="Curly blank movie r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rly blank movie ree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6500" cy="732790"/>
                    </a:xfrm>
                    <a:prstGeom prst="rect">
                      <a:avLst/>
                    </a:prstGeom>
                  </pic:spPr>
                </pic:pic>
              </a:graphicData>
            </a:graphic>
            <wp14:sizeRelH relativeFrom="page">
              <wp14:pctWidth>0</wp14:pctWidth>
            </wp14:sizeRelH>
            <wp14:sizeRelV relativeFrom="page">
              <wp14:pctHeight>0</wp14:pctHeight>
            </wp14:sizeRelV>
          </wp:anchor>
        </w:drawing>
      </w:r>
    </w:p>
    <w:p w14:paraId="5A9D6CFB" w14:textId="6D3C6998" w:rsidR="0093270A" w:rsidRPr="00D957F8" w:rsidRDefault="0093270A" w:rsidP="003F342B">
      <w:pPr>
        <w:jc w:val="center"/>
        <w:rPr>
          <w:rFonts w:ascii="Algerian" w:hAnsi="Algerian"/>
          <w:b/>
          <w:bCs/>
          <w:sz w:val="32"/>
          <w:szCs w:val="32"/>
        </w:rPr>
      </w:pPr>
      <w:r w:rsidRPr="00D957F8">
        <w:rPr>
          <w:rFonts w:ascii="Algerian" w:hAnsi="Algerian"/>
          <w:b/>
          <w:bCs/>
          <w:sz w:val="32"/>
          <w:szCs w:val="32"/>
        </w:rPr>
        <w:t>Journalism</w:t>
      </w:r>
    </w:p>
    <w:tbl>
      <w:tblPr>
        <w:tblStyle w:val="TableGrid"/>
        <w:tblW w:w="8635" w:type="dxa"/>
        <w:tblInd w:w="1075" w:type="dxa"/>
        <w:tblLook w:val="04A0" w:firstRow="1" w:lastRow="0" w:firstColumn="1" w:lastColumn="0" w:noHBand="0" w:noVBand="1"/>
      </w:tblPr>
      <w:tblGrid>
        <w:gridCol w:w="1795"/>
        <w:gridCol w:w="6840"/>
      </w:tblGrid>
      <w:tr w:rsidR="00935392" w14:paraId="4FB60D2A" w14:textId="77777777" w:rsidTr="001E107D">
        <w:tc>
          <w:tcPr>
            <w:tcW w:w="1795" w:type="dxa"/>
          </w:tcPr>
          <w:p w14:paraId="25C0A8D4" w14:textId="77777777" w:rsidR="00935392" w:rsidRDefault="00935392"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B1996AB" w14:textId="412B2097" w:rsidR="00935392" w:rsidRDefault="00935392" w:rsidP="003F342B">
            <w:pPr>
              <w:jc w:val="center"/>
              <w:rPr>
                <w:rFonts w:ascii="Algerian" w:hAnsi="Algerian"/>
                <w:sz w:val="32"/>
                <w:szCs w:val="32"/>
              </w:rPr>
            </w:pPr>
            <w:r>
              <w:rPr>
                <w:rFonts w:cstheme="minorHAnsi"/>
                <w:sz w:val="24"/>
                <w:szCs w:val="24"/>
              </w:rPr>
              <w:t>Journalism 1</w:t>
            </w:r>
          </w:p>
        </w:tc>
      </w:tr>
      <w:tr w:rsidR="00935392" w:rsidRPr="00580775" w14:paraId="781EC091" w14:textId="77777777" w:rsidTr="001E107D">
        <w:tc>
          <w:tcPr>
            <w:tcW w:w="1795" w:type="dxa"/>
          </w:tcPr>
          <w:p w14:paraId="1623E598" w14:textId="77777777" w:rsidR="00935392" w:rsidRPr="00580775" w:rsidRDefault="00935392"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7A2BA9D1" w14:textId="45B6A0DA" w:rsidR="00935392" w:rsidRPr="00580775" w:rsidRDefault="00935392" w:rsidP="003F342B">
            <w:pPr>
              <w:jc w:val="center"/>
              <w:rPr>
                <w:rFonts w:cstheme="minorHAnsi"/>
                <w:sz w:val="24"/>
                <w:szCs w:val="24"/>
              </w:rPr>
            </w:pPr>
            <w:r>
              <w:rPr>
                <w:rFonts w:cstheme="minorHAnsi"/>
                <w:sz w:val="24"/>
                <w:szCs w:val="24"/>
              </w:rPr>
              <w:t>Journalism 2 or TV Production Tech 1</w:t>
            </w:r>
          </w:p>
        </w:tc>
      </w:tr>
      <w:tr w:rsidR="00935392" w:rsidRPr="00580775" w14:paraId="37E45A8E" w14:textId="77777777" w:rsidTr="001E107D">
        <w:tc>
          <w:tcPr>
            <w:tcW w:w="1795" w:type="dxa"/>
          </w:tcPr>
          <w:p w14:paraId="4ECE6E70" w14:textId="77777777" w:rsidR="00935392" w:rsidRPr="00580775" w:rsidRDefault="00935392"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06FB0F4" w14:textId="29B209D4" w:rsidR="00935392" w:rsidRPr="00580775" w:rsidRDefault="00935392" w:rsidP="003F342B">
            <w:pPr>
              <w:jc w:val="center"/>
              <w:rPr>
                <w:rFonts w:cstheme="minorHAnsi"/>
                <w:sz w:val="24"/>
                <w:szCs w:val="24"/>
              </w:rPr>
            </w:pPr>
            <w:r>
              <w:rPr>
                <w:rFonts w:cstheme="minorHAnsi"/>
                <w:sz w:val="24"/>
                <w:szCs w:val="24"/>
              </w:rPr>
              <w:t>Journalism 3</w:t>
            </w:r>
            <w:r w:rsidR="00D351BD">
              <w:rPr>
                <w:rFonts w:cstheme="minorHAnsi"/>
                <w:sz w:val="24"/>
                <w:szCs w:val="24"/>
              </w:rPr>
              <w:t xml:space="preserve"> or AICE Media Studies</w:t>
            </w:r>
          </w:p>
        </w:tc>
      </w:tr>
      <w:tr w:rsidR="00935392" w:rsidRPr="00580775" w14:paraId="2F006835" w14:textId="77777777" w:rsidTr="001E107D">
        <w:tc>
          <w:tcPr>
            <w:tcW w:w="1795" w:type="dxa"/>
          </w:tcPr>
          <w:p w14:paraId="4E72D23A" w14:textId="77777777" w:rsidR="00935392" w:rsidRPr="00580775" w:rsidRDefault="00935392"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25F7D057" w14:textId="7F1EB063" w:rsidR="00935392" w:rsidRPr="00580775" w:rsidRDefault="00935392" w:rsidP="003F342B">
            <w:pPr>
              <w:jc w:val="center"/>
              <w:rPr>
                <w:rFonts w:cstheme="minorHAnsi"/>
                <w:sz w:val="24"/>
                <w:szCs w:val="24"/>
              </w:rPr>
            </w:pPr>
            <w:r>
              <w:rPr>
                <w:rFonts w:cstheme="minorHAnsi"/>
                <w:sz w:val="24"/>
                <w:szCs w:val="24"/>
              </w:rPr>
              <w:t>Journalism 4</w:t>
            </w:r>
            <w:r w:rsidR="00D351BD">
              <w:rPr>
                <w:rFonts w:cstheme="minorHAnsi"/>
                <w:sz w:val="24"/>
                <w:szCs w:val="24"/>
              </w:rPr>
              <w:t xml:space="preserve"> or AICE Media Studies</w:t>
            </w:r>
          </w:p>
        </w:tc>
      </w:tr>
    </w:tbl>
    <w:p w14:paraId="389ACD3F" w14:textId="77777777" w:rsidR="00935392" w:rsidRDefault="00935392" w:rsidP="003F342B">
      <w:pPr>
        <w:jc w:val="center"/>
        <w:rPr>
          <w:rFonts w:ascii="Algerian" w:hAnsi="Algerian"/>
          <w:sz w:val="32"/>
          <w:szCs w:val="32"/>
        </w:rPr>
      </w:pPr>
    </w:p>
    <w:p w14:paraId="23007BAA" w14:textId="45FF3248" w:rsidR="0093270A" w:rsidRPr="00D957F8" w:rsidRDefault="00F200D1" w:rsidP="003F342B">
      <w:pPr>
        <w:jc w:val="center"/>
        <w:rPr>
          <w:rFonts w:ascii="Algerian" w:hAnsi="Algerian"/>
          <w:b/>
          <w:bCs/>
          <w:sz w:val="32"/>
          <w:szCs w:val="32"/>
        </w:rPr>
      </w:pPr>
      <w:r w:rsidRPr="00D957F8">
        <w:rPr>
          <w:rFonts w:ascii="Algerian" w:hAnsi="Algerian"/>
          <w:b/>
          <w:bCs/>
          <w:sz w:val="32"/>
          <w:szCs w:val="32"/>
        </w:rPr>
        <w:lastRenderedPageBreak/>
        <w:t>Leadership</w:t>
      </w:r>
    </w:p>
    <w:p w14:paraId="00746E75" w14:textId="6A38D9D5" w:rsidR="00F14AFE" w:rsidRPr="000E1368" w:rsidRDefault="00421B55" w:rsidP="003F342B">
      <w:pPr>
        <w:spacing w:after="0" w:line="240" w:lineRule="auto"/>
        <w:jc w:val="center"/>
        <w:rPr>
          <w:rFonts w:cstheme="minorHAnsi"/>
          <w:b/>
          <w:bCs/>
          <w:sz w:val="28"/>
          <w:szCs w:val="28"/>
        </w:rPr>
      </w:pPr>
      <w:r>
        <w:rPr>
          <w:rFonts w:ascii="Algerian" w:hAnsi="Algerian"/>
          <w:b/>
          <w:bCs/>
          <w:noProof/>
          <w:sz w:val="32"/>
          <w:szCs w:val="32"/>
        </w:rPr>
        <w:drawing>
          <wp:anchor distT="0" distB="0" distL="114300" distR="114300" simplePos="0" relativeHeight="251676672" behindDoc="0" locked="0" layoutInCell="1" allowOverlap="1" wp14:anchorId="796F5D8F" wp14:editId="6A7F9892">
            <wp:simplePos x="0" y="0"/>
            <wp:positionH relativeFrom="column">
              <wp:posOffset>6210300</wp:posOffset>
            </wp:positionH>
            <wp:positionV relativeFrom="paragraph">
              <wp:posOffset>15240</wp:posOffset>
            </wp:positionV>
            <wp:extent cx="914400" cy="914400"/>
            <wp:effectExtent l="0" t="0" r="0" b="0"/>
            <wp:wrapNone/>
            <wp:docPr id="17" name="Graphic 17" descr="Music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Music notes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14AFE" w:rsidRPr="000E1368">
        <w:rPr>
          <w:rFonts w:cstheme="minorHAnsi"/>
          <w:b/>
          <w:bCs/>
          <w:sz w:val="28"/>
          <w:szCs w:val="28"/>
        </w:rPr>
        <w:t>*Required for all Leadership Students</w:t>
      </w:r>
    </w:p>
    <w:tbl>
      <w:tblPr>
        <w:tblStyle w:val="TableGrid"/>
        <w:tblW w:w="8635" w:type="dxa"/>
        <w:tblInd w:w="1075" w:type="dxa"/>
        <w:tblLook w:val="04A0" w:firstRow="1" w:lastRow="0" w:firstColumn="1" w:lastColumn="0" w:noHBand="0" w:noVBand="1"/>
      </w:tblPr>
      <w:tblGrid>
        <w:gridCol w:w="1795"/>
        <w:gridCol w:w="6840"/>
      </w:tblGrid>
      <w:tr w:rsidR="00F14AFE" w14:paraId="55BA754C" w14:textId="77777777" w:rsidTr="001E107D">
        <w:tc>
          <w:tcPr>
            <w:tcW w:w="1795" w:type="dxa"/>
          </w:tcPr>
          <w:p w14:paraId="05569A9B" w14:textId="77777777" w:rsidR="00F14AFE" w:rsidRDefault="00F14AFE"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675F164" w14:textId="2BD862AA" w:rsidR="00F14AFE" w:rsidRDefault="00F14AFE" w:rsidP="003F342B">
            <w:pPr>
              <w:jc w:val="center"/>
              <w:rPr>
                <w:rFonts w:ascii="Algerian" w:hAnsi="Algerian"/>
                <w:sz w:val="32"/>
                <w:szCs w:val="32"/>
              </w:rPr>
            </w:pPr>
            <w:r>
              <w:rPr>
                <w:rFonts w:cstheme="minorHAnsi"/>
                <w:sz w:val="24"/>
                <w:szCs w:val="24"/>
              </w:rPr>
              <w:t xml:space="preserve">Leadership </w:t>
            </w:r>
            <w:r w:rsidR="00330210">
              <w:rPr>
                <w:rFonts w:cstheme="minorHAnsi"/>
                <w:sz w:val="24"/>
                <w:szCs w:val="24"/>
              </w:rPr>
              <w:t xml:space="preserve">Skills </w:t>
            </w:r>
            <w:r>
              <w:rPr>
                <w:rFonts w:cstheme="minorHAnsi"/>
                <w:sz w:val="24"/>
                <w:szCs w:val="24"/>
              </w:rPr>
              <w:t>Development</w:t>
            </w:r>
          </w:p>
        </w:tc>
      </w:tr>
      <w:tr w:rsidR="00F14AFE" w:rsidRPr="00580775" w14:paraId="7EDF9495" w14:textId="77777777" w:rsidTr="001E107D">
        <w:tc>
          <w:tcPr>
            <w:tcW w:w="1795" w:type="dxa"/>
          </w:tcPr>
          <w:p w14:paraId="6D32DAFE" w14:textId="77777777" w:rsidR="00F14AFE" w:rsidRPr="00580775" w:rsidRDefault="00F14AFE"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5308422D" w14:textId="52827C2F" w:rsidR="00F14AFE" w:rsidRPr="00580775" w:rsidRDefault="00330210" w:rsidP="003F342B">
            <w:pPr>
              <w:jc w:val="center"/>
              <w:rPr>
                <w:rFonts w:cstheme="minorHAnsi"/>
                <w:sz w:val="24"/>
                <w:szCs w:val="24"/>
              </w:rPr>
            </w:pPr>
            <w:r>
              <w:rPr>
                <w:rFonts w:cstheme="minorHAnsi"/>
                <w:sz w:val="24"/>
                <w:szCs w:val="24"/>
              </w:rPr>
              <w:t>Music Theory / Music Technology</w:t>
            </w:r>
          </w:p>
        </w:tc>
      </w:tr>
      <w:tr w:rsidR="00F14AFE" w:rsidRPr="00580775" w14:paraId="21E05CC5" w14:textId="77777777" w:rsidTr="001E107D">
        <w:tc>
          <w:tcPr>
            <w:tcW w:w="1795" w:type="dxa"/>
          </w:tcPr>
          <w:p w14:paraId="625408F8" w14:textId="77777777" w:rsidR="00F14AFE" w:rsidRPr="00580775" w:rsidRDefault="00F14AFE"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4CE90136" w14:textId="22C37B28" w:rsidR="00F14AFE" w:rsidRPr="00580775" w:rsidRDefault="00330210" w:rsidP="003F342B">
            <w:pPr>
              <w:jc w:val="center"/>
              <w:rPr>
                <w:rFonts w:cstheme="minorHAnsi"/>
                <w:sz w:val="24"/>
                <w:szCs w:val="24"/>
              </w:rPr>
            </w:pPr>
            <w:r>
              <w:rPr>
                <w:rFonts w:cstheme="minorHAnsi"/>
                <w:sz w:val="24"/>
                <w:szCs w:val="24"/>
              </w:rPr>
              <w:t>*Can possibly take AP Music Theory</w:t>
            </w:r>
          </w:p>
        </w:tc>
      </w:tr>
      <w:tr w:rsidR="00F14AFE" w:rsidRPr="00580775" w14:paraId="5939029D" w14:textId="77777777" w:rsidTr="001E107D">
        <w:tc>
          <w:tcPr>
            <w:tcW w:w="1795" w:type="dxa"/>
          </w:tcPr>
          <w:p w14:paraId="3753B77A" w14:textId="77777777" w:rsidR="00F14AFE" w:rsidRPr="00580775" w:rsidRDefault="00F14AFE"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21B288DB" w14:textId="7D07D0FC" w:rsidR="00F14AFE" w:rsidRPr="00580775" w:rsidRDefault="00F14AFE" w:rsidP="003F342B">
            <w:pPr>
              <w:jc w:val="center"/>
              <w:rPr>
                <w:rFonts w:cstheme="minorHAnsi"/>
                <w:sz w:val="24"/>
                <w:szCs w:val="24"/>
              </w:rPr>
            </w:pPr>
          </w:p>
        </w:tc>
      </w:tr>
    </w:tbl>
    <w:p w14:paraId="715110F1" w14:textId="48F865D8" w:rsidR="000E1368" w:rsidRPr="000E1368" w:rsidRDefault="000E1368" w:rsidP="003F342B">
      <w:pPr>
        <w:jc w:val="center"/>
        <w:rPr>
          <w:rFonts w:ascii="Algerian" w:hAnsi="Algerian"/>
          <w:sz w:val="10"/>
          <w:szCs w:val="10"/>
        </w:rPr>
      </w:pPr>
    </w:p>
    <w:tbl>
      <w:tblPr>
        <w:tblStyle w:val="TableGrid"/>
        <w:tblW w:w="0" w:type="auto"/>
        <w:tblLook w:val="04A0" w:firstRow="1" w:lastRow="0" w:firstColumn="1" w:lastColumn="0" w:noHBand="0" w:noVBand="1"/>
      </w:tblPr>
      <w:tblGrid>
        <w:gridCol w:w="1351"/>
        <w:gridCol w:w="2547"/>
        <w:gridCol w:w="2381"/>
        <w:gridCol w:w="2485"/>
        <w:gridCol w:w="2026"/>
      </w:tblGrid>
      <w:tr w:rsidR="00CD0B59" w14:paraId="4EEA9195" w14:textId="797E2859" w:rsidTr="00CD0B59">
        <w:tc>
          <w:tcPr>
            <w:tcW w:w="1351" w:type="dxa"/>
          </w:tcPr>
          <w:p w14:paraId="3A55CF78" w14:textId="77777777" w:rsidR="00CD0B59" w:rsidRPr="0038137F" w:rsidRDefault="00CD0B59" w:rsidP="003F342B">
            <w:pPr>
              <w:jc w:val="center"/>
              <w:rPr>
                <w:rFonts w:cstheme="minorHAnsi"/>
                <w:sz w:val="24"/>
                <w:szCs w:val="24"/>
              </w:rPr>
            </w:pPr>
          </w:p>
        </w:tc>
        <w:tc>
          <w:tcPr>
            <w:tcW w:w="2547" w:type="dxa"/>
          </w:tcPr>
          <w:p w14:paraId="191493FE" w14:textId="77777777" w:rsidR="00CD0B59" w:rsidRPr="00C65186" w:rsidRDefault="00CD0B59" w:rsidP="003F342B">
            <w:pPr>
              <w:jc w:val="center"/>
              <w:rPr>
                <w:rFonts w:cstheme="minorHAnsi"/>
                <w:b/>
                <w:bCs/>
                <w:sz w:val="24"/>
                <w:szCs w:val="24"/>
              </w:rPr>
            </w:pPr>
            <w:r w:rsidRPr="00C65186">
              <w:rPr>
                <w:rFonts w:cstheme="minorHAnsi"/>
                <w:b/>
                <w:bCs/>
                <w:sz w:val="24"/>
                <w:szCs w:val="24"/>
              </w:rPr>
              <w:t>Band</w:t>
            </w:r>
          </w:p>
          <w:p w14:paraId="0904FE05" w14:textId="181E127E" w:rsidR="00CA29F5" w:rsidRPr="0038137F" w:rsidRDefault="00CA29F5" w:rsidP="003F342B">
            <w:pPr>
              <w:jc w:val="center"/>
              <w:rPr>
                <w:rFonts w:cstheme="minorHAnsi"/>
                <w:sz w:val="24"/>
                <w:szCs w:val="24"/>
              </w:rPr>
            </w:pPr>
            <w:r>
              <w:rPr>
                <w:rFonts w:cstheme="minorHAnsi"/>
                <w:sz w:val="24"/>
                <w:szCs w:val="24"/>
              </w:rPr>
              <w:t>*Double Blocked</w:t>
            </w:r>
          </w:p>
        </w:tc>
        <w:tc>
          <w:tcPr>
            <w:tcW w:w="2381" w:type="dxa"/>
          </w:tcPr>
          <w:p w14:paraId="3814DA98" w14:textId="77777777" w:rsidR="00CD0B59" w:rsidRPr="00C65186" w:rsidRDefault="00CD0B59" w:rsidP="003F342B">
            <w:pPr>
              <w:jc w:val="center"/>
              <w:rPr>
                <w:rFonts w:cstheme="minorHAnsi"/>
                <w:b/>
                <w:bCs/>
                <w:sz w:val="24"/>
                <w:szCs w:val="24"/>
              </w:rPr>
            </w:pPr>
            <w:r w:rsidRPr="00C65186">
              <w:rPr>
                <w:rFonts w:cstheme="minorHAnsi"/>
                <w:b/>
                <w:bCs/>
                <w:sz w:val="24"/>
                <w:szCs w:val="24"/>
              </w:rPr>
              <w:t>Choral</w:t>
            </w:r>
          </w:p>
          <w:p w14:paraId="1F91CDFA" w14:textId="7740D6E7" w:rsidR="00CA29F5" w:rsidRPr="0038137F" w:rsidRDefault="00CA29F5" w:rsidP="003F342B">
            <w:pPr>
              <w:jc w:val="center"/>
              <w:rPr>
                <w:rFonts w:cstheme="minorHAnsi"/>
                <w:sz w:val="24"/>
                <w:szCs w:val="24"/>
              </w:rPr>
            </w:pPr>
            <w:r>
              <w:rPr>
                <w:rFonts w:cstheme="minorHAnsi"/>
                <w:sz w:val="24"/>
                <w:szCs w:val="24"/>
              </w:rPr>
              <w:t>*Double Blocked</w:t>
            </w:r>
          </w:p>
        </w:tc>
        <w:tc>
          <w:tcPr>
            <w:tcW w:w="2485" w:type="dxa"/>
          </w:tcPr>
          <w:p w14:paraId="3797A03A" w14:textId="755D4F7D" w:rsidR="00CD0B59" w:rsidRPr="00C65186" w:rsidRDefault="00CD0B59" w:rsidP="003F342B">
            <w:pPr>
              <w:jc w:val="center"/>
              <w:rPr>
                <w:rFonts w:cstheme="minorHAnsi"/>
                <w:b/>
                <w:bCs/>
                <w:sz w:val="24"/>
                <w:szCs w:val="24"/>
              </w:rPr>
            </w:pPr>
            <w:r w:rsidRPr="00C65186">
              <w:rPr>
                <w:rFonts w:cstheme="minorHAnsi"/>
                <w:b/>
                <w:bCs/>
                <w:sz w:val="24"/>
                <w:szCs w:val="24"/>
              </w:rPr>
              <w:t>Orchestra</w:t>
            </w:r>
          </w:p>
        </w:tc>
        <w:tc>
          <w:tcPr>
            <w:tcW w:w="2026" w:type="dxa"/>
          </w:tcPr>
          <w:p w14:paraId="333FAB0C" w14:textId="77777777" w:rsidR="00CD0B59" w:rsidRPr="00C65186" w:rsidRDefault="00CD0B59" w:rsidP="003F342B">
            <w:pPr>
              <w:jc w:val="center"/>
              <w:rPr>
                <w:rFonts w:cstheme="minorHAnsi"/>
                <w:b/>
                <w:bCs/>
                <w:sz w:val="24"/>
                <w:szCs w:val="24"/>
              </w:rPr>
            </w:pPr>
            <w:r w:rsidRPr="00C65186">
              <w:rPr>
                <w:rFonts w:cstheme="minorHAnsi"/>
                <w:b/>
                <w:bCs/>
                <w:sz w:val="24"/>
                <w:szCs w:val="24"/>
              </w:rPr>
              <w:t>Guard</w:t>
            </w:r>
          </w:p>
          <w:p w14:paraId="77DEE054" w14:textId="00CEA108" w:rsidR="00CA29F5" w:rsidRDefault="00CA29F5" w:rsidP="003F342B">
            <w:pPr>
              <w:jc w:val="center"/>
              <w:rPr>
                <w:rFonts w:cstheme="minorHAnsi"/>
                <w:sz w:val="24"/>
                <w:szCs w:val="24"/>
              </w:rPr>
            </w:pPr>
            <w:r>
              <w:rPr>
                <w:rFonts w:cstheme="minorHAnsi"/>
                <w:sz w:val="24"/>
                <w:szCs w:val="24"/>
              </w:rPr>
              <w:t>*Double Blocked</w:t>
            </w:r>
          </w:p>
        </w:tc>
      </w:tr>
      <w:tr w:rsidR="00CD0B59" w:rsidRPr="0038137F" w14:paraId="7E78F455" w14:textId="5FBE6AE7" w:rsidTr="00CD0B59">
        <w:tc>
          <w:tcPr>
            <w:tcW w:w="1351" w:type="dxa"/>
          </w:tcPr>
          <w:p w14:paraId="17DFEA08" w14:textId="77777777" w:rsidR="00CD0B59" w:rsidRPr="0038137F" w:rsidRDefault="00CD0B59" w:rsidP="003F342B">
            <w:pPr>
              <w:jc w:val="center"/>
              <w:rPr>
                <w:rFonts w:cstheme="minorHAnsi"/>
                <w:sz w:val="24"/>
                <w:szCs w:val="24"/>
              </w:rPr>
            </w:pPr>
            <w:r w:rsidRPr="0038137F">
              <w:rPr>
                <w:rFonts w:cstheme="minorHAnsi"/>
                <w:sz w:val="24"/>
                <w:szCs w:val="24"/>
              </w:rPr>
              <w:t>9</w:t>
            </w:r>
            <w:r w:rsidRPr="0038137F">
              <w:rPr>
                <w:rFonts w:cstheme="minorHAnsi"/>
                <w:sz w:val="24"/>
                <w:szCs w:val="24"/>
                <w:vertAlign w:val="superscript"/>
              </w:rPr>
              <w:t>th</w:t>
            </w:r>
            <w:r w:rsidRPr="0038137F">
              <w:rPr>
                <w:rFonts w:cstheme="minorHAnsi"/>
                <w:sz w:val="24"/>
                <w:szCs w:val="24"/>
              </w:rPr>
              <w:t xml:space="preserve"> Grade</w:t>
            </w:r>
          </w:p>
        </w:tc>
        <w:tc>
          <w:tcPr>
            <w:tcW w:w="2547" w:type="dxa"/>
          </w:tcPr>
          <w:p w14:paraId="0421F3C6" w14:textId="1EA4AAA5" w:rsidR="00CD0B59" w:rsidRPr="0038137F" w:rsidRDefault="00E465D2" w:rsidP="003F342B">
            <w:pPr>
              <w:jc w:val="center"/>
              <w:rPr>
                <w:rFonts w:cstheme="minorHAnsi"/>
                <w:sz w:val="24"/>
                <w:szCs w:val="24"/>
              </w:rPr>
            </w:pPr>
            <w:r>
              <w:rPr>
                <w:rFonts w:cstheme="minorHAnsi"/>
                <w:sz w:val="24"/>
                <w:szCs w:val="24"/>
              </w:rPr>
              <w:t>Band 3/Inst. Tech</w:t>
            </w:r>
            <w:r w:rsidR="00806796">
              <w:rPr>
                <w:rFonts w:cstheme="minorHAnsi"/>
                <w:sz w:val="24"/>
                <w:szCs w:val="24"/>
              </w:rPr>
              <w:t xml:space="preserve"> 2</w:t>
            </w:r>
          </w:p>
        </w:tc>
        <w:tc>
          <w:tcPr>
            <w:tcW w:w="2381" w:type="dxa"/>
          </w:tcPr>
          <w:p w14:paraId="2591B59E" w14:textId="515D57E5" w:rsidR="00CD0B59" w:rsidRPr="0038137F" w:rsidRDefault="00B438FD" w:rsidP="003F342B">
            <w:pPr>
              <w:jc w:val="center"/>
              <w:rPr>
                <w:rFonts w:cstheme="minorHAnsi"/>
                <w:sz w:val="24"/>
                <w:szCs w:val="24"/>
              </w:rPr>
            </w:pPr>
            <w:r>
              <w:rPr>
                <w:rFonts w:cstheme="minorHAnsi"/>
                <w:sz w:val="24"/>
                <w:szCs w:val="24"/>
              </w:rPr>
              <w:t>Chorus 1</w:t>
            </w:r>
          </w:p>
        </w:tc>
        <w:tc>
          <w:tcPr>
            <w:tcW w:w="2485" w:type="dxa"/>
          </w:tcPr>
          <w:p w14:paraId="61F13B33" w14:textId="0DAF03F1" w:rsidR="00CD0B59" w:rsidRPr="0038137F" w:rsidRDefault="002F36CC" w:rsidP="003F342B">
            <w:pPr>
              <w:jc w:val="center"/>
              <w:rPr>
                <w:rFonts w:cstheme="minorHAnsi"/>
                <w:sz w:val="24"/>
                <w:szCs w:val="24"/>
              </w:rPr>
            </w:pPr>
            <w:r>
              <w:rPr>
                <w:rFonts w:cstheme="minorHAnsi"/>
                <w:sz w:val="24"/>
                <w:szCs w:val="24"/>
              </w:rPr>
              <w:t>Orchestra 1</w:t>
            </w:r>
          </w:p>
        </w:tc>
        <w:tc>
          <w:tcPr>
            <w:tcW w:w="2026" w:type="dxa"/>
          </w:tcPr>
          <w:p w14:paraId="2718067F" w14:textId="0B03650C" w:rsidR="00CD0B59" w:rsidRDefault="00D879CA" w:rsidP="003F342B">
            <w:pPr>
              <w:jc w:val="center"/>
              <w:rPr>
                <w:rFonts w:cstheme="minorHAnsi"/>
                <w:sz w:val="24"/>
                <w:szCs w:val="24"/>
              </w:rPr>
            </w:pPr>
            <w:proofErr w:type="spellStart"/>
            <w:r>
              <w:rPr>
                <w:rFonts w:cstheme="minorHAnsi"/>
                <w:sz w:val="24"/>
                <w:szCs w:val="24"/>
              </w:rPr>
              <w:t>Eur</w:t>
            </w:r>
            <w:proofErr w:type="spellEnd"/>
            <w:r>
              <w:rPr>
                <w:rFonts w:cstheme="minorHAnsi"/>
                <w:sz w:val="24"/>
                <w:szCs w:val="24"/>
              </w:rPr>
              <w:t xml:space="preserve">/Dance Tech </w:t>
            </w:r>
            <w:r w:rsidR="008552D6">
              <w:rPr>
                <w:rFonts w:cstheme="minorHAnsi"/>
                <w:sz w:val="24"/>
                <w:szCs w:val="24"/>
              </w:rPr>
              <w:t>1</w:t>
            </w:r>
          </w:p>
        </w:tc>
      </w:tr>
      <w:tr w:rsidR="00CD0B59" w14:paraId="47AF27BE" w14:textId="7857EEDB" w:rsidTr="00CD0B59">
        <w:tc>
          <w:tcPr>
            <w:tcW w:w="1351" w:type="dxa"/>
          </w:tcPr>
          <w:p w14:paraId="014254CC" w14:textId="77777777" w:rsidR="00CD0B59" w:rsidRPr="0038137F" w:rsidRDefault="00CD0B59" w:rsidP="003F342B">
            <w:pPr>
              <w:jc w:val="center"/>
              <w:rPr>
                <w:rFonts w:cstheme="minorHAnsi"/>
                <w:sz w:val="24"/>
                <w:szCs w:val="24"/>
              </w:rPr>
            </w:pPr>
            <w:r w:rsidRPr="0038137F">
              <w:rPr>
                <w:rFonts w:cstheme="minorHAnsi"/>
                <w:sz w:val="24"/>
                <w:szCs w:val="24"/>
              </w:rPr>
              <w:t>10</w:t>
            </w:r>
            <w:r w:rsidRPr="0038137F">
              <w:rPr>
                <w:rFonts w:cstheme="minorHAnsi"/>
                <w:sz w:val="24"/>
                <w:szCs w:val="24"/>
                <w:vertAlign w:val="superscript"/>
              </w:rPr>
              <w:t>th</w:t>
            </w:r>
            <w:r w:rsidRPr="0038137F">
              <w:rPr>
                <w:rFonts w:cstheme="minorHAnsi"/>
                <w:sz w:val="24"/>
                <w:szCs w:val="24"/>
              </w:rPr>
              <w:t xml:space="preserve"> Grade</w:t>
            </w:r>
          </w:p>
        </w:tc>
        <w:tc>
          <w:tcPr>
            <w:tcW w:w="2547" w:type="dxa"/>
          </w:tcPr>
          <w:p w14:paraId="68BBC995" w14:textId="263FBB4C" w:rsidR="00CD0B59" w:rsidRPr="0038137F" w:rsidRDefault="00806796" w:rsidP="003F342B">
            <w:pPr>
              <w:jc w:val="center"/>
              <w:rPr>
                <w:rFonts w:cstheme="minorHAnsi"/>
                <w:sz w:val="24"/>
                <w:szCs w:val="24"/>
              </w:rPr>
            </w:pPr>
            <w:r>
              <w:rPr>
                <w:rFonts w:cstheme="minorHAnsi"/>
                <w:sz w:val="24"/>
                <w:szCs w:val="24"/>
              </w:rPr>
              <w:t>Band 4/Inst. Tech 3</w:t>
            </w:r>
          </w:p>
        </w:tc>
        <w:tc>
          <w:tcPr>
            <w:tcW w:w="2381" w:type="dxa"/>
          </w:tcPr>
          <w:p w14:paraId="0731512B" w14:textId="4D67B6D4" w:rsidR="00CD0B59" w:rsidRPr="0038137F" w:rsidRDefault="009F04FE" w:rsidP="003F342B">
            <w:pPr>
              <w:jc w:val="center"/>
              <w:rPr>
                <w:rFonts w:cstheme="minorHAnsi"/>
                <w:sz w:val="24"/>
                <w:szCs w:val="24"/>
              </w:rPr>
            </w:pPr>
            <w:r>
              <w:rPr>
                <w:rFonts w:cstheme="minorHAnsi"/>
                <w:sz w:val="24"/>
                <w:szCs w:val="24"/>
              </w:rPr>
              <w:t>Vocal Tech</w:t>
            </w:r>
            <w:r w:rsidR="00D879CA">
              <w:rPr>
                <w:rFonts w:cstheme="minorHAnsi"/>
                <w:sz w:val="24"/>
                <w:szCs w:val="24"/>
              </w:rPr>
              <w:t xml:space="preserve"> 1</w:t>
            </w:r>
          </w:p>
        </w:tc>
        <w:tc>
          <w:tcPr>
            <w:tcW w:w="2485" w:type="dxa"/>
          </w:tcPr>
          <w:p w14:paraId="0A039D1D" w14:textId="19A2421D" w:rsidR="00CD0B59" w:rsidRDefault="002F36CC" w:rsidP="003F342B">
            <w:pPr>
              <w:jc w:val="center"/>
              <w:rPr>
                <w:rFonts w:cstheme="minorHAnsi"/>
                <w:sz w:val="24"/>
                <w:szCs w:val="24"/>
              </w:rPr>
            </w:pPr>
            <w:r>
              <w:rPr>
                <w:rFonts w:cstheme="minorHAnsi"/>
                <w:sz w:val="24"/>
                <w:szCs w:val="24"/>
              </w:rPr>
              <w:t>Orchestra 2</w:t>
            </w:r>
          </w:p>
        </w:tc>
        <w:tc>
          <w:tcPr>
            <w:tcW w:w="2026" w:type="dxa"/>
          </w:tcPr>
          <w:p w14:paraId="607348CF" w14:textId="5698B669" w:rsidR="00CD0B59" w:rsidRDefault="008552D6" w:rsidP="003F342B">
            <w:pPr>
              <w:jc w:val="center"/>
              <w:rPr>
                <w:rFonts w:cstheme="minorHAnsi"/>
                <w:sz w:val="24"/>
                <w:szCs w:val="24"/>
              </w:rPr>
            </w:pPr>
            <w:proofErr w:type="spellStart"/>
            <w:r>
              <w:rPr>
                <w:rFonts w:cstheme="minorHAnsi"/>
                <w:sz w:val="24"/>
                <w:szCs w:val="24"/>
              </w:rPr>
              <w:t>Eur</w:t>
            </w:r>
            <w:proofErr w:type="spellEnd"/>
            <w:r>
              <w:rPr>
                <w:rFonts w:cstheme="minorHAnsi"/>
                <w:sz w:val="24"/>
                <w:szCs w:val="24"/>
              </w:rPr>
              <w:t>/Dance Tech 2</w:t>
            </w:r>
          </w:p>
        </w:tc>
      </w:tr>
      <w:tr w:rsidR="00CD0B59" w14:paraId="0CC7F365" w14:textId="2EA9C724" w:rsidTr="00CD0B59">
        <w:tc>
          <w:tcPr>
            <w:tcW w:w="1351" w:type="dxa"/>
          </w:tcPr>
          <w:p w14:paraId="2594856F" w14:textId="77777777" w:rsidR="00CD0B59" w:rsidRPr="0038137F" w:rsidRDefault="00CD0B59" w:rsidP="003F342B">
            <w:pPr>
              <w:jc w:val="center"/>
              <w:rPr>
                <w:rFonts w:cstheme="minorHAnsi"/>
                <w:sz w:val="24"/>
                <w:szCs w:val="24"/>
              </w:rPr>
            </w:pPr>
            <w:r w:rsidRPr="0038137F">
              <w:rPr>
                <w:rFonts w:cstheme="minorHAnsi"/>
                <w:sz w:val="24"/>
                <w:szCs w:val="24"/>
              </w:rPr>
              <w:t>11</w:t>
            </w:r>
            <w:r w:rsidRPr="0038137F">
              <w:rPr>
                <w:rFonts w:cstheme="minorHAnsi"/>
                <w:sz w:val="24"/>
                <w:szCs w:val="24"/>
                <w:vertAlign w:val="superscript"/>
              </w:rPr>
              <w:t>th</w:t>
            </w:r>
            <w:r w:rsidRPr="0038137F">
              <w:rPr>
                <w:rFonts w:cstheme="minorHAnsi"/>
                <w:sz w:val="24"/>
                <w:szCs w:val="24"/>
              </w:rPr>
              <w:t xml:space="preserve"> Grade</w:t>
            </w:r>
          </w:p>
        </w:tc>
        <w:tc>
          <w:tcPr>
            <w:tcW w:w="2547" w:type="dxa"/>
          </w:tcPr>
          <w:p w14:paraId="4DCFABE5" w14:textId="0B526811" w:rsidR="00CD0B59" w:rsidRPr="0038137F" w:rsidRDefault="00806796" w:rsidP="003F342B">
            <w:pPr>
              <w:jc w:val="center"/>
              <w:rPr>
                <w:rFonts w:cstheme="minorHAnsi"/>
                <w:sz w:val="24"/>
                <w:szCs w:val="24"/>
              </w:rPr>
            </w:pPr>
            <w:r>
              <w:rPr>
                <w:rFonts w:cstheme="minorHAnsi"/>
                <w:sz w:val="24"/>
                <w:szCs w:val="24"/>
              </w:rPr>
              <w:t>Band 5/Inst. Tech 4</w:t>
            </w:r>
          </w:p>
        </w:tc>
        <w:tc>
          <w:tcPr>
            <w:tcW w:w="2381" w:type="dxa"/>
          </w:tcPr>
          <w:p w14:paraId="33024F5A" w14:textId="389E1350" w:rsidR="00CD0B59" w:rsidRPr="0038137F" w:rsidRDefault="00D879CA" w:rsidP="003F342B">
            <w:pPr>
              <w:jc w:val="center"/>
              <w:rPr>
                <w:rFonts w:cstheme="minorHAnsi"/>
                <w:sz w:val="24"/>
                <w:szCs w:val="24"/>
              </w:rPr>
            </w:pPr>
            <w:r>
              <w:rPr>
                <w:rFonts w:cstheme="minorHAnsi"/>
                <w:sz w:val="24"/>
                <w:szCs w:val="24"/>
              </w:rPr>
              <w:t>Vocal Tech 2</w:t>
            </w:r>
          </w:p>
        </w:tc>
        <w:tc>
          <w:tcPr>
            <w:tcW w:w="2485" w:type="dxa"/>
          </w:tcPr>
          <w:p w14:paraId="7AAAFD65" w14:textId="215190D3" w:rsidR="00CD0B59" w:rsidRDefault="002F36CC" w:rsidP="003F342B">
            <w:pPr>
              <w:jc w:val="center"/>
              <w:rPr>
                <w:rFonts w:cstheme="minorHAnsi"/>
                <w:sz w:val="24"/>
                <w:szCs w:val="24"/>
              </w:rPr>
            </w:pPr>
            <w:r>
              <w:rPr>
                <w:rFonts w:cstheme="minorHAnsi"/>
                <w:sz w:val="24"/>
                <w:szCs w:val="24"/>
              </w:rPr>
              <w:t>Orchestra 3</w:t>
            </w:r>
          </w:p>
        </w:tc>
        <w:tc>
          <w:tcPr>
            <w:tcW w:w="2026" w:type="dxa"/>
          </w:tcPr>
          <w:p w14:paraId="42497144" w14:textId="3AD1E6E1" w:rsidR="00CD0B59" w:rsidRDefault="008552D6" w:rsidP="003F342B">
            <w:pPr>
              <w:jc w:val="center"/>
              <w:rPr>
                <w:rFonts w:cstheme="minorHAnsi"/>
                <w:sz w:val="24"/>
                <w:szCs w:val="24"/>
              </w:rPr>
            </w:pPr>
            <w:proofErr w:type="spellStart"/>
            <w:r>
              <w:rPr>
                <w:rFonts w:cstheme="minorHAnsi"/>
                <w:sz w:val="24"/>
                <w:szCs w:val="24"/>
              </w:rPr>
              <w:t>Eur</w:t>
            </w:r>
            <w:proofErr w:type="spellEnd"/>
            <w:r>
              <w:rPr>
                <w:rFonts w:cstheme="minorHAnsi"/>
                <w:sz w:val="24"/>
                <w:szCs w:val="24"/>
              </w:rPr>
              <w:t>/Dance Tech 3</w:t>
            </w:r>
          </w:p>
        </w:tc>
      </w:tr>
      <w:tr w:rsidR="00CD0B59" w14:paraId="37DE8162" w14:textId="08FA727C" w:rsidTr="00CD0B59">
        <w:tc>
          <w:tcPr>
            <w:tcW w:w="1351" w:type="dxa"/>
          </w:tcPr>
          <w:p w14:paraId="6DD12C26" w14:textId="77777777" w:rsidR="00CD0B59" w:rsidRPr="0038137F" w:rsidRDefault="00CD0B59" w:rsidP="003F342B">
            <w:pPr>
              <w:jc w:val="center"/>
              <w:rPr>
                <w:rFonts w:cstheme="minorHAnsi"/>
                <w:sz w:val="24"/>
                <w:szCs w:val="24"/>
              </w:rPr>
            </w:pPr>
            <w:r w:rsidRPr="0038137F">
              <w:rPr>
                <w:rFonts w:cstheme="minorHAnsi"/>
                <w:sz w:val="24"/>
                <w:szCs w:val="24"/>
              </w:rPr>
              <w:t>12</w:t>
            </w:r>
            <w:r w:rsidRPr="0038137F">
              <w:rPr>
                <w:rFonts w:cstheme="minorHAnsi"/>
                <w:sz w:val="24"/>
                <w:szCs w:val="24"/>
                <w:vertAlign w:val="superscript"/>
              </w:rPr>
              <w:t>th</w:t>
            </w:r>
            <w:r w:rsidRPr="0038137F">
              <w:rPr>
                <w:rFonts w:cstheme="minorHAnsi"/>
                <w:sz w:val="24"/>
                <w:szCs w:val="24"/>
              </w:rPr>
              <w:t xml:space="preserve"> Grade</w:t>
            </w:r>
          </w:p>
        </w:tc>
        <w:tc>
          <w:tcPr>
            <w:tcW w:w="2547" w:type="dxa"/>
          </w:tcPr>
          <w:p w14:paraId="0C97B26E" w14:textId="3CECF48A" w:rsidR="00CD0B59" w:rsidRPr="0038137F" w:rsidRDefault="00806796" w:rsidP="003F342B">
            <w:pPr>
              <w:jc w:val="center"/>
              <w:rPr>
                <w:rFonts w:cstheme="minorHAnsi"/>
                <w:sz w:val="24"/>
                <w:szCs w:val="24"/>
              </w:rPr>
            </w:pPr>
            <w:r>
              <w:rPr>
                <w:rFonts w:cstheme="minorHAnsi"/>
                <w:sz w:val="24"/>
                <w:szCs w:val="24"/>
              </w:rPr>
              <w:t xml:space="preserve">Band 6/Inst. </w:t>
            </w:r>
            <w:r w:rsidR="00B438FD">
              <w:rPr>
                <w:rFonts w:cstheme="minorHAnsi"/>
                <w:sz w:val="24"/>
                <w:szCs w:val="24"/>
              </w:rPr>
              <w:t>Ens.</w:t>
            </w:r>
            <w:r>
              <w:rPr>
                <w:rFonts w:cstheme="minorHAnsi"/>
                <w:sz w:val="24"/>
                <w:szCs w:val="24"/>
              </w:rPr>
              <w:t xml:space="preserve"> 4</w:t>
            </w:r>
          </w:p>
        </w:tc>
        <w:tc>
          <w:tcPr>
            <w:tcW w:w="2381" w:type="dxa"/>
          </w:tcPr>
          <w:p w14:paraId="32A4ECEB" w14:textId="75FAF129" w:rsidR="00CD0B59" w:rsidRPr="0038137F" w:rsidRDefault="00D879CA" w:rsidP="003F342B">
            <w:pPr>
              <w:jc w:val="center"/>
              <w:rPr>
                <w:rFonts w:cstheme="minorHAnsi"/>
                <w:sz w:val="24"/>
                <w:szCs w:val="24"/>
              </w:rPr>
            </w:pPr>
            <w:r>
              <w:rPr>
                <w:rFonts w:cstheme="minorHAnsi"/>
                <w:sz w:val="24"/>
                <w:szCs w:val="24"/>
              </w:rPr>
              <w:t>Vocal Tech 3</w:t>
            </w:r>
          </w:p>
        </w:tc>
        <w:tc>
          <w:tcPr>
            <w:tcW w:w="2485" w:type="dxa"/>
          </w:tcPr>
          <w:p w14:paraId="7C21CDBB" w14:textId="60DC7033" w:rsidR="00CD0B59" w:rsidRDefault="002F36CC" w:rsidP="003F342B">
            <w:pPr>
              <w:jc w:val="center"/>
              <w:rPr>
                <w:rFonts w:cstheme="minorHAnsi"/>
                <w:sz w:val="24"/>
                <w:szCs w:val="24"/>
              </w:rPr>
            </w:pPr>
            <w:r>
              <w:rPr>
                <w:rFonts w:cstheme="minorHAnsi"/>
                <w:sz w:val="24"/>
                <w:szCs w:val="24"/>
              </w:rPr>
              <w:t>Orchestra 4</w:t>
            </w:r>
          </w:p>
        </w:tc>
        <w:tc>
          <w:tcPr>
            <w:tcW w:w="2026" w:type="dxa"/>
          </w:tcPr>
          <w:p w14:paraId="0B06AC3B" w14:textId="25B350FB" w:rsidR="00CD0B59" w:rsidRDefault="008552D6" w:rsidP="003F342B">
            <w:pPr>
              <w:jc w:val="center"/>
              <w:rPr>
                <w:rFonts w:cstheme="minorHAnsi"/>
                <w:sz w:val="24"/>
                <w:szCs w:val="24"/>
              </w:rPr>
            </w:pPr>
            <w:proofErr w:type="spellStart"/>
            <w:r>
              <w:rPr>
                <w:rFonts w:cstheme="minorHAnsi"/>
                <w:sz w:val="24"/>
                <w:szCs w:val="24"/>
              </w:rPr>
              <w:t>Eur</w:t>
            </w:r>
            <w:proofErr w:type="spellEnd"/>
            <w:r>
              <w:rPr>
                <w:rFonts w:cstheme="minorHAnsi"/>
                <w:sz w:val="24"/>
                <w:szCs w:val="24"/>
              </w:rPr>
              <w:t>/Dance Tech 4</w:t>
            </w:r>
          </w:p>
        </w:tc>
      </w:tr>
    </w:tbl>
    <w:p w14:paraId="24E804DA" w14:textId="7C67E509" w:rsidR="00330210" w:rsidRDefault="00421B55" w:rsidP="003F342B">
      <w:pPr>
        <w:jc w:val="center"/>
        <w:rPr>
          <w:rFonts w:ascii="Algerian" w:hAnsi="Algerian"/>
          <w:sz w:val="32"/>
          <w:szCs w:val="32"/>
        </w:rPr>
      </w:pPr>
      <w:r>
        <w:rPr>
          <w:rFonts w:ascii="Algerian" w:hAnsi="Algerian"/>
          <w:b/>
          <w:bCs/>
          <w:noProof/>
          <w:sz w:val="32"/>
          <w:szCs w:val="32"/>
        </w:rPr>
        <w:drawing>
          <wp:anchor distT="0" distB="0" distL="114300" distR="114300" simplePos="0" relativeHeight="251677696" behindDoc="0" locked="0" layoutInCell="1" allowOverlap="1" wp14:anchorId="107EF99F" wp14:editId="608A9081">
            <wp:simplePos x="0" y="0"/>
            <wp:positionH relativeFrom="column">
              <wp:posOffset>723900</wp:posOffset>
            </wp:positionH>
            <wp:positionV relativeFrom="paragraph">
              <wp:posOffset>76200</wp:posOffset>
            </wp:positionV>
            <wp:extent cx="1016000" cy="677239"/>
            <wp:effectExtent l="0" t="0" r="0" b="8890"/>
            <wp:wrapNone/>
            <wp:docPr id="18" name="Picture 18" descr="Young boy and girl drawing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Young boy and girl drawing in clas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6000" cy="677239"/>
                    </a:xfrm>
                    <a:prstGeom prst="rect">
                      <a:avLst/>
                    </a:prstGeom>
                  </pic:spPr>
                </pic:pic>
              </a:graphicData>
            </a:graphic>
            <wp14:sizeRelH relativeFrom="page">
              <wp14:pctWidth>0</wp14:pctWidth>
            </wp14:sizeRelH>
            <wp14:sizeRelV relativeFrom="page">
              <wp14:pctHeight>0</wp14:pctHeight>
            </wp14:sizeRelV>
          </wp:anchor>
        </w:drawing>
      </w:r>
    </w:p>
    <w:p w14:paraId="52D82D05" w14:textId="0F0BB1FE" w:rsidR="00F200D1" w:rsidRPr="00D957F8" w:rsidRDefault="00F200D1" w:rsidP="003F342B">
      <w:pPr>
        <w:jc w:val="center"/>
        <w:rPr>
          <w:rFonts w:ascii="Algerian" w:hAnsi="Algerian"/>
          <w:b/>
          <w:bCs/>
          <w:sz w:val="32"/>
          <w:szCs w:val="32"/>
        </w:rPr>
      </w:pPr>
      <w:r w:rsidRPr="00D957F8">
        <w:rPr>
          <w:rFonts w:ascii="Algerian" w:hAnsi="Algerian"/>
          <w:b/>
          <w:bCs/>
          <w:sz w:val="32"/>
          <w:szCs w:val="32"/>
        </w:rPr>
        <w:t>Early childhood education</w:t>
      </w:r>
    </w:p>
    <w:tbl>
      <w:tblPr>
        <w:tblStyle w:val="TableGrid"/>
        <w:tblW w:w="8635" w:type="dxa"/>
        <w:tblInd w:w="1075" w:type="dxa"/>
        <w:tblLook w:val="04A0" w:firstRow="1" w:lastRow="0" w:firstColumn="1" w:lastColumn="0" w:noHBand="0" w:noVBand="1"/>
      </w:tblPr>
      <w:tblGrid>
        <w:gridCol w:w="1795"/>
        <w:gridCol w:w="6840"/>
      </w:tblGrid>
      <w:tr w:rsidR="00C65186" w14:paraId="5A1C4C0E" w14:textId="77777777" w:rsidTr="001E107D">
        <w:tc>
          <w:tcPr>
            <w:tcW w:w="1795" w:type="dxa"/>
          </w:tcPr>
          <w:p w14:paraId="3F6FD779" w14:textId="313D8A91" w:rsidR="00C65186" w:rsidRDefault="00C65186"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40AA2362" w14:textId="05F55A8D" w:rsidR="00C65186" w:rsidRDefault="00C65186" w:rsidP="003F342B">
            <w:pPr>
              <w:jc w:val="center"/>
              <w:rPr>
                <w:rFonts w:ascii="Algerian" w:hAnsi="Algerian"/>
                <w:sz w:val="32"/>
                <w:szCs w:val="32"/>
              </w:rPr>
            </w:pPr>
            <w:r>
              <w:rPr>
                <w:rFonts w:cstheme="minorHAnsi"/>
                <w:sz w:val="24"/>
                <w:szCs w:val="24"/>
              </w:rPr>
              <w:t>Early Childhood Education 1</w:t>
            </w:r>
          </w:p>
        </w:tc>
      </w:tr>
      <w:tr w:rsidR="00C65186" w:rsidRPr="00580775" w14:paraId="136A553D" w14:textId="77777777" w:rsidTr="001E107D">
        <w:tc>
          <w:tcPr>
            <w:tcW w:w="1795" w:type="dxa"/>
          </w:tcPr>
          <w:p w14:paraId="0A9E8CAE" w14:textId="7894B371" w:rsidR="00C65186" w:rsidRPr="00580775" w:rsidRDefault="00C65186"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7F87AFA5" w14:textId="10097B52" w:rsidR="00C65186" w:rsidRPr="00580775" w:rsidRDefault="00200EC4" w:rsidP="003F342B">
            <w:pPr>
              <w:jc w:val="center"/>
              <w:rPr>
                <w:rFonts w:cstheme="minorHAnsi"/>
                <w:sz w:val="24"/>
                <w:szCs w:val="24"/>
              </w:rPr>
            </w:pPr>
            <w:r>
              <w:rPr>
                <w:rFonts w:cstheme="minorHAnsi"/>
                <w:sz w:val="24"/>
                <w:szCs w:val="24"/>
              </w:rPr>
              <w:t>Child Care Worker</w:t>
            </w:r>
          </w:p>
        </w:tc>
      </w:tr>
      <w:tr w:rsidR="00C65186" w:rsidRPr="00580775" w14:paraId="677CE543" w14:textId="77777777" w:rsidTr="001E107D">
        <w:tc>
          <w:tcPr>
            <w:tcW w:w="1795" w:type="dxa"/>
          </w:tcPr>
          <w:p w14:paraId="7154C838" w14:textId="77777777" w:rsidR="00C65186" w:rsidRPr="00580775" w:rsidRDefault="00C65186"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5C91FBFC" w14:textId="472E3752" w:rsidR="00C65186" w:rsidRPr="00580775" w:rsidRDefault="009F4803" w:rsidP="003F342B">
            <w:pPr>
              <w:jc w:val="center"/>
              <w:rPr>
                <w:rFonts w:cstheme="minorHAnsi"/>
                <w:sz w:val="24"/>
                <w:szCs w:val="24"/>
              </w:rPr>
            </w:pPr>
            <w:r>
              <w:rPr>
                <w:rFonts w:cstheme="minorHAnsi"/>
                <w:sz w:val="24"/>
                <w:szCs w:val="24"/>
              </w:rPr>
              <w:t>Teacher Aide</w:t>
            </w:r>
          </w:p>
        </w:tc>
      </w:tr>
      <w:tr w:rsidR="00C65186" w:rsidRPr="00580775" w14:paraId="3BDB94DA" w14:textId="77777777" w:rsidTr="001E107D">
        <w:tc>
          <w:tcPr>
            <w:tcW w:w="1795" w:type="dxa"/>
          </w:tcPr>
          <w:p w14:paraId="3D7418B3" w14:textId="77777777" w:rsidR="00C65186" w:rsidRPr="00580775" w:rsidRDefault="00C65186"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29E4714E" w14:textId="473EF827" w:rsidR="00C65186" w:rsidRPr="00580775" w:rsidRDefault="009F4803" w:rsidP="003F342B">
            <w:pPr>
              <w:jc w:val="center"/>
              <w:rPr>
                <w:rFonts w:cstheme="minorHAnsi"/>
                <w:sz w:val="24"/>
                <w:szCs w:val="24"/>
              </w:rPr>
            </w:pPr>
            <w:r>
              <w:rPr>
                <w:rFonts w:cstheme="minorHAnsi"/>
                <w:sz w:val="24"/>
                <w:szCs w:val="24"/>
              </w:rPr>
              <w:t>Preschool Teacher</w:t>
            </w:r>
          </w:p>
        </w:tc>
      </w:tr>
    </w:tbl>
    <w:p w14:paraId="69D2194E" w14:textId="0F8B8174" w:rsidR="00C65186" w:rsidRDefault="00421B55" w:rsidP="003F342B">
      <w:pPr>
        <w:jc w:val="center"/>
        <w:rPr>
          <w:rFonts w:ascii="Algerian" w:hAnsi="Algerian"/>
          <w:sz w:val="32"/>
          <w:szCs w:val="32"/>
        </w:rPr>
      </w:pPr>
      <w:r>
        <w:rPr>
          <w:rFonts w:ascii="Algerian" w:hAnsi="Algerian"/>
          <w:b/>
          <w:bCs/>
          <w:noProof/>
          <w:sz w:val="32"/>
          <w:szCs w:val="32"/>
        </w:rPr>
        <w:drawing>
          <wp:anchor distT="0" distB="0" distL="114300" distR="114300" simplePos="0" relativeHeight="251678720" behindDoc="0" locked="0" layoutInCell="1" allowOverlap="1" wp14:anchorId="56EF424C" wp14:editId="6316DDF0">
            <wp:simplePos x="0" y="0"/>
            <wp:positionH relativeFrom="column">
              <wp:posOffset>5080000</wp:posOffset>
            </wp:positionH>
            <wp:positionV relativeFrom="paragraph">
              <wp:posOffset>17145</wp:posOffset>
            </wp:positionV>
            <wp:extent cx="825500" cy="825500"/>
            <wp:effectExtent l="0" t="0" r="0" b="0"/>
            <wp:wrapNone/>
            <wp:docPr id="19" name="Graphic 19" descr="Veterinarian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Veterinarian male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p>
    <w:p w14:paraId="34DB6A37" w14:textId="00C7E43C" w:rsidR="00F200D1" w:rsidRPr="00D957F8" w:rsidRDefault="00F200D1" w:rsidP="003F342B">
      <w:pPr>
        <w:jc w:val="center"/>
        <w:rPr>
          <w:rFonts w:ascii="Algerian" w:hAnsi="Algerian"/>
          <w:b/>
          <w:bCs/>
          <w:sz w:val="32"/>
          <w:szCs w:val="32"/>
        </w:rPr>
      </w:pPr>
      <w:r w:rsidRPr="00D957F8">
        <w:rPr>
          <w:rFonts w:ascii="Algerian" w:hAnsi="Algerian"/>
          <w:b/>
          <w:bCs/>
          <w:sz w:val="32"/>
          <w:szCs w:val="32"/>
        </w:rPr>
        <w:t>Veterinary sciences</w:t>
      </w:r>
    </w:p>
    <w:tbl>
      <w:tblPr>
        <w:tblStyle w:val="TableGrid"/>
        <w:tblW w:w="8635" w:type="dxa"/>
        <w:tblInd w:w="1075" w:type="dxa"/>
        <w:tblLook w:val="04A0" w:firstRow="1" w:lastRow="0" w:firstColumn="1" w:lastColumn="0" w:noHBand="0" w:noVBand="1"/>
      </w:tblPr>
      <w:tblGrid>
        <w:gridCol w:w="1795"/>
        <w:gridCol w:w="6840"/>
      </w:tblGrid>
      <w:tr w:rsidR="009F4803" w14:paraId="73861778" w14:textId="77777777" w:rsidTr="001E107D">
        <w:tc>
          <w:tcPr>
            <w:tcW w:w="1795" w:type="dxa"/>
          </w:tcPr>
          <w:p w14:paraId="366488D2" w14:textId="77777777" w:rsidR="009F4803" w:rsidRDefault="009F4803" w:rsidP="003F342B">
            <w:pPr>
              <w:jc w:val="center"/>
              <w:rPr>
                <w:rFonts w:ascii="Algerian" w:hAnsi="Algerian"/>
                <w:sz w:val="32"/>
                <w:szCs w:val="32"/>
              </w:rPr>
            </w:pPr>
            <w:r w:rsidRPr="00580775">
              <w:rPr>
                <w:rFonts w:cstheme="minorHAnsi"/>
                <w:sz w:val="24"/>
                <w:szCs w:val="24"/>
              </w:rPr>
              <w:t>9</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49E1B914" w14:textId="7A41849E" w:rsidR="009F4803" w:rsidRDefault="009F4803" w:rsidP="003F342B">
            <w:pPr>
              <w:jc w:val="center"/>
              <w:rPr>
                <w:rFonts w:ascii="Algerian" w:hAnsi="Algerian"/>
                <w:sz w:val="32"/>
                <w:szCs w:val="32"/>
              </w:rPr>
            </w:pPr>
            <w:r>
              <w:rPr>
                <w:rFonts w:cstheme="minorHAnsi"/>
                <w:sz w:val="24"/>
                <w:szCs w:val="24"/>
              </w:rPr>
              <w:t>Vet Assistance 1</w:t>
            </w:r>
          </w:p>
        </w:tc>
      </w:tr>
      <w:tr w:rsidR="009F4803" w:rsidRPr="00580775" w14:paraId="5357A36B" w14:textId="77777777" w:rsidTr="001E107D">
        <w:tc>
          <w:tcPr>
            <w:tcW w:w="1795" w:type="dxa"/>
          </w:tcPr>
          <w:p w14:paraId="7A3F4350" w14:textId="77777777" w:rsidR="009F4803" w:rsidRPr="00580775" w:rsidRDefault="009F4803" w:rsidP="003F342B">
            <w:pPr>
              <w:jc w:val="center"/>
              <w:rPr>
                <w:rFonts w:cstheme="minorHAnsi"/>
                <w:sz w:val="24"/>
                <w:szCs w:val="24"/>
              </w:rPr>
            </w:pPr>
            <w:r w:rsidRPr="00580775">
              <w:rPr>
                <w:rFonts w:cstheme="minorHAnsi"/>
                <w:sz w:val="24"/>
                <w:szCs w:val="24"/>
              </w:rPr>
              <w:t>10</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6806437B" w14:textId="6E5E9EF3" w:rsidR="009F4803" w:rsidRPr="00580775" w:rsidRDefault="009F4803" w:rsidP="003F342B">
            <w:pPr>
              <w:jc w:val="center"/>
              <w:rPr>
                <w:rFonts w:cstheme="minorHAnsi"/>
                <w:sz w:val="24"/>
                <w:szCs w:val="24"/>
              </w:rPr>
            </w:pPr>
            <w:r>
              <w:rPr>
                <w:rFonts w:cstheme="minorHAnsi"/>
                <w:sz w:val="24"/>
                <w:szCs w:val="24"/>
              </w:rPr>
              <w:t>Vet Assistance 2</w:t>
            </w:r>
          </w:p>
        </w:tc>
      </w:tr>
      <w:tr w:rsidR="009F4803" w:rsidRPr="00580775" w14:paraId="5A7653C3" w14:textId="77777777" w:rsidTr="001E107D">
        <w:tc>
          <w:tcPr>
            <w:tcW w:w="1795" w:type="dxa"/>
          </w:tcPr>
          <w:p w14:paraId="642522A0" w14:textId="77777777" w:rsidR="009F4803" w:rsidRPr="00580775" w:rsidRDefault="009F4803" w:rsidP="003F342B">
            <w:pPr>
              <w:jc w:val="center"/>
              <w:rPr>
                <w:rFonts w:cstheme="minorHAnsi"/>
                <w:sz w:val="24"/>
                <w:szCs w:val="24"/>
              </w:rPr>
            </w:pPr>
            <w:r w:rsidRPr="00580775">
              <w:rPr>
                <w:rFonts w:cstheme="minorHAnsi"/>
                <w:sz w:val="24"/>
                <w:szCs w:val="24"/>
              </w:rPr>
              <w:t>11</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7FAE3D65" w14:textId="589EADEF" w:rsidR="009F4803" w:rsidRPr="00580775" w:rsidRDefault="009F4803" w:rsidP="003F342B">
            <w:pPr>
              <w:jc w:val="center"/>
              <w:rPr>
                <w:rFonts w:cstheme="minorHAnsi"/>
                <w:sz w:val="24"/>
                <w:szCs w:val="24"/>
              </w:rPr>
            </w:pPr>
            <w:r>
              <w:rPr>
                <w:rFonts w:cstheme="minorHAnsi"/>
                <w:sz w:val="24"/>
                <w:szCs w:val="24"/>
              </w:rPr>
              <w:t>Vet Assistance 3 &amp; 4 (Double Blocked)</w:t>
            </w:r>
          </w:p>
        </w:tc>
      </w:tr>
      <w:tr w:rsidR="009F4803" w:rsidRPr="00580775" w14:paraId="29D3845D" w14:textId="77777777" w:rsidTr="001E107D">
        <w:tc>
          <w:tcPr>
            <w:tcW w:w="1795" w:type="dxa"/>
          </w:tcPr>
          <w:p w14:paraId="0878344A" w14:textId="77777777" w:rsidR="009F4803" w:rsidRPr="00580775" w:rsidRDefault="009F4803" w:rsidP="003F342B">
            <w:pPr>
              <w:jc w:val="center"/>
              <w:rPr>
                <w:rFonts w:cstheme="minorHAnsi"/>
                <w:sz w:val="24"/>
                <w:szCs w:val="24"/>
              </w:rPr>
            </w:pPr>
            <w:r w:rsidRPr="00580775">
              <w:rPr>
                <w:rFonts w:cstheme="minorHAnsi"/>
                <w:sz w:val="24"/>
                <w:szCs w:val="24"/>
              </w:rPr>
              <w:t>12</w:t>
            </w:r>
            <w:r w:rsidRPr="00580775">
              <w:rPr>
                <w:rFonts w:cstheme="minorHAnsi"/>
                <w:sz w:val="24"/>
                <w:szCs w:val="24"/>
                <w:vertAlign w:val="superscript"/>
              </w:rPr>
              <w:t>th</w:t>
            </w:r>
            <w:r w:rsidRPr="00580775">
              <w:rPr>
                <w:rFonts w:cstheme="minorHAnsi"/>
                <w:sz w:val="24"/>
                <w:szCs w:val="24"/>
              </w:rPr>
              <w:t xml:space="preserve"> Grade</w:t>
            </w:r>
          </w:p>
        </w:tc>
        <w:tc>
          <w:tcPr>
            <w:tcW w:w="6840" w:type="dxa"/>
          </w:tcPr>
          <w:p w14:paraId="067AA333" w14:textId="385965AF" w:rsidR="009F4803" w:rsidRPr="00580775" w:rsidRDefault="00BD3F6D" w:rsidP="003F342B">
            <w:pPr>
              <w:jc w:val="center"/>
              <w:rPr>
                <w:rFonts w:cstheme="minorHAnsi"/>
                <w:sz w:val="24"/>
                <w:szCs w:val="24"/>
              </w:rPr>
            </w:pPr>
            <w:r>
              <w:rPr>
                <w:rFonts w:cstheme="minorHAnsi"/>
                <w:sz w:val="24"/>
                <w:szCs w:val="24"/>
              </w:rPr>
              <w:t>Vet Assist 5 &amp; Adv Concepts Agri/Agri Direct Study (Double Blocked)</w:t>
            </w:r>
          </w:p>
        </w:tc>
      </w:tr>
    </w:tbl>
    <w:p w14:paraId="14225E1A" w14:textId="0580D2B5" w:rsidR="00C37ADB" w:rsidRDefault="00C37ADB" w:rsidP="003F342B">
      <w:pPr>
        <w:jc w:val="center"/>
        <w:rPr>
          <w:rFonts w:ascii="Algerian" w:hAnsi="Algerian"/>
          <w:b/>
          <w:bCs/>
          <w:sz w:val="32"/>
          <w:szCs w:val="32"/>
          <w:u w:val="single"/>
        </w:rPr>
      </w:pPr>
    </w:p>
    <w:p w14:paraId="3A201344" w14:textId="7B8FE34D" w:rsidR="00C37ADB" w:rsidRDefault="00C37ADB" w:rsidP="00EC4D8D">
      <w:pPr>
        <w:jc w:val="center"/>
        <w:rPr>
          <w:rFonts w:ascii="Algerian" w:hAnsi="Algerian"/>
          <w:b/>
          <w:bCs/>
          <w:sz w:val="32"/>
          <w:szCs w:val="32"/>
          <w:u w:val="single"/>
        </w:rPr>
      </w:pPr>
    </w:p>
    <w:p w14:paraId="1BCB2CF7" w14:textId="617518C8" w:rsidR="00770EA9" w:rsidRDefault="00770EA9" w:rsidP="008B097F">
      <w:pPr>
        <w:rPr>
          <w:rFonts w:ascii="Algerian" w:hAnsi="Algerian"/>
          <w:b/>
          <w:bCs/>
          <w:sz w:val="40"/>
          <w:szCs w:val="40"/>
          <w:u w:val="single"/>
        </w:rPr>
      </w:pPr>
    </w:p>
    <w:p w14:paraId="64449BBA" w14:textId="37171E11" w:rsidR="00CD2B0A" w:rsidRDefault="00CD2B0A" w:rsidP="00EC4D8D">
      <w:pPr>
        <w:jc w:val="center"/>
        <w:rPr>
          <w:rFonts w:ascii="Algerian" w:hAnsi="Algerian"/>
          <w:b/>
          <w:bCs/>
          <w:sz w:val="40"/>
          <w:szCs w:val="40"/>
          <w:u w:val="single"/>
        </w:rPr>
      </w:pPr>
    </w:p>
    <w:p w14:paraId="0CE93072" w14:textId="68F436B7" w:rsidR="00CD2B0A" w:rsidRDefault="00CD2B0A" w:rsidP="00EC4D8D">
      <w:pPr>
        <w:jc w:val="center"/>
        <w:rPr>
          <w:rFonts w:ascii="Algerian" w:hAnsi="Algerian"/>
          <w:b/>
          <w:bCs/>
          <w:sz w:val="40"/>
          <w:szCs w:val="40"/>
          <w:u w:val="single"/>
        </w:rPr>
      </w:pPr>
    </w:p>
    <w:p w14:paraId="7BE3F83F" w14:textId="73B78D0F" w:rsidR="00CD2B0A" w:rsidRDefault="00CD2B0A" w:rsidP="00EC4D8D">
      <w:pPr>
        <w:jc w:val="center"/>
        <w:rPr>
          <w:rFonts w:ascii="Algerian" w:hAnsi="Algerian"/>
          <w:b/>
          <w:bCs/>
          <w:sz w:val="40"/>
          <w:szCs w:val="40"/>
          <w:u w:val="single"/>
        </w:rPr>
      </w:pPr>
    </w:p>
    <w:p w14:paraId="3CA15BAB" w14:textId="15467BED" w:rsidR="00CD2B0A" w:rsidRDefault="00CD2B0A" w:rsidP="008B097F">
      <w:pPr>
        <w:rPr>
          <w:rFonts w:ascii="Algerian" w:hAnsi="Algerian"/>
          <w:b/>
          <w:bCs/>
          <w:sz w:val="40"/>
          <w:szCs w:val="40"/>
          <w:u w:val="single"/>
        </w:rPr>
      </w:pPr>
    </w:p>
    <w:p w14:paraId="4C0CED8B" w14:textId="166CBE54" w:rsidR="00CD2B0A" w:rsidRDefault="001D7204" w:rsidP="00EC4D8D">
      <w:pPr>
        <w:jc w:val="center"/>
        <w:rPr>
          <w:rFonts w:ascii="Algerian" w:hAnsi="Algerian"/>
          <w:b/>
          <w:bCs/>
          <w:sz w:val="40"/>
          <w:szCs w:val="40"/>
          <w:u w:val="single"/>
        </w:rPr>
      </w:pPr>
      <w:r>
        <w:rPr>
          <w:rFonts w:ascii="Algerian" w:hAnsi="Algerian"/>
          <w:b/>
          <w:bCs/>
          <w:noProof/>
          <w:sz w:val="40"/>
          <w:szCs w:val="40"/>
          <w:u w:val="single"/>
        </w:rPr>
        <w:lastRenderedPageBreak/>
        <w:drawing>
          <wp:inline distT="0" distB="0" distL="0" distR="0" wp14:anchorId="64CE6199" wp14:editId="452E67D1">
            <wp:extent cx="6995560" cy="8642985"/>
            <wp:effectExtent l="0" t="0" r="0" b="571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005451" cy="8655205"/>
                    </a:xfrm>
                    <a:prstGeom prst="rect">
                      <a:avLst/>
                    </a:prstGeom>
                  </pic:spPr>
                </pic:pic>
              </a:graphicData>
            </a:graphic>
          </wp:inline>
        </w:drawing>
      </w:r>
      <w:bookmarkStart w:id="10" w:name="AA_Pathway"/>
      <w:bookmarkEnd w:id="10"/>
    </w:p>
    <w:p w14:paraId="08719521" w14:textId="61D0E836" w:rsidR="00CD2B0A" w:rsidRDefault="001D7204" w:rsidP="00EC4D8D">
      <w:pPr>
        <w:jc w:val="center"/>
        <w:rPr>
          <w:rFonts w:ascii="Algerian" w:hAnsi="Algerian"/>
          <w:b/>
          <w:bCs/>
          <w:sz w:val="40"/>
          <w:szCs w:val="40"/>
          <w:u w:val="single"/>
        </w:rPr>
      </w:pPr>
      <w:r>
        <w:rPr>
          <w:rFonts w:ascii="Algerian" w:hAnsi="Algerian"/>
          <w:b/>
          <w:bCs/>
          <w:noProof/>
          <w:sz w:val="40"/>
          <w:szCs w:val="40"/>
          <w:u w:val="single"/>
        </w:rPr>
        <w:lastRenderedPageBreak/>
        <w:drawing>
          <wp:inline distT="0" distB="0" distL="0" distR="0" wp14:anchorId="266958EE" wp14:editId="284A12D1">
            <wp:extent cx="6857968" cy="7750629"/>
            <wp:effectExtent l="0" t="0" r="635" b="317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66447" cy="7760211"/>
                    </a:xfrm>
                    <a:prstGeom prst="rect">
                      <a:avLst/>
                    </a:prstGeom>
                  </pic:spPr>
                </pic:pic>
              </a:graphicData>
            </a:graphic>
          </wp:inline>
        </w:drawing>
      </w:r>
    </w:p>
    <w:p w14:paraId="0EDDA79D" w14:textId="07259444" w:rsidR="00CD2B0A" w:rsidRDefault="00CD2B0A" w:rsidP="001D7204">
      <w:pPr>
        <w:rPr>
          <w:rFonts w:ascii="Algerian" w:hAnsi="Algerian"/>
          <w:b/>
          <w:bCs/>
          <w:sz w:val="40"/>
          <w:szCs w:val="40"/>
          <w:u w:val="single"/>
        </w:rPr>
      </w:pPr>
    </w:p>
    <w:p w14:paraId="47B5AB2D" w14:textId="1F74B936" w:rsidR="008B097F" w:rsidRDefault="008B097F" w:rsidP="001D7204">
      <w:pPr>
        <w:rPr>
          <w:rFonts w:ascii="Algerian" w:hAnsi="Algerian"/>
          <w:b/>
          <w:bCs/>
          <w:sz w:val="40"/>
          <w:szCs w:val="40"/>
          <w:u w:val="single"/>
        </w:rPr>
      </w:pPr>
    </w:p>
    <w:p w14:paraId="7EE4CCAC" w14:textId="77777777" w:rsidR="00EA3C1E" w:rsidRDefault="00EA3C1E" w:rsidP="000F69F7">
      <w:pPr>
        <w:spacing w:after="0" w:line="240" w:lineRule="auto"/>
        <w:jc w:val="center"/>
        <w:textAlignment w:val="baseline"/>
        <w:rPr>
          <w:rFonts w:eastAsia="Times New Roman" w:cstheme="minorHAnsi"/>
          <w:b/>
          <w:bCs/>
          <w:sz w:val="20"/>
          <w:szCs w:val="20"/>
          <w:u w:val="single"/>
        </w:rPr>
      </w:pPr>
    </w:p>
    <w:p w14:paraId="7C9D1106" w14:textId="3410ADB5" w:rsidR="000F69F7" w:rsidRPr="00EA3C1E" w:rsidRDefault="000F69F7" w:rsidP="000F69F7">
      <w:pPr>
        <w:spacing w:after="0" w:line="240" w:lineRule="auto"/>
        <w:jc w:val="center"/>
        <w:textAlignment w:val="baseline"/>
        <w:rPr>
          <w:rFonts w:ascii="Algerian" w:eastAsia="Times New Roman" w:hAnsi="Algerian" w:cstheme="minorHAnsi"/>
          <w:sz w:val="40"/>
          <w:szCs w:val="40"/>
        </w:rPr>
      </w:pPr>
      <w:bookmarkStart w:id="11" w:name="Course_Descriptions"/>
      <w:bookmarkEnd w:id="11"/>
      <w:r w:rsidRPr="00EA3C1E">
        <w:rPr>
          <w:rFonts w:ascii="Algerian" w:eastAsia="Times New Roman" w:hAnsi="Algerian" w:cstheme="minorHAnsi"/>
          <w:b/>
          <w:bCs/>
          <w:sz w:val="40"/>
          <w:szCs w:val="40"/>
          <w:u w:val="single"/>
        </w:rPr>
        <w:lastRenderedPageBreak/>
        <w:t>ACADEMIC COURSE DESCRIPTIONS</w:t>
      </w:r>
      <w:r w:rsidRPr="00EA3C1E">
        <w:rPr>
          <w:rFonts w:ascii="Algerian" w:eastAsia="Times New Roman" w:hAnsi="Algerian" w:cstheme="minorHAnsi"/>
          <w:sz w:val="40"/>
          <w:szCs w:val="40"/>
        </w:rPr>
        <w:t> </w:t>
      </w:r>
    </w:p>
    <w:p w14:paraId="1ED4BA1C" w14:textId="5398E6BF" w:rsidR="000F69F7" w:rsidRPr="00EA3C1E" w:rsidRDefault="00A2234F" w:rsidP="000F69F7">
      <w:pPr>
        <w:spacing w:after="0" w:line="240" w:lineRule="auto"/>
        <w:textAlignment w:val="baseline"/>
        <w:rPr>
          <w:rFonts w:eastAsia="Times New Roman" w:cstheme="minorHAnsi"/>
          <w:b/>
          <w:bCs/>
          <w:sz w:val="20"/>
          <w:szCs w:val="20"/>
          <w:u w:val="single"/>
        </w:rPr>
      </w:pPr>
      <w:r>
        <w:rPr>
          <w:rFonts w:ascii="Algerian" w:eastAsia="Times New Roman" w:hAnsi="Algerian" w:cstheme="minorHAnsi"/>
          <w:noProof/>
          <w:sz w:val="20"/>
          <w:szCs w:val="20"/>
        </w:rPr>
        <w:drawing>
          <wp:anchor distT="0" distB="0" distL="114300" distR="114300" simplePos="0" relativeHeight="251679744" behindDoc="0" locked="0" layoutInCell="1" allowOverlap="1" wp14:anchorId="01D8A797" wp14:editId="588009DD">
            <wp:simplePos x="0" y="0"/>
            <wp:positionH relativeFrom="column">
              <wp:posOffset>1155700</wp:posOffset>
            </wp:positionH>
            <wp:positionV relativeFrom="paragraph">
              <wp:posOffset>45720</wp:posOffset>
            </wp:positionV>
            <wp:extent cx="812800" cy="812800"/>
            <wp:effectExtent l="0" t="0" r="0" b="0"/>
            <wp:wrapNone/>
            <wp:docPr id="20" name="Graphic 2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Document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812800" cy="812800"/>
                    </a:xfrm>
                    <a:prstGeom prst="rect">
                      <a:avLst/>
                    </a:prstGeom>
                  </pic:spPr>
                </pic:pic>
              </a:graphicData>
            </a:graphic>
            <wp14:sizeRelH relativeFrom="page">
              <wp14:pctWidth>0</wp14:pctWidth>
            </wp14:sizeRelH>
            <wp14:sizeRelV relativeFrom="page">
              <wp14:pctHeight>0</wp14:pctHeight>
            </wp14:sizeRelV>
          </wp:anchor>
        </w:drawing>
      </w:r>
    </w:p>
    <w:p w14:paraId="30A31E06" w14:textId="4BC4AFCB" w:rsidR="000F69F7" w:rsidRPr="00EA3C1E" w:rsidRDefault="000F69F7" w:rsidP="000F69F7">
      <w:pPr>
        <w:spacing w:after="0" w:line="240" w:lineRule="auto"/>
        <w:textAlignment w:val="baseline"/>
        <w:rPr>
          <w:rFonts w:ascii="Algerian" w:eastAsia="Times New Roman" w:hAnsi="Algerian" w:cstheme="minorHAnsi"/>
          <w:sz w:val="20"/>
          <w:szCs w:val="20"/>
        </w:rPr>
      </w:pPr>
      <w:r w:rsidRPr="00EA3C1E">
        <w:rPr>
          <w:rFonts w:ascii="Algerian" w:eastAsia="Times New Roman" w:hAnsi="Algerian" w:cstheme="minorHAnsi"/>
          <w:b/>
          <w:bCs/>
          <w:sz w:val="36"/>
          <w:szCs w:val="36"/>
          <w:u w:val="single"/>
        </w:rPr>
        <w:t>English</w:t>
      </w:r>
      <w:r w:rsidRPr="00EA3C1E">
        <w:rPr>
          <w:rFonts w:ascii="Algerian" w:eastAsia="Times New Roman" w:hAnsi="Algerian" w:cstheme="minorHAnsi"/>
          <w:sz w:val="20"/>
          <w:szCs w:val="20"/>
        </w:rPr>
        <w:t> </w:t>
      </w:r>
    </w:p>
    <w:p w14:paraId="1394DCB4" w14:textId="77777777" w:rsidR="000F69F7" w:rsidRPr="00EA3C1E" w:rsidRDefault="000F69F7" w:rsidP="000F69F7">
      <w:pPr>
        <w:spacing w:after="0" w:line="240" w:lineRule="auto"/>
        <w:textAlignment w:val="baseline"/>
        <w:rPr>
          <w:rFonts w:eastAsia="Times New Roman" w:cstheme="minorHAnsi"/>
          <w:b/>
          <w:bCs/>
          <w:sz w:val="20"/>
          <w:szCs w:val="20"/>
          <w:u w:val="single"/>
        </w:rPr>
      </w:pPr>
    </w:p>
    <w:p w14:paraId="7CC395FB" w14:textId="449497EB"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English 1, 2, 3, &amp; 4</w:t>
      </w:r>
      <w:r w:rsidRPr="00EA3C1E">
        <w:rPr>
          <w:rFonts w:eastAsia="Times New Roman" w:cstheme="minorHAnsi"/>
          <w:sz w:val="20"/>
          <w:szCs w:val="20"/>
        </w:rPr>
        <w:t> </w:t>
      </w:r>
    </w:p>
    <w:p w14:paraId="765DBB2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4E2133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 but courses are taken in sequential order</w:t>
      </w:r>
      <w:r w:rsidRPr="00EA3C1E">
        <w:rPr>
          <w:rFonts w:eastAsia="Times New Roman" w:cstheme="minorHAnsi"/>
          <w:sz w:val="20"/>
          <w:szCs w:val="20"/>
        </w:rPr>
        <w:t> </w:t>
      </w:r>
    </w:p>
    <w:p w14:paraId="7007566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489B2A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1198CFB3" w14:textId="55E2138B"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r w:rsidRPr="00EA3C1E">
        <w:rPr>
          <w:rFonts w:eastAsia="Times New Roman" w:cstheme="minorHAnsi"/>
          <w:sz w:val="20"/>
          <w:szCs w:val="20"/>
        </w:rPr>
        <w:br/>
        <w:t xml:space="preserve">Knowledge acquisition should be the primary purpose of any reading approach as the systematic building of a wide range of knowledge across domains is a prerequisite to higher literacy. At </w:t>
      </w:r>
      <w:r w:rsidR="009D56AA">
        <w:rPr>
          <w:rFonts w:eastAsia="Times New Roman" w:cstheme="minorHAnsi"/>
          <w:sz w:val="20"/>
          <w:szCs w:val="20"/>
        </w:rPr>
        <w:t>each</w:t>
      </w:r>
      <w:r w:rsidRPr="00EA3C1E">
        <w:rPr>
          <w:rFonts w:eastAsia="Times New Roman" w:cstheme="minorHAnsi"/>
          <w:sz w:val="20"/>
          <w:szCs w:val="20"/>
        </w:rPr>
        <w:t xml:space="preserve"> grade level, students are working with universal themes and archetypes. They are also continuing to build their facility with rhetoric, the craft of using language in writing and speaking, using classic literature, essays, and speeches as mentor texts. To build mastery, students will continue to review and apply earlier grade-level benchmarks and expectations. </w:t>
      </w:r>
    </w:p>
    <w:p w14:paraId="2E64BDA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9CB746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English General Paper</w:t>
      </w:r>
      <w:r w:rsidRPr="00EA3C1E">
        <w:rPr>
          <w:rFonts w:eastAsia="Times New Roman" w:cstheme="minorHAnsi"/>
          <w:sz w:val="20"/>
          <w:szCs w:val="20"/>
        </w:rPr>
        <w:t> </w:t>
      </w:r>
    </w:p>
    <w:p w14:paraId="3D3E302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15C9DE4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7C60ED4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D7CCD4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27DC3E6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47533AA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The aim of AICE English General Paper is to improve learners’ skills in reading and writing and the ability to think critically about contemporary issues. It also seeks to improve communication in English. As they explore modern issues in this course, learners become aware that not everyone sees the world as they do. Where we live and what we value play important roles in shaping our views. Students should strive to approach modern matters with both maturity and sensitivity. Activities featured in the scheme of work are designed to help them do this. Learners will take responsibility to pay attention in core courses such as science, math, history, and the arts to help reinforce their understanding of these topics. The strategies for reading and writing explored in this course can transfer to any academic field, making it foundational to learners’ overall educational experience. Each unit builds reading skills, which scaffold into writing.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5EFD0F5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2D41BF0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English Language AS Level</w:t>
      </w:r>
      <w:r w:rsidRPr="00EA3C1E">
        <w:rPr>
          <w:rFonts w:eastAsia="Times New Roman" w:cstheme="minorHAnsi"/>
          <w:sz w:val="20"/>
          <w:szCs w:val="20"/>
        </w:rPr>
        <w:t> </w:t>
      </w:r>
    </w:p>
    <w:p w14:paraId="4E49CA7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7FE8A15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AICE General Papers</w:t>
      </w:r>
      <w:r w:rsidRPr="00EA3C1E">
        <w:rPr>
          <w:rFonts w:eastAsia="Times New Roman" w:cstheme="minorHAnsi"/>
          <w:sz w:val="20"/>
          <w:szCs w:val="20"/>
        </w:rPr>
        <w:t> </w:t>
      </w:r>
    </w:p>
    <w:p w14:paraId="1A82D20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7C0831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1F72628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02398B1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In AICE English Language, students will develop skills to make critical and informed responses to a wide range of texts. Students will also demonstrate their ability to produce writing for specific audiences. We read and write descriptive and imaginative pieces, newspaper and magazine articles, blogs and podcast scripts, biographies and autobiographies, reviews, advertisements, and more. We focus on the way that authors create various moods and effects in their writing, and we students will work on creating these effects in their own writing.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495ADA09" w14:textId="24C07EDC"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A94041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English Language AL Level</w:t>
      </w:r>
      <w:r w:rsidRPr="00EA3C1E">
        <w:rPr>
          <w:rFonts w:eastAsia="Times New Roman" w:cstheme="minorHAnsi"/>
          <w:sz w:val="20"/>
          <w:szCs w:val="20"/>
        </w:rPr>
        <w:t> </w:t>
      </w:r>
    </w:p>
    <w:p w14:paraId="4B6D577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3CC084A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AICE English Lang AS</w:t>
      </w:r>
      <w:r w:rsidRPr="00EA3C1E">
        <w:rPr>
          <w:rFonts w:eastAsia="Times New Roman" w:cstheme="minorHAnsi"/>
          <w:sz w:val="20"/>
          <w:szCs w:val="20"/>
        </w:rPr>
        <w:t> </w:t>
      </w:r>
    </w:p>
    <w:p w14:paraId="40AD1AF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4BF1111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7A2A37A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40A63C1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As the </w:t>
      </w:r>
      <w:proofErr w:type="gramStart"/>
      <w:r w:rsidRPr="00EA3C1E">
        <w:rPr>
          <w:rFonts w:eastAsia="Times New Roman" w:cstheme="minorHAnsi"/>
          <w:sz w:val="20"/>
          <w:szCs w:val="20"/>
        </w:rPr>
        <w:t>second year</w:t>
      </w:r>
      <w:proofErr w:type="gramEnd"/>
      <w:r w:rsidRPr="00EA3C1E">
        <w:rPr>
          <w:rFonts w:eastAsia="Times New Roman" w:cstheme="minorHAnsi"/>
          <w:sz w:val="20"/>
          <w:szCs w:val="20"/>
        </w:rPr>
        <w:t xml:space="preserve"> course of AICE English Language, students will continue to develop skills to make critical and informed responses to a wide range of texts. Students will also demonstrate their ability to produce writing for specific audiences. We read and write descriptive and imaginative pieces, newspaper and magazine articles, blogs and podcast scripts, biographies and autobiographies, reviews, advertisements, and more. We focus on the way that authors create various moods and effects in their writing, and we students will work on creating these effects in their own writing.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1BA60D03" w14:textId="44C093FF"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lastRenderedPageBreak/>
        <w:t>AICE English Literature AS/AL Level</w:t>
      </w:r>
      <w:r w:rsidRPr="00EA3C1E">
        <w:rPr>
          <w:rFonts w:eastAsia="Times New Roman" w:cstheme="minorHAnsi"/>
          <w:sz w:val="20"/>
          <w:szCs w:val="20"/>
        </w:rPr>
        <w:t> </w:t>
      </w:r>
    </w:p>
    <w:p w14:paraId="4C4DEA8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42A3C7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AICE English Lang</w:t>
      </w:r>
      <w:r w:rsidRPr="00EA3C1E">
        <w:rPr>
          <w:rFonts w:eastAsia="Times New Roman" w:cstheme="minorHAnsi"/>
          <w:sz w:val="20"/>
          <w:szCs w:val="20"/>
        </w:rPr>
        <w:t> </w:t>
      </w:r>
    </w:p>
    <w:p w14:paraId="435E86C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C649F0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5B35FEF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4182929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Learners following the Cambridge International AS and A Level English syllabus will study a range of texts in the three main forms: prose, </w:t>
      </w:r>
      <w:proofErr w:type="gramStart"/>
      <w:r w:rsidRPr="00EA3C1E">
        <w:rPr>
          <w:rFonts w:eastAsia="Times New Roman" w:cstheme="minorHAnsi"/>
          <w:sz w:val="20"/>
          <w:szCs w:val="20"/>
        </w:rPr>
        <w:t>poetry</w:t>
      </w:r>
      <w:proofErr w:type="gramEnd"/>
      <w:r w:rsidRPr="00EA3C1E">
        <w:rPr>
          <w:rFonts w:eastAsia="Times New Roman" w:cstheme="minorHAnsi"/>
          <w:sz w:val="20"/>
          <w:szCs w:val="20"/>
        </w:rPr>
        <w:t xml:space="preserve"> and drama. Set texts are offered from a wide range of different periods and cultures.  Learners will develop skills of reading and analysis of texts and are encouraged to undertake wider reading to aid understanding of the texts studied. They will learn skills of effective and appropriate communication including the ability to discuss the critical context of texts.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493E43F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74C1E21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English Composition 1 (Dual Enrollment ENC1101)</w:t>
      </w:r>
      <w:r w:rsidRPr="00EA3C1E">
        <w:rPr>
          <w:rFonts w:eastAsia="Times New Roman" w:cstheme="minorHAnsi"/>
          <w:sz w:val="20"/>
          <w:szCs w:val="20"/>
        </w:rPr>
        <w:t> </w:t>
      </w:r>
    </w:p>
    <w:p w14:paraId="4D0AC51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313833F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Appropriate score on the Writing and Reading PERT tests </w:t>
      </w:r>
      <w:r w:rsidRPr="00EA3C1E">
        <w:rPr>
          <w:rFonts w:eastAsia="Times New Roman" w:cstheme="minorHAnsi"/>
          <w:sz w:val="20"/>
          <w:szCs w:val="20"/>
        </w:rPr>
        <w:t> </w:t>
      </w:r>
    </w:p>
    <w:p w14:paraId="542E431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0DD0208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047C686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33BD37D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This course is designed to develop composition skills. It emphasizes the development of the multi-paragraph essay and includes practice in information retrieval from electronic and other sources, as well as in the selection, restriction, organization, and development of topics. It also offers the student opportunities to improve proficiency with sentence structure, diction, and mechanics. Selected writing samples are examined as models of form and as sources of ideas for the student’s own writing. Conferences provide individual instruction. Sections of computer-assisted and individualized instruction are offered. This course partially satisfies the writing requirements outlined in General Education Requirements.</w:t>
      </w:r>
      <w:r w:rsidRPr="00EA3C1E">
        <w:rPr>
          <w:rFonts w:eastAsia="Times New Roman" w:cstheme="minorHAnsi"/>
          <w:b/>
          <w:bCs/>
          <w:sz w:val="20"/>
          <w:szCs w:val="20"/>
        </w:rPr>
        <w:t xml:space="preserve"> This class is offered on campus at Tarpon Springs High School and the course grade will be an SPC college credit. </w:t>
      </w:r>
      <w:r w:rsidRPr="00EA3C1E">
        <w:rPr>
          <w:rFonts w:eastAsia="Times New Roman" w:cstheme="minorHAnsi"/>
          <w:sz w:val="20"/>
          <w:szCs w:val="20"/>
        </w:rPr>
        <w:t> </w:t>
      </w:r>
    </w:p>
    <w:p w14:paraId="7D1319F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0D774F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English Composition 2 (Dual Enrollment ENC1102)</w:t>
      </w:r>
      <w:r w:rsidRPr="00EA3C1E">
        <w:rPr>
          <w:rFonts w:eastAsia="Times New Roman" w:cstheme="minorHAnsi"/>
          <w:sz w:val="20"/>
          <w:szCs w:val="20"/>
        </w:rPr>
        <w:t> </w:t>
      </w:r>
    </w:p>
    <w:p w14:paraId="44AFF58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D6B6AA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ENC1101 and appropriate score on the Writing and Reading PERT tests </w:t>
      </w:r>
      <w:r w:rsidRPr="00EA3C1E">
        <w:rPr>
          <w:rFonts w:eastAsia="Times New Roman" w:cstheme="minorHAnsi"/>
          <w:sz w:val="20"/>
          <w:szCs w:val="20"/>
        </w:rPr>
        <w:t> </w:t>
      </w:r>
    </w:p>
    <w:p w14:paraId="0CE65E8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7CC467A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15C98E5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English subject area.</w:t>
      </w:r>
      <w:r w:rsidRPr="00EA3C1E">
        <w:rPr>
          <w:rFonts w:eastAsia="Times New Roman" w:cstheme="minorHAnsi"/>
          <w:sz w:val="20"/>
          <w:szCs w:val="20"/>
        </w:rPr>
        <w:t> </w:t>
      </w:r>
    </w:p>
    <w:p w14:paraId="2AF9A64A" w14:textId="3F57800F"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This course builds upon the skills developed in Composition 1. It provides further instruction in the planning, organization, and writing of essays. It stresses methods of library research including information retrieval from electronic sources and emphasizes writing of the research paper and the paper of literary interpretation. The reading includes selections from at least two forms of literature. This course partially satisfies the writing requirements outlined in the General Education Requirements. </w:t>
      </w:r>
      <w:r w:rsidRPr="00EA3C1E">
        <w:rPr>
          <w:rFonts w:eastAsia="Times New Roman" w:cstheme="minorHAnsi"/>
          <w:b/>
          <w:bCs/>
          <w:sz w:val="20"/>
          <w:szCs w:val="20"/>
        </w:rPr>
        <w:t>This class is offered on campus at Tarpon Springs High School and the course grade will be an SPC college credit.</w:t>
      </w:r>
      <w:r w:rsidRPr="00EA3C1E">
        <w:rPr>
          <w:rFonts w:eastAsia="Times New Roman" w:cstheme="minorHAnsi"/>
          <w:sz w:val="20"/>
          <w:szCs w:val="20"/>
        </w:rPr>
        <w:t> </w:t>
      </w:r>
    </w:p>
    <w:p w14:paraId="653F3B12"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70F42773"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7B1FE058"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2A79E12E"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104B64B0"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547C86CF"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3DAB94B5"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6BE21EA8"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25526496"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6F8A5D7A"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3394A03B"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466D240C" w14:textId="21D10728" w:rsidR="000F69F7" w:rsidRPr="00EA3C1E" w:rsidRDefault="00A2234F" w:rsidP="000F69F7">
      <w:pPr>
        <w:spacing w:after="0" w:line="240" w:lineRule="auto"/>
        <w:textAlignment w:val="baseline"/>
        <w:rPr>
          <w:rFonts w:ascii="Algerian" w:eastAsia="Times New Roman" w:hAnsi="Algerian" w:cstheme="minorHAnsi"/>
          <w:sz w:val="20"/>
          <w:szCs w:val="20"/>
        </w:rPr>
      </w:pPr>
      <w:r>
        <w:rPr>
          <w:rFonts w:ascii="Algerian" w:eastAsia="Times New Roman" w:hAnsi="Algerian" w:cstheme="minorHAnsi"/>
          <w:noProof/>
          <w:sz w:val="20"/>
          <w:szCs w:val="20"/>
        </w:rPr>
        <w:lastRenderedPageBreak/>
        <w:drawing>
          <wp:anchor distT="0" distB="0" distL="114300" distR="114300" simplePos="0" relativeHeight="251680768" behindDoc="0" locked="0" layoutInCell="1" allowOverlap="1" wp14:anchorId="77E9B1FE" wp14:editId="5439EDD6">
            <wp:simplePos x="0" y="0"/>
            <wp:positionH relativeFrom="column">
              <wp:posOffset>1295400</wp:posOffset>
            </wp:positionH>
            <wp:positionV relativeFrom="paragraph">
              <wp:posOffset>0</wp:posOffset>
            </wp:positionV>
            <wp:extent cx="914400" cy="914400"/>
            <wp:effectExtent l="0" t="0" r="0" b="0"/>
            <wp:wrapNone/>
            <wp:docPr id="21" name="Graphic 21" descr="Mathematic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Mathematics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F69F7" w:rsidRPr="00EA3C1E">
        <w:rPr>
          <w:rFonts w:ascii="Algerian" w:eastAsia="Times New Roman" w:hAnsi="Algerian" w:cstheme="minorHAnsi"/>
          <w:b/>
          <w:bCs/>
          <w:sz w:val="36"/>
          <w:szCs w:val="36"/>
          <w:u w:val="single"/>
        </w:rPr>
        <w:t>Math</w:t>
      </w:r>
      <w:r w:rsidR="000F69F7" w:rsidRPr="00EA3C1E">
        <w:rPr>
          <w:rFonts w:ascii="Algerian" w:eastAsia="Times New Roman" w:hAnsi="Algerian" w:cstheme="minorHAnsi"/>
          <w:sz w:val="20"/>
          <w:szCs w:val="20"/>
        </w:rPr>
        <w:t> </w:t>
      </w:r>
    </w:p>
    <w:p w14:paraId="0385F1A9" w14:textId="77777777" w:rsidR="000F69F7" w:rsidRPr="00EA3C1E" w:rsidRDefault="000F69F7" w:rsidP="000F69F7">
      <w:pPr>
        <w:spacing w:after="0" w:line="240" w:lineRule="auto"/>
        <w:textAlignment w:val="baseline"/>
        <w:rPr>
          <w:rFonts w:eastAsia="Times New Roman" w:cstheme="minorHAnsi"/>
          <w:b/>
          <w:bCs/>
          <w:sz w:val="20"/>
          <w:szCs w:val="20"/>
          <w:u w:val="single"/>
        </w:rPr>
      </w:pPr>
    </w:p>
    <w:p w14:paraId="640CBEEB" w14:textId="1AD8A02F"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Algebra 1-A</w:t>
      </w:r>
      <w:r w:rsidRPr="00EA3C1E">
        <w:rPr>
          <w:rFonts w:eastAsia="Times New Roman" w:cstheme="minorHAnsi"/>
          <w:sz w:val="20"/>
          <w:szCs w:val="20"/>
        </w:rPr>
        <w:t> </w:t>
      </w:r>
    </w:p>
    <w:p w14:paraId="5805200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57AB750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67B5735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3717D79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28B6415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r w:rsidRPr="00EA3C1E">
        <w:rPr>
          <w:rFonts w:eastAsia="Times New Roman" w:cstheme="minorHAnsi"/>
          <w:sz w:val="20"/>
          <w:szCs w:val="20"/>
        </w:rPr>
        <w:br/>
        <w:t>In Algebra 1-A, instructional time will emphasize four areas: (1) extending understanding of functions to linear functions and using them to model and analyze real-world relationships; (2) solving linear equations and inequalities in one variable and systems of linear equations and inequalities in two variables; (3) building linear functions, identifying their key features and representing them in various ways and (4) representing and interpreting categorical and numerical data with one and two variables </w:t>
      </w:r>
    </w:p>
    <w:p w14:paraId="72F4F0F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39CCBEB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Algebra 1</w:t>
      </w:r>
      <w:r w:rsidRPr="00EA3C1E">
        <w:rPr>
          <w:rFonts w:eastAsia="Times New Roman" w:cstheme="minorHAnsi"/>
          <w:sz w:val="20"/>
          <w:szCs w:val="20"/>
        </w:rPr>
        <w:t> </w:t>
      </w:r>
    </w:p>
    <w:p w14:paraId="7EBE73D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 xml:space="preserve"> –10</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6B6EB96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11CB642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42CF28B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205A569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Algebra 1 requirement.</w:t>
      </w:r>
      <w:r w:rsidRPr="00EA3C1E">
        <w:rPr>
          <w:rFonts w:eastAsia="Times New Roman" w:cstheme="minorHAnsi"/>
          <w:sz w:val="20"/>
          <w:szCs w:val="20"/>
        </w:rPr>
        <w:t> </w:t>
      </w:r>
      <w:r w:rsidRPr="00EA3C1E">
        <w:rPr>
          <w:rFonts w:eastAsia="Times New Roman" w:cstheme="minorHAnsi"/>
          <w:sz w:val="20"/>
          <w:szCs w:val="20"/>
        </w:rPr>
        <w:br/>
        <w:t xml:space="preserve">In Algebra 1, instructional time will emphasize five areas: (1) performing operations with polynomials and radicals, and extending the Laws of Exponents to include rational exponents; (2) extending understanding of functions to linear, quadratic and exponential functions and using them to model and analyze real-world relationships; (3) solving quadratic equations in one variable and systems of linear equations and inequalities in two variables; (4) building functions, identifying their key features and representing them in various ways and (5) representing and interpreting categorical and numerical data with one and two variables. </w:t>
      </w:r>
      <w:r w:rsidRPr="00EA3C1E">
        <w:rPr>
          <w:rFonts w:eastAsia="Times New Roman" w:cstheme="minorHAnsi"/>
          <w:b/>
          <w:bCs/>
          <w:sz w:val="20"/>
          <w:szCs w:val="20"/>
        </w:rPr>
        <w:t>Student must pass Algebra 1 End of Course exam as a graduation requirement.</w:t>
      </w:r>
      <w:r w:rsidRPr="00EA3C1E">
        <w:rPr>
          <w:rFonts w:eastAsia="Times New Roman" w:cstheme="minorHAnsi"/>
          <w:sz w:val="20"/>
          <w:szCs w:val="20"/>
        </w:rPr>
        <w:t> </w:t>
      </w:r>
    </w:p>
    <w:p w14:paraId="44B9A63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color w:val="000000"/>
          <w:sz w:val="20"/>
          <w:szCs w:val="20"/>
        </w:rPr>
        <w:t> </w:t>
      </w:r>
    </w:p>
    <w:p w14:paraId="2CC2AD0F"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Pre-AICE Math 2 (equivalent to Geometry Honors)</w:t>
      </w:r>
      <w:r w:rsidRPr="00EA3C1E">
        <w:rPr>
          <w:rFonts w:eastAsia="Times New Roman" w:cstheme="minorHAnsi"/>
          <w:sz w:val="20"/>
          <w:szCs w:val="20"/>
        </w:rPr>
        <w:t> </w:t>
      </w:r>
    </w:p>
    <w:p w14:paraId="4375ED58"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-10</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1E1F1B18"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Math 1 or Algebra 1 Honors</w:t>
      </w:r>
      <w:r w:rsidRPr="00EA3C1E">
        <w:rPr>
          <w:rFonts w:eastAsia="Times New Roman" w:cstheme="minorHAnsi"/>
          <w:sz w:val="20"/>
          <w:szCs w:val="20"/>
        </w:rPr>
        <w:t> </w:t>
      </w:r>
    </w:p>
    <w:p w14:paraId="2A5F1E31"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E1619AA"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50E35CC2"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p>
    <w:p w14:paraId="3D6A5BB0" w14:textId="017F0029"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sz w:val="20"/>
          <w:szCs w:val="20"/>
        </w:rPr>
        <w:t>The Cambridge IGSCE Math 2 course aims to enable students to: develop their mathematical knowledge and skills in a way which encourages confidence and provides satisfaction and enjoyment. Learners will develop an understanding of mathematical principles and an appreciation of mathematics as a logical and coherent subject and acquire a range of mathematical skills, particularly those which will enable them to use applications of mathematics in the context of everyday situations and of other subjects they may be studying. </w:t>
      </w:r>
      <w:r w:rsidR="00F55D29" w:rsidRPr="00EA3C1E">
        <w:rPr>
          <w:rFonts w:eastAsia="Times New Roman" w:cstheme="minorHAnsi"/>
          <w:b/>
          <w:bCs/>
          <w:sz w:val="20"/>
          <w:szCs w:val="20"/>
        </w:rPr>
        <w:t>Student must take Geometry End of Course exam as a graduation requirement.</w:t>
      </w:r>
      <w:r w:rsidR="00F55D29" w:rsidRPr="00EA3C1E">
        <w:rPr>
          <w:rFonts w:eastAsia="Times New Roman" w:cstheme="minorHAnsi"/>
          <w:sz w:val="20"/>
          <w:szCs w:val="20"/>
        </w:rPr>
        <w:t> </w:t>
      </w:r>
    </w:p>
    <w:p w14:paraId="6D574E8D" w14:textId="77777777" w:rsidR="00A1164A" w:rsidRPr="00EA3C1E" w:rsidRDefault="00A1164A" w:rsidP="00A1164A">
      <w:pPr>
        <w:spacing w:after="0" w:line="240" w:lineRule="auto"/>
        <w:textAlignment w:val="baseline"/>
        <w:rPr>
          <w:rFonts w:eastAsia="Times New Roman" w:cstheme="minorHAnsi"/>
          <w:sz w:val="20"/>
          <w:szCs w:val="20"/>
        </w:rPr>
      </w:pPr>
    </w:p>
    <w:p w14:paraId="212A7C6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Geometry</w:t>
      </w:r>
      <w:r w:rsidRPr="00EA3C1E">
        <w:rPr>
          <w:rFonts w:eastAsia="Times New Roman" w:cstheme="minorHAnsi"/>
          <w:sz w:val="20"/>
          <w:szCs w:val="20"/>
        </w:rPr>
        <w:t> </w:t>
      </w:r>
    </w:p>
    <w:p w14:paraId="75F2340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 xml:space="preserve"> –11</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67C309D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1 or its equivalent</w:t>
      </w:r>
      <w:r w:rsidRPr="00EA3C1E">
        <w:rPr>
          <w:rFonts w:eastAsia="Times New Roman" w:cstheme="minorHAnsi"/>
          <w:sz w:val="20"/>
          <w:szCs w:val="20"/>
        </w:rPr>
        <w:t> </w:t>
      </w:r>
    </w:p>
    <w:p w14:paraId="405D95E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14BE6F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37E7EF0A" w14:textId="5D9BFDD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Geometry requirement.</w:t>
      </w:r>
      <w:r w:rsidRPr="00EA3C1E">
        <w:rPr>
          <w:rFonts w:eastAsia="Times New Roman" w:cstheme="minorHAnsi"/>
          <w:sz w:val="20"/>
          <w:szCs w:val="20"/>
        </w:rPr>
        <w:t> </w:t>
      </w:r>
      <w:r w:rsidRPr="00EA3C1E">
        <w:rPr>
          <w:rFonts w:eastAsia="Times New Roman" w:cstheme="minorHAnsi"/>
          <w:sz w:val="20"/>
          <w:szCs w:val="20"/>
        </w:rPr>
        <w:br/>
      </w:r>
      <w:r w:rsidRPr="00EA3C1E">
        <w:rPr>
          <w:rFonts w:eastAsia="Times New Roman" w:cstheme="minorHAnsi"/>
          <w:color w:val="000000"/>
          <w:sz w:val="20"/>
          <w:szCs w:val="20"/>
        </w:rPr>
        <w:t xml:space="preserve">The fundamental purpose of the course in Geometry is to formalize and extend students' geometric experiences from the middle grades. Students explore more complex geometric situations and deepen their explanations of geometric relationships, moving towards formal mathematical arguments. The Standards for Mathematical Practice apply throughout each course and, together with the content standards, prescribe that students experience mathematics as a coherent, useful, and logical subject that makes use of their ability to make sense of problem situations. </w:t>
      </w:r>
      <w:r w:rsidRPr="00EA3C1E">
        <w:rPr>
          <w:rFonts w:eastAsia="Times New Roman" w:cstheme="minorHAnsi"/>
          <w:b/>
          <w:bCs/>
          <w:sz w:val="20"/>
          <w:szCs w:val="20"/>
        </w:rPr>
        <w:t>Student must take Geometry End of Course exam as a graduation requirement.</w:t>
      </w:r>
      <w:r w:rsidRPr="00EA3C1E">
        <w:rPr>
          <w:rFonts w:eastAsia="Times New Roman" w:cstheme="minorHAnsi"/>
          <w:sz w:val="20"/>
          <w:szCs w:val="20"/>
        </w:rPr>
        <w:t> </w:t>
      </w:r>
    </w:p>
    <w:p w14:paraId="3FD48CDC"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421EE586"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6F1F9314"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0ACF4A24"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5E9EF4A0"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20ECE3DC"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5FEEEF17"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6984C298" w14:textId="77777777" w:rsidR="00662EBD" w:rsidRDefault="00662EBD" w:rsidP="00A1164A">
      <w:pPr>
        <w:spacing w:after="0" w:line="240" w:lineRule="auto"/>
        <w:textAlignment w:val="baseline"/>
        <w:rPr>
          <w:rFonts w:eastAsia="Times New Roman" w:cstheme="minorHAnsi"/>
          <w:b/>
          <w:bCs/>
          <w:color w:val="000000"/>
          <w:sz w:val="20"/>
          <w:szCs w:val="20"/>
          <w:u w:val="single"/>
        </w:rPr>
      </w:pPr>
    </w:p>
    <w:p w14:paraId="3615807F" w14:textId="6C573B24"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b/>
          <w:bCs/>
          <w:color w:val="000000"/>
          <w:sz w:val="20"/>
          <w:szCs w:val="20"/>
          <w:u w:val="single"/>
        </w:rPr>
        <w:lastRenderedPageBreak/>
        <w:t>Pre-AICE Math 3 (equivalent to Algebra 2 Honors)</w:t>
      </w:r>
      <w:r w:rsidRPr="00EA3C1E">
        <w:rPr>
          <w:rFonts w:eastAsia="Times New Roman" w:cstheme="minorHAnsi"/>
          <w:color w:val="000000"/>
          <w:sz w:val="20"/>
          <w:szCs w:val="20"/>
        </w:rPr>
        <w:t> </w:t>
      </w:r>
    </w:p>
    <w:p w14:paraId="71EF5B14"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-11</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6861165"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Math 2 or Geometry Honors</w:t>
      </w:r>
      <w:r w:rsidRPr="00EA3C1E">
        <w:rPr>
          <w:rFonts w:eastAsia="Times New Roman" w:cstheme="minorHAnsi"/>
          <w:sz w:val="20"/>
          <w:szCs w:val="20"/>
        </w:rPr>
        <w:t> </w:t>
      </w:r>
    </w:p>
    <w:p w14:paraId="6055FE5F"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5E0C6291"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1C2E4FA3"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p>
    <w:p w14:paraId="6CA57270" w14:textId="1837DC57" w:rsidR="000F69F7" w:rsidRPr="00EA3C1E" w:rsidRDefault="00A1164A"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The aims are to enable candidates to: develop their mathematical knowledge and oral, written and practical skills in a way which encourages confidence and provides satisfaction and enjoyment; read mathematics, and write and talk about the subject in a variety of ways; develop a feel for number, carry out calculations and understand the significance of the results obtained; apply mathematics in everyday situations and develop an understanding of the part which mathematics plays in the world around them; solve problems, present the solutions clearly, check and interpret the results; develop an understanding of mathematical principles; recognize when and how a situation may be represented mathematically, identify and interpret relevant factors and, where necessary, select an appropriate mathematical method to solve the problem; develop an ability to apply mathematics in other subjects, particularly science and technology; develop the abilities to reason logically, to classify, to generalize and to prove; a foundation appropriate to their further study of mathematics and of other disciplines. </w:t>
      </w:r>
    </w:p>
    <w:p w14:paraId="5E09B14E" w14:textId="77777777" w:rsidR="000F69F7" w:rsidRPr="00EA3C1E" w:rsidRDefault="000F69F7" w:rsidP="000F69F7">
      <w:pPr>
        <w:spacing w:after="0" w:line="240" w:lineRule="auto"/>
        <w:textAlignment w:val="baseline"/>
        <w:rPr>
          <w:rFonts w:eastAsia="Times New Roman" w:cstheme="minorHAnsi"/>
          <w:sz w:val="20"/>
          <w:szCs w:val="20"/>
        </w:rPr>
      </w:pPr>
    </w:p>
    <w:p w14:paraId="18581CAE" w14:textId="77777777" w:rsidR="00F55D29" w:rsidRPr="00EA3C1E"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Algebra 2</w:t>
      </w:r>
      <w:r w:rsidRPr="00EA3C1E">
        <w:rPr>
          <w:rFonts w:eastAsia="Times New Roman" w:cstheme="minorHAnsi"/>
          <w:sz w:val="20"/>
          <w:szCs w:val="20"/>
        </w:rPr>
        <w:t> </w:t>
      </w:r>
    </w:p>
    <w:p w14:paraId="0750EFC5" w14:textId="77777777" w:rsidR="00F55D29" w:rsidRPr="00EA3C1E"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470B00A7" w14:textId="77777777" w:rsidR="00F55D29" w:rsidRPr="00EA3C1E"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1 and Geometry or its equivalent</w:t>
      </w:r>
      <w:r w:rsidRPr="00EA3C1E">
        <w:rPr>
          <w:rFonts w:eastAsia="Times New Roman" w:cstheme="minorHAnsi"/>
          <w:sz w:val="20"/>
          <w:szCs w:val="20"/>
        </w:rPr>
        <w:t> </w:t>
      </w:r>
    </w:p>
    <w:p w14:paraId="0C24E754" w14:textId="77777777" w:rsidR="00F55D29" w:rsidRPr="00EA3C1E"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7ECB4120" w14:textId="77777777" w:rsidR="00F55D29" w:rsidRPr="00EA3C1E"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568E70FE" w14:textId="3191B098" w:rsidR="00F55D29" w:rsidRDefault="00F55D29" w:rsidP="00F55D29">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r w:rsidRPr="00EA3C1E">
        <w:rPr>
          <w:rFonts w:eastAsia="Times New Roman" w:cstheme="minorHAnsi"/>
          <w:sz w:val="20"/>
          <w:szCs w:val="20"/>
        </w:rPr>
        <w:br/>
        <w:t>In Algebra 2, instructional time will emphasize five areas: (1) extending arithmetic operations with algebraic expressions to include radical and rational expressions and polynomial division; (2) graphing and analyzing functions including polynomials, absolute value, radical, rational, exponential and logarithmic; (3) building functions using compositions, inverses and transformations; (4) extending systems of equations and inequalities to include non-linear expressions and (5) developing understanding of the complex number system, including complex numbers as roots of polynomial equations. </w:t>
      </w:r>
    </w:p>
    <w:p w14:paraId="3D307569" w14:textId="77777777" w:rsidR="00F55D29" w:rsidRPr="00EA3C1E" w:rsidRDefault="00F55D29" w:rsidP="00F55D29">
      <w:pPr>
        <w:spacing w:after="0" w:line="240" w:lineRule="auto"/>
        <w:textAlignment w:val="baseline"/>
        <w:rPr>
          <w:rFonts w:eastAsia="Times New Roman" w:cstheme="minorHAnsi"/>
          <w:sz w:val="20"/>
          <w:szCs w:val="20"/>
        </w:rPr>
      </w:pPr>
    </w:p>
    <w:p w14:paraId="0186563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Math for Data and Financial Literacy</w:t>
      </w:r>
      <w:r w:rsidRPr="00EA3C1E">
        <w:rPr>
          <w:rFonts w:eastAsia="Times New Roman" w:cstheme="minorHAnsi"/>
          <w:sz w:val="20"/>
          <w:szCs w:val="20"/>
        </w:rPr>
        <w:t> </w:t>
      </w:r>
    </w:p>
    <w:p w14:paraId="19A6B47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2B65A7A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1 and Geometry or its equivalent</w:t>
      </w:r>
      <w:r w:rsidRPr="00EA3C1E">
        <w:rPr>
          <w:rFonts w:eastAsia="Times New Roman" w:cstheme="minorHAnsi"/>
          <w:sz w:val="20"/>
          <w:szCs w:val="20"/>
        </w:rPr>
        <w:t> </w:t>
      </w:r>
    </w:p>
    <w:p w14:paraId="75DC702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4C7E4F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23A6E68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r w:rsidRPr="00EA3C1E">
        <w:rPr>
          <w:rFonts w:eastAsia="Times New Roman" w:cstheme="minorHAnsi"/>
          <w:sz w:val="20"/>
          <w:szCs w:val="20"/>
        </w:rPr>
        <w:br/>
      </w:r>
      <w:r w:rsidRPr="00EA3C1E">
        <w:rPr>
          <w:rFonts w:eastAsia="Times New Roman" w:cstheme="minorHAnsi"/>
          <w:color w:val="000000"/>
          <w:sz w:val="20"/>
          <w:szCs w:val="20"/>
        </w:rPr>
        <w:t>In Mathematics for Data and Financial Literacy, instructional time will emphasize five areas: (1) extending knowledge of ratios, proportions and functions to data and financial contexts; (2) developing understanding of basic economic and accounting principles; (3) determining advantages and disadvantages of credit accounts and short- and long-term loans; (4) developing understanding of planning for the future through investments, insurance and retirement plans and (5) extending knowledge of data analysis to create and evaluate reports and to make predictions.</w:t>
      </w:r>
      <w:r w:rsidRPr="00EA3C1E">
        <w:rPr>
          <w:rFonts w:eastAsia="Times New Roman" w:cstheme="minorHAnsi"/>
          <w:sz w:val="20"/>
          <w:szCs w:val="20"/>
        </w:rPr>
        <w:t>  </w:t>
      </w:r>
    </w:p>
    <w:p w14:paraId="54E61E2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1B20CED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Math for College Liberal Arts</w:t>
      </w:r>
      <w:r w:rsidRPr="00EA3C1E">
        <w:rPr>
          <w:rFonts w:eastAsia="Times New Roman" w:cstheme="minorHAnsi"/>
          <w:sz w:val="20"/>
          <w:szCs w:val="20"/>
        </w:rPr>
        <w:t> </w:t>
      </w:r>
    </w:p>
    <w:p w14:paraId="54AABDF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354622E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1 and Geometry or its equivalent</w:t>
      </w:r>
      <w:r w:rsidRPr="00EA3C1E">
        <w:rPr>
          <w:rFonts w:eastAsia="Times New Roman" w:cstheme="minorHAnsi"/>
          <w:sz w:val="20"/>
          <w:szCs w:val="20"/>
        </w:rPr>
        <w:t> </w:t>
      </w:r>
    </w:p>
    <w:p w14:paraId="5EB64CB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2A9DCE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w:t>
      </w:r>
      <w:r w:rsidRPr="00EA3C1E">
        <w:rPr>
          <w:rFonts w:eastAsia="Times New Roman" w:cstheme="minorHAnsi"/>
          <w:sz w:val="20"/>
          <w:szCs w:val="20"/>
        </w:rPr>
        <w:t> </w:t>
      </w:r>
    </w:p>
    <w:p w14:paraId="198D3EC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p>
    <w:p w14:paraId="5AAE012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color w:val="000000"/>
          <w:sz w:val="20"/>
          <w:szCs w:val="20"/>
        </w:rPr>
        <w:t>In Mathematics for College Liberal Arts, instructional time will emphasize five areas: (1) analyzing and applying linear and exponential functions within a real-world context; (2) utilizing geometric concepts to solve real-world problems; (3) extending understanding of probability theory; (4) representing and interpreting univariate and bivariate data and (5) developing understanding of logic and set theory. </w:t>
      </w:r>
    </w:p>
    <w:p w14:paraId="606E289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color w:val="000000"/>
          <w:sz w:val="20"/>
          <w:szCs w:val="20"/>
        </w:rPr>
        <w:t> </w:t>
      </w:r>
    </w:p>
    <w:p w14:paraId="4BA87AA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0A9A314" w14:textId="77777777" w:rsidR="00662EBD" w:rsidRDefault="00662EBD" w:rsidP="00102A19">
      <w:pPr>
        <w:spacing w:after="0" w:line="240" w:lineRule="auto"/>
        <w:textAlignment w:val="baseline"/>
        <w:rPr>
          <w:rFonts w:eastAsia="Times New Roman" w:cstheme="minorHAnsi"/>
          <w:b/>
          <w:bCs/>
          <w:sz w:val="20"/>
          <w:szCs w:val="20"/>
          <w:u w:val="single"/>
        </w:rPr>
      </w:pPr>
    </w:p>
    <w:p w14:paraId="0B345A9A" w14:textId="77777777" w:rsidR="00662EBD" w:rsidRDefault="00662EBD" w:rsidP="00102A19">
      <w:pPr>
        <w:spacing w:after="0" w:line="240" w:lineRule="auto"/>
        <w:textAlignment w:val="baseline"/>
        <w:rPr>
          <w:rFonts w:eastAsia="Times New Roman" w:cstheme="minorHAnsi"/>
          <w:b/>
          <w:bCs/>
          <w:sz w:val="20"/>
          <w:szCs w:val="20"/>
          <w:u w:val="single"/>
        </w:rPr>
      </w:pPr>
    </w:p>
    <w:p w14:paraId="60F361BB" w14:textId="77777777" w:rsidR="00662EBD" w:rsidRDefault="00662EBD" w:rsidP="00102A19">
      <w:pPr>
        <w:spacing w:after="0" w:line="240" w:lineRule="auto"/>
        <w:textAlignment w:val="baseline"/>
        <w:rPr>
          <w:rFonts w:eastAsia="Times New Roman" w:cstheme="minorHAnsi"/>
          <w:b/>
          <w:bCs/>
          <w:sz w:val="20"/>
          <w:szCs w:val="20"/>
          <w:u w:val="single"/>
        </w:rPr>
      </w:pPr>
    </w:p>
    <w:p w14:paraId="382A9A15" w14:textId="77777777" w:rsidR="00662EBD" w:rsidRDefault="00662EBD" w:rsidP="00102A19">
      <w:pPr>
        <w:spacing w:after="0" w:line="240" w:lineRule="auto"/>
        <w:textAlignment w:val="baseline"/>
        <w:rPr>
          <w:rFonts w:eastAsia="Times New Roman" w:cstheme="minorHAnsi"/>
          <w:b/>
          <w:bCs/>
          <w:sz w:val="20"/>
          <w:szCs w:val="20"/>
          <w:u w:val="single"/>
        </w:rPr>
      </w:pPr>
    </w:p>
    <w:p w14:paraId="4382D38A" w14:textId="77777777" w:rsidR="00662EBD" w:rsidRDefault="00662EBD" w:rsidP="00102A19">
      <w:pPr>
        <w:spacing w:after="0" w:line="240" w:lineRule="auto"/>
        <w:textAlignment w:val="baseline"/>
        <w:rPr>
          <w:rFonts w:eastAsia="Times New Roman" w:cstheme="minorHAnsi"/>
          <w:b/>
          <w:bCs/>
          <w:sz w:val="20"/>
          <w:szCs w:val="20"/>
          <w:u w:val="single"/>
        </w:rPr>
      </w:pPr>
    </w:p>
    <w:p w14:paraId="2F3927F3" w14:textId="34E3EC15" w:rsidR="000F69F7" w:rsidRPr="00EA3C1E" w:rsidRDefault="000F69F7" w:rsidP="000F69F7">
      <w:pPr>
        <w:spacing w:after="0" w:line="240" w:lineRule="auto"/>
        <w:textAlignment w:val="baseline"/>
        <w:rPr>
          <w:rFonts w:eastAsia="Times New Roman" w:cstheme="minorHAnsi"/>
          <w:color w:val="000000"/>
          <w:sz w:val="20"/>
          <w:szCs w:val="20"/>
        </w:rPr>
      </w:pPr>
      <w:r w:rsidRPr="00EA3C1E">
        <w:rPr>
          <w:rFonts w:eastAsia="Times New Roman" w:cstheme="minorHAnsi"/>
          <w:color w:val="000000"/>
          <w:sz w:val="20"/>
          <w:szCs w:val="20"/>
        </w:rPr>
        <w:t> </w:t>
      </w:r>
    </w:p>
    <w:p w14:paraId="4B154CF6" w14:textId="6821430A" w:rsidR="00A1164A" w:rsidRPr="00EA3C1E" w:rsidRDefault="00E87450" w:rsidP="00A1164A">
      <w:pPr>
        <w:spacing w:after="0" w:line="240" w:lineRule="auto"/>
        <w:textAlignment w:val="baseline"/>
        <w:rPr>
          <w:rFonts w:eastAsia="Times New Roman" w:cstheme="minorHAnsi"/>
          <w:sz w:val="20"/>
          <w:szCs w:val="20"/>
        </w:rPr>
      </w:pPr>
      <w:r>
        <w:rPr>
          <w:rFonts w:eastAsia="Times New Roman" w:cstheme="minorHAnsi"/>
          <w:b/>
          <w:bCs/>
          <w:sz w:val="20"/>
          <w:szCs w:val="20"/>
          <w:u w:val="single"/>
        </w:rPr>
        <w:lastRenderedPageBreak/>
        <w:t>AP Pre-Calculus</w:t>
      </w:r>
    </w:p>
    <w:p w14:paraId="0B365CE0"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3F95B93E"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Math 3 or Algebra 2 Honors</w:t>
      </w:r>
      <w:r w:rsidRPr="00EA3C1E">
        <w:rPr>
          <w:rFonts w:eastAsia="Times New Roman" w:cstheme="minorHAnsi"/>
          <w:sz w:val="20"/>
          <w:szCs w:val="20"/>
        </w:rPr>
        <w:t> </w:t>
      </w:r>
    </w:p>
    <w:p w14:paraId="6DF05E61"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3961ADCB" w14:textId="77777777"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735516A4" w14:textId="2208758A" w:rsidR="00A1164A" w:rsidRPr="00EA3C1E" w:rsidRDefault="00A1164A" w:rsidP="00A1164A">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r w:rsidRPr="00EA3C1E">
        <w:rPr>
          <w:rFonts w:eastAsia="Times New Roman" w:cstheme="minorHAnsi"/>
          <w:sz w:val="20"/>
          <w:szCs w:val="20"/>
        </w:rPr>
        <w:br/>
      </w:r>
      <w:r w:rsidR="00E87450" w:rsidRPr="00E87450">
        <w:rPr>
          <w:sz w:val="20"/>
          <w:szCs w:val="20"/>
        </w:rPr>
        <w:t>In AP Precalculus, students explore everyday situations and phenomena using mathematical tools and lenses. Through regular practice, students build deep mastery of modeling and functions, and they examine scenarios through multiple representations. They will learn how to observe, explore, and build mathematical meaning from dynamic systems, an important practice for thriving in an ever</w:t>
      </w:r>
      <w:r w:rsidR="00D01E6C">
        <w:rPr>
          <w:sz w:val="20"/>
          <w:szCs w:val="20"/>
        </w:rPr>
        <w:t>-</w:t>
      </w:r>
      <w:r w:rsidR="00E87450" w:rsidRPr="00E87450">
        <w:rPr>
          <w:sz w:val="20"/>
          <w:szCs w:val="20"/>
        </w:rPr>
        <w:t>changing world.</w:t>
      </w:r>
    </w:p>
    <w:p w14:paraId="188E6F26" w14:textId="4A858FCD" w:rsidR="000F69F7" w:rsidRPr="00EA3C1E" w:rsidRDefault="000F69F7" w:rsidP="000F69F7">
      <w:pPr>
        <w:spacing w:after="0" w:line="240" w:lineRule="auto"/>
        <w:textAlignment w:val="baseline"/>
        <w:rPr>
          <w:rFonts w:eastAsia="Times New Roman" w:cstheme="minorHAnsi"/>
          <w:sz w:val="20"/>
          <w:szCs w:val="20"/>
        </w:rPr>
      </w:pPr>
    </w:p>
    <w:p w14:paraId="63ED6F50"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AP Statistics</w:t>
      </w:r>
      <w:r w:rsidRPr="00EA3C1E">
        <w:rPr>
          <w:rFonts w:eastAsia="Times New Roman" w:cstheme="minorHAnsi"/>
          <w:sz w:val="20"/>
          <w:szCs w:val="20"/>
        </w:rPr>
        <w:t> </w:t>
      </w:r>
    </w:p>
    <w:p w14:paraId="26D43764"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365DBD50"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2 Honors or its equivalent</w:t>
      </w:r>
      <w:r w:rsidRPr="00EA3C1E">
        <w:rPr>
          <w:rFonts w:eastAsia="Times New Roman" w:cstheme="minorHAnsi"/>
          <w:sz w:val="20"/>
          <w:szCs w:val="20"/>
        </w:rPr>
        <w:t> </w:t>
      </w:r>
    </w:p>
    <w:p w14:paraId="45347290"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081BE99D"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31DDE3B5"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p>
    <w:p w14:paraId="28756F05" w14:textId="3C30EB9B"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The AP Statistics course introduces students to the major concepts and tools for collecting, analyzing, and drawing conclusions from data. There are four themes evident in the content, skills, and assessment in the AP Statistics course: exploring data, sampling and experimentation, probability and simulation, and statistical inference. Students use technology, investigations, problem solving, and writing as they build conceptual understanding. </w:t>
      </w:r>
      <w:r w:rsidRPr="00EA3C1E">
        <w:rPr>
          <w:rFonts w:eastAsia="Times New Roman" w:cstheme="minorHAnsi"/>
          <w:b/>
          <w:bCs/>
          <w:sz w:val="20"/>
          <w:szCs w:val="20"/>
        </w:rPr>
        <w:t>Student may earn college credit if appropriate score is earned on end of course Advanced Placement exam.</w:t>
      </w:r>
      <w:r w:rsidRPr="00EA3C1E">
        <w:rPr>
          <w:rFonts w:eastAsia="Times New Roman" w:cstheme="minorHAnsi"/>
          <w:sz w:val="20"/>
          <w:szCs w:val="20"/>
        </w:rPr>
        <w:t> </w:t>
      </w:r>
    </w:p>
    <w:p w14:paraId="3F37CEEF" w14:textId="77777777" w:rsidR="00662EBD" w:rsidRPr="00EA3C1E" w:rsidRDefault="00662EBD" w:rsidP="00233E02">
      <w:pPr>
        <w:spacing w:after="0" w:line="240" w:lineRule="auto"/>
        <w:textAlignment w:val="baseline"/>
        <w:rPr>
          <w:rFonts w:eastAsia="Times New Roman" w:cstheme="minorHAnsi"/>
          <w:sz w:val="20"/>
          <w:szCs w:val="20"/>
        </w:rPr>
      </w:pPr>
    </w:p>
    <w:p w14:paraId="134C8C71" w14:textId="28CF58C6"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w:t>
      </w:r>
      <w:r w:rsidR="00417A4A" w:rsidRPr="00EA3C1E">
        <w:rPr>
          <w:rFonts w:eastAsia="Times New Roman" w:cstheme="minorHAnsi"/>
          <w:b/>
          <w:bCs/>
          <w:sz w:val="20"/>
          <w:szCs w:val="20"/>
          <w:u w:val="single"/>
        </w:rPr>
        <w:t>P</w:t>
      </w:r>
      <w:r w:rsidRPr="00EA3C1E">
        <w:rPr>
          <w:rFonts w:eastAsia="Times New Roman" w:cstheme="minorHAnsi"/>
          <w:b/>
          <w:bCs/>
          <w:sz w:val="20"/>
          <w:szCs w:val="20"/>
          <w:u w:val="single"/>
        </w:rPr>
        <w:t xml:space="preserve"> Calculus AB</w:t>
      </w:r>
      <w:r w:rsidRPr="00EA3C1E">
        <w:rPr>
          <w:rFonts w:eastAsia="Times New Roman" w:cstheme="minorHAnsi"/>
          <w:sz w:val="20"/>
          <w:szCs w:val="20"/>
        </w:rPr>
        <w:t> </w:t>
      </w:r>
    </w:p>
    <w:p w14:paraId="7AB4881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7AD6C22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Pre-Calculus Honors or AICE Math 1</w:t>
      </w:r>
      <w:r w:rsidRPr="00EA3C1E">
        <w:rPr>
          <w:rFonts w:eastAsia="Times New Roman" w:cstheme="minorHAnsi"/>
          <w:sz w:val="20"/>
          <w:szCs w:val="20"/>
        </w:rPr>
        <w:t> </w:t>
      </w:r>
    </w:p>
    <w:p w14:paraId="1BE3820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0200060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4F9CEFCD" w14:textId="3991F27E" w:rsidR="00B77F1A" w:rsidRPr="00EA3C1E" w:rsidRDefault="000F69F7" w:rsidP="000F69F7">
      <w:pPr>
        <w:spacing w:after="0" w:line="240" w:lineRule="auto"/>
        <w:textAlignment w:val="baseline"/>
        <w:rPr>
          <w:rFonts w:eastAsia="Times New Roman" w:cstheme="minorHAnsi"/>
          <w:b/>
          <w:bCs/>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r w:rsidRPr="00EA3C1E">
        <w:rPr>
          <w:rFonts w:eastAsia="Times New Roman" w:cstheme="minorHAnsi"/>
          <w:sz w:val="20"/>
          <w:szCs w:val="20"/>
        </w:rPr>
        <w:br/>
        <w:t xml:space="preserve">AP Calculus AB and AP Calculus BC focus on students’ understanding of calculus concepts and provide experience with methods and applications. </w:t>
      </w:r>
      <w:proofErr w:type="gramStart"/>
      <w:r w:rsidRPr="00EA3C1E">
        <w:rPr>
          <w:rFonts w:eastAsia="Times New Roman" w:cstheme="minorHAnsi"/>
          <w:sz w:val="20"/>
          <w:szCs w:val="20"/>
        </w:rPr>
        <w:t>Through the use of</w:t>
      </w:r>
      <w:proofErr w:type="gramEnd"/>
      <w:r w:rsidRPr="00EA3C1E">
        <w:rPr>
          <w:rFonts w:eastAsia="Times New Roman" w:cstheme="minorHAnsi"/>
          <w:sz w:val="20"/>
          <w:szCs w:val="20"/>
        </w:rPr>
        <w:t xml:space="preserve"> big ideas of calculus (e.g., modeling change, approximation and limits, and analysis of functions), each course becomes a cohesive whole, rather than a collection of unrelated topics. Both courses require students to use definitions and theorems to build arguments and justify conclusions. The courses feature a multi</w:t>
      </w:r>
      <w:r w:rsidR="00D01E6C">
        <w:rPr>
          <w:rFonts w:eastAsia="Times New Roman" w:cstheme="minorHAnsi"/>
          <w:sz w:val="20"/>
          <w:szCs w:val="20"/>
        </w:rPr>
        <w:t>-</w:t>
      </w:r>
      <w:r w:rsidRPr="00EA3C1E">
        <w:rPr>
          <w:rFonts w:eastAsia="Times New Roman" w:cstheme="minorHAnsi"/>
          <w:sz w:val="20"/>
          <w:szCs w:val="20"/>
        </w:rPr>
        <w:t xml:space="preserve">representational approach to calculus, with concepts, results, and problems expressed graphically, numerically, analytically, and verbally. Exploring connections among these representations builds understanding of how calculus applies limits to develop important ideas, definitions, formulas, and theorems. A sustained emphasis on clear communication of methods, reasoning, justifications, and conclusions is essential. Teachers and students should regularly use technology to reinforce relationships among functions, to confirm written work, to implement experimentation, and to assist in interpreting results. </w:t>
      </w:r>
      <w:r w:rsidRPr="00EA3C1E">
        <w:rPr>
          <w:rFonts w:eastAsia="Times New Roman" w:cstheme="minorHAnsi"/>
          <w:b/>
          <w:bCs/>
          <w:sz w:val="20"/>
          <w:szCs w:val="20"/>
        </w:rPr>
        <w:t>Student may earn college credit if appropriate score is earned on end of course Advanced Placement exam.</w:t>
      </w:r>
    </w:p>
    <w:p w14:paraId="6454A666" w14:textId="77777777" w:rsidR="00C226B1" w:rsidRPr="00EA3C1E" w:rsidRDefault="00C226B1" w:rsidP="000F69F7">
      <w:pPr>
        <w:spacing w:after="0" w:line="240" w:lineRule="auto"/>
        <w:textAlignment w:val="baseline"/>
        <w:rPr>
          <w:rFonts w:eastAsia="Times New Roman" w:cstheme="minorHAnsi"/>
          <w:sz w:val="20"/>
          <w:szCs w:val="20"/>
        </w:rPr>
      </w:pPr>
    </w:p>
    <w:p w14:paraId="39523D25" w14:textId="1420F67E"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w:t>
      </w:r>
      <w:r w:rsidR="00417A4A" w:rsidRPr="00EA3C1E">
        <w:rPr>
          <w:rFonts w:eastAsia="Times New Roman" w:cstheme="minorHAnsi"/>
          <w:b/>
          <w:bCs/>
          <w:sz w:val="20"/>
          <w:szCs w:val="20"/>
          <w:u w:val="single"/>
        </w:rPr>
        <w:t>P</w:t>
      </w:r>
      <w:r w:rsidRPr="00EA3C1E">
        <w:rPr>
          <w:rFonts w:eastAsia="Times New Roman" w:cstheme="minorHAnsi"/>
          <w:b/>
          <w:bCs/>
          <w:sz w:val="20"/>
          <w:szCs w:val="20"/>
          <w:u w:val="single"/>
        </w:rPr>
        <w:t xml:space="preserve"> Calculus BC</w:t>
      </w:r>
      <w:r w:rsidRPr="00EA3C1E">
        <w:rPr>
          <w:rFonts w:eastAsia="Times New Roman" w:cstheme="minorHAnsi"/>
          <w:sz w:val="20"/>
          <w:szCs w:val="20"/>
        </w:rPr>
        <w:t> </w:t>
      </w:r>
    </w:p>
    <w:p w14:paraId="2300833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5B5C4F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AP Calculus AB</w:t>
      </w:r>
      <w:r w:rsidRPr="00EA3C1E">
        <w:rPr>
          <w:rFonts w:eastAsia="Times New Roman" w:cstheme="minorHAnsi"/>
          <w:sz w:val="20"/>
          <w:szCs w:val="20"/>
        </w:rPr>
        <w:t> </w:t>
      </w:r>
    </w:p>
    <w:p w14:paraId="09523397"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3191E50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450AECD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w:t>
      </w:r>
      <w:r w:rsidRPr="00EA3C1E">
        <w:rPr>
          <w:rFonts w:eastAsia="Times New Roman" w:cstheme="minorHAnsi"/>
          <w:sz w:val="20"/>
          <w:szCs w:val="20"/>
        </w:rPr>
        <w:t> </w:t>
      </w:r>
    </w:p>
    <w:p w14:paraId="4F2DDF8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AP Calculus AB and AP Calculus BC focus on students’ understanding of calculus concepts and provide experience with methods and applications. </w:t>
      </w:r>
      <w:proofErr w:type="gramStart"/>
      <w:r w:rsidRPr="00EA3C1E">
        <w:rPr>
          <w:rFonts w:eastAsia="Times New Roman" w:cstheme="minorHAnsi"/>
          <w:sz w:val="20"/>
          <w:szCs w:val="20"/>
        </w:rPr>
        <w:t>Through the use of</w:t>
      </w:r>
      <w:proofErr w:type="gramEnd"/>
      <w:r w:rsidRPr="00EA3C1E">
        <w:rPr>
          <w:rFonts w:eastAsia="Times New Roman" w:cstheme="minorHAnsi"/>
          <w:sz w:val="20"/>
          <w:szCs w:val="20"/>
        </w:rPr>
        <w:t xml:space="preserve"> big ideas of calculus (e.g., modeling change, approximation and limits, and analysis of functions), each course becomes a cohesive whole, rather than a collection of unrelated topics. Both courses require students to use definitions and theorems to build arguments and justify conclusions. The courses feature a </w:t>
      </w:r>
      <w:proofErr w:type="spellStart"/>
      <w:r w:rsidRPr="00EA3C1E">
        <w:rPr>
          <w:rFonts w:eastAsia="Times New Roman" w:cstheme="minorHAnsi"/>
          <w:sz w:val="20"/>
          <w:szCs w:val="20"/>
        </w:rPr>
        <w:t>multirepresentational</w:t>
      </w:r>
      <w:proofErr w:type="spellEnd"/>
      <w:r w:rsidRPr="00EA3C1E">
        <w:rPr>
          <w:rFonts w:eastAsia="Times New Roman" w:cstheme="minorHAnsi"/>
          <w:sz w:val="20"/>
          <w:szCs w:val="20"/>
        </w:rPr>
        <w:t xml:space="preserve"> approach to calculus, with concepts, results, and problems expressed graphically, numerically, analytically, and verbally. Exploring connections among these representations builds understanding of how calculus applies limits to develop important ideas, definitions, formulas, and theorems. A sustained emphasis on clear communication of methods, reasoning, justifications, and conclusions is essential. Teachers and students should regularly use technology to reinforce relationships among functions, to confirm written work, to implement experimentation, and to assist in interpreting results.  AP Calculus BC applies the content and skills learned in AP Calculus AB to parametrically defined curves, polar curves, and vector-valued functions; develops additional integration techniques and applications; and introduces the topics of sequences and series. </w:t>
      </w:r>
      <w:r w:rsidRPr="00EA3C1E">
        <w:rPr>
          <w:rFonts w:eastAsia="Times New Roman" w:cstheme="minorHAnsi"/>
          <w:b/>
          <w:bCs/>
          <w:sz w:val="20"/>
          <w:szCs w:val="20"/>
        </w:rPr>
        <w:t>Student may earn college credit if appropriate score is earned on end of course Advanced Placement exam.</w:t>
      </w:r>
      <w:r w:rsidRPr="00EA3C1E">
        <w:rPr>
          <w:rFonts w:eastAsia="Times New Roman" w:cstheme="minorHAnsi"/>
          <w:sz w:val="20"/>
          <w:szCs w:val="20"/>
        </w:rPr>
        <w:t> </w:t>
      </w:r>
    </w:p>
    <w:p w14:paraId="759A4F67" w14:textId="68519285"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lastRenderedPageBreak/>
        <w:t> </w:t>
      </w:r>
    </w:p>
    <w:p w14:paraId="03F0D47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AP Computer Science Principles</w:t>
      </w:r>
      <w:r w:rsidRPr="00EA3C1E">
        <w:rPr>
          <w:rFonts w:eastAsia="Times New Roman" w:cstheme="minorHAnsi"/>
          <w:sz w:val="20"/>
          <w:szCs w:val="20"/>
        </w:rPr>
        <w:t> </w:t>
      </w:r>
      <w:r w:rsidRPr="00EA3C1E">
        <w:rPr>
          <w:rFonts w:eastAsia="Times New Roman" w:cstheme="minorHAnsi"/>
          <w:sz w:val="20"/>
          <w:szCs w:val="20"/>
        </w:rPr>
        <w:br/>
      </w: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49132D6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2 Honors or its equivalent</w:t>
      </w:r>
      <w:r w:rsidRPr="00EA3C1E">
        <w:rPr>
          <w:rFonts w:eastAsia="Times New Roman" w:cstheme="minorHAnsi"/>
          <w:sz w:val="20"/>
          <w:szCs w:val="20"/>
        </w:rPr>
        <w:t> </w:t>
      </w:r>
    </w:p>
    <w:p w14:paraId="7FC171E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3B3C831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1B7CE14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1 credit towards Math subject area OR Science subject area</w:t>
      </w:r>
      <w:r w:rsidRPr="00EA3C1E">
        <w:rPr>
          <w:rFonts w:eastAsia="Times New Roman" w:cstheme="minorHAnsi"/>
          <w:sz w:val="20"/>
          <w:szCs w:val="20"/>
        </w:rPr>
        <w:t> </w:t>
      </w:r>
    </w:p>
    <w:p w14:paraId="20DBC3F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AP Computer Science Principles is an introductory college-level computing course that introduces students to the breadth of the field of computer science. Students learn to design and evaluate solutions and to apply computer science to solve problems through the development of algorithms and programs. They incorporate abstraction into programs and use data to discover new knowledge. Students also explain how computing innovations and computing systems — including the internet — work, explore their potential impacts, and contribute to a computing culture that is collaborative and ethical.</w:t>
      </w:r>
      <w:r w:rsidRPr="00EA3C1E">
        <w:rPr>
          <w:rFonts w:eastAsia="MS Mincho" w:cstheme="minorHAnsi"/>
          <w:sz w:val="20"/>
          <w:szCs w:val="20"/>
        </w:rPr>
        <w:t xml:space="preserve"> </w:t>
      </w:r>
      <w:r w:rsidRPr="00EA3C1E">
        <w:rPr>
          <w:rFonts w:eastAsia="Times New Roman" w:cstheme="minorHAnsi"/>
          <w:b/>
          <w:bCs/>
          <w:sz w:val="20"/>
          <w:szCs w:val="20"/>
        </w:rPr>
        <w:t>Student may earn college credit if appropriate score is earned on end of course Advanced Placement exam.</w:t>
      </w:r>
      <w:r w:rsidRPr="00EA3C1E">
        <w:rPr>
          <w:rFonts w:eastAsia="Times New Roman" w:cstheme="minorHAnsi"/>
          <w:sz w:val="20"/>
          <w:szCs w:val="20"/>
        </w:rPr>
        <w:t> </w:t>
      </w:r>
    </w:p>
    <w:p w14:paraId="2E55D3AE" w14:textId="6634DFFF" w:rsidR="00545F32" w:rsidRPr="00EA3C1E" w:rsidRDefault="000F69F7" w:rsidP="000F69F7">
      <w:pPr>
        <w:spacing w:after="0" w:line="240" w:lineRule="auto"/>
        <w:textAlignment w:val="baseline"/>
        <w:rPr>
          <w:rFonts w:eastAsia="MS Mincho" w:cstheme="minorHAnsi"/>
          <w:sz w:val="20"/>
          <w:szCs w:val="20"/>
        </w:rPr>
      </w:pPr>
      <w:r w:rsidRPr="00EA3C1E">
        <w:rPr>
          <w:rFonts w:eastAsia="MS Mincho" w:cstheme="minorHAnsi"/>
          <w:sz w:val="20"/>
          <w:szCs w:val="20"/>
        </w:rPr>
        <w:t> </w:t>
      </w:r>
    </w:p>
    <w:p w14:paraId="392DD895" w14:textId="2EDA8C45" w:rsidR="00417A4A" w:rsidRPr="00EA3C1E" w:rsidRDefault="00417A4A" w:rsidP="000F69F7">
      <w:pPr>
        <w:spacing w:after="0" w:line="240" w:lineRule="auto"/>
        <w:textAlignment w:val="baseline"/>
        <w:rPr>
          <w:rFonts w:eastAsia="MS Mincho" w:cstheme="minorHAnsi"/>
          <w:sz w:val="20"/>
          <w:szCs w:val="20"/>
        </w:rPr>
      </w:pPr>
    </w:p>
    <w:p w14:paraId="3BAF1A2C"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5E08D7CE"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3C941F0E" w14:textId="77777777"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3186301E" w14:textId="1E807FF5" w:rsidR="00662EBD" w:rsidRDefault="00662EBD" w:rsidP="000F69F7">
      <w:pPr>
        <w:spacing w:after="0" w:line="240" w:lineRule="auto"/>
        <w:textAlignment w:val="baseline"/>
        <w:rPr>
          <w:rFonts w:ascii="Algerian" w:eastAsia="Times New Roman" w:hAnsi="Algerian" w:cstheme="minorHAnsi"/>
          <w:b/>
          <w:bCs/>
          <w:sz w:val="36"/>
          <w:szCs w:val="36"/>
          <w:u w:val="single"/>
        </w:rPr>
      </w:pPr>
    </w:p>
    <w:p w14:paraId="42B998DE" w14:textId="652A65B2"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268C50D5" w14:textId="7005B5D2"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261D2D34" w14:textId="485BFDBB"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0C21C09C" w14:textId="05E6D3B4"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03544842" w14:textId="5364B15D"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58F52F20" w14:textId="511DD682"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00BB2B0C" w14:textId="276F1B77"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6C7D6F3C" w14:textId="23212F52"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4B2128D7" w14:textId="272CBF29" w:rsidR="00C226B1" w:rsidRDefault="00C226B1" w:rsidP="000F69F7">
      <w:pPr>
        <w:spacing w:after="0" w:line="240" w:lineRule="auto"/>
        <w:textAlignment w:val="baseline"/>
        <w:rPr>
          <w:rFonts w:ascii="Algerian" w:eastAsia="Times New Roman" w:hAnsi="Algerian" w:cstheme="minorHAnsi"/>
          <w:b/>
          <w:bCs/>
          <w:sz w:val="36"/>
          <w:szCs w:val="36"/>
          <w:u w:val="single"/>
        </w:rPr>
      </w:pPr>
    </w:p>
    <w:p w14:paraId="7AAE50F2" w14:textId="0C6457F1"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008E6E21" w14:textId="73239697"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37551E4F" w14:textId="5778A107"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49C66BB3" w14:textId="5C1E89EB"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1A9DD8AF" w14:textId="348E8306"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5A4541AA" w14:textId="2DF4F159"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28DBADF6" w14:textId="0EAD8CEA"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3303989E" w14:textId="2C02B44D"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7ECBABB6" w14:textId="77777777" w:rsidR="00D01E6C" w:rsidRDefault="00D01E6C" w:rsidP="000F69F7">
      <w:pPr>
        <w:spacing w:after="0" w:line="240" w:lineRule="auto"/>
        <w:textAlignment w:val="baseline"/>
        <w:rPr>
          <w:rFonts w:ascii="Algerian" w:eastAsia="Times New Roman" w:hAnsi="Algerian" w:cstheme="minorHAnsi"/>
          <w:b/>
          <w:bCs/>
          <w:sz w:val="36"/>
          <w:szCs w:val="36"/>
          <w:u w:val="single"/>
        </w:rPr>
      </w:pPr>
    </w:p>
    <w:p w14:paraId="7B4961A7" w14:textId="6AA82E82" w:rsidR="000F69F7" w:rsidRPr="00EA3C1E" w:rsidRDefault="00A2234F" w:rsidP="000F69F7">
      <w:pPr>
        <w:spacing w:after="0" w:line="240" w:lineRule="auto"/>
        <w:textAlignment w:val="baseline"/>
        <w:rPr>
          <w:rFonts w:ascii="Algerian" w:eastAsia="Times New Roman" w:hAnsi="Algerian" w:cstheme="minorHAnsi"/>
          <w:sz w:val="36"/>
          <w:szCs w:val="36"/>
        </w:rPr>
      </w:pPr>
      <w:r>
        <w:rPr>
          <w:rFonts w:ascii="Algerian" w:eastAsia="Times New Roman" w:hAnsi="Algerian" w:cstheme="minorHAnsi"/>
          <w:noProof/>
          <w:sz w:val="36"/>
          <w:szCs w:val="36"/>
        </w:rPr>
        <w:lastRenderedPageBreak/>
        <w:drawing>
          <wp:anchor distT="0" distB="0" distL="114300" distR="114300" simplePos="0" relativeHeight="251681792" behindDoc="0" locked="0" layoutInCell="1" allowOverlap="1" wp14:anchorId="28B65504" wp14:editId="23E6B366">
            <wp:simplePos x="0" y="0"/>
            <wp:positionH relativeFrom="margin">
              <wp:posOffset>4838700</wp:posOffset>
            </wp:positionH>
            <wp:positionV relativeFrom="paragraph">
              <wp:posOffset>-279400</wp:posOffset>
            </wp:positionV>
            <wp:extent cx="1778000" cy="1778000"/>
            <wp:effectExtent l="0" t="0" r="0" b="0"/>
            <wp:wrapNone/>
            <wp:docPr id="22" name="Graphic 22" descr="Chemistry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mistry lab"/>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778000" cy="1778000"/>
                    </a:xfrm>
                    <a:prstGeom prst="rect">
                      <a:avLst/>
                    </a:prstGeom>
                  </pic:spPr>
                </pic:pic>
              </a:graphicData>
            </a:graphic>
            <wp14:sizeRelH relativeFrom="page">
              <wp14:pctWidth>0</wp14:pctWidth>
            </wp14:sizeRelH>
            <wp14:sizeRelV relativeFrom="page">
              <wp14:pctHeight>0</wp14:pctHeight>
            </wp14:sizeRelV>
          </wp:anchor>
        </w:drawing>
      </w:r>
      <w:r w:rsidR="000F69F7" w:rsidRPr="00EA3C1E">
        <w:rPr>
          <w:rFonts w:ascii="Algerian" w:eastAsia="Times New Roman" w:hAnsi="Algerian" w:cstheme="minorHAnsi"/>
          <w:b/>
          <w:bCs/>
          <w:sz w:val="36"/>
          <w:szCs w:val="36"/>
          <w:u w:val="single"/>
        </w:rPr>
        <w:t>Science</w:t>
      </w:r>
      <w:r w:rsidR="000F69F7" w:rsidRPr="00EA3C1E">
        <w:rPr>
          <w:rFonts w:ascii="Algerian" w:eastAsia="Times New Roman" w:hAnsi="Algerian" w:cstheme="minorHAnsi"/>
          <w:sz w:val="36"/>
          <w:szCs w:val="36"/>
        </w:rPr>
        <w:t> </w:t>
      </w:r>
    </w:p>
    <w:p w14:paraId="5CE4882B" w14:textId="77777777" w:rsidR="000F69F7" w:rsidRPr="00EA3C1E" w:rsidRDefault="000F69F7" w:rsidP="000F69F7">
      <w:pPr>
        <w:spacing w:after="0" w:line="240" w:lineRule="auto"/>
        <w:textAlignment w:val="baseline"/>
        <w:rPr>
          <w:rFonts w:eastAsia="Times New Roman" w:cstheme="minorHAnsi"/>
          <w:b/>
          <w:bCs/>
          <w:sz w:val="20"/>
          <w:szCs w:val="20"/>
          <w:u w:val="single"/>
        </w:rPr>
      </w:pPr>
    </w:p>
    <w:p w14:paraId="04BE7752" w14:textId="77777777"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Pre-AICE Biology (equivalent to Biology Honors)</w:t>
      </w:r>
      <w:r w:rsidRPr="00EA3C1E">
        <w:rPr>
          <w:rFonts w:eastAsia="Times New Roman" w:cstheme="minorHAnsi"/>
          <w:sz w:val="20"/>
          <w:szCs w:val="20"/>
        </w:rPr>
        <w:t> </w:t>
      </w:r>
    </w:p>
    <w:p w14:paraId="19F448C0" w14:textId="77777777"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4B97BDEC" w14:textId="77777777"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Physical Science Honors or Advanced 8</w:t>
      </w:r>
      <w:r w:rsidRPr="00EA3C1E">
        <w:rPr>
          <w:rFonts w:eastAsia="Times New Roman" w:cstheme="minorHAnsi"/>
          <w:i/>
          <w:iCs/>
          <w:sz w:val="20"/>
          <w:szCs w:val="20"/>
          <w:vertAlign w:val="superscript"/>
        </w:rPr>
        <w:t>th</w:t>
      </w:r>
      <w:r w:rsidRPr="00EA3C1E">
        <w:rPr>
          <w:rFonts w:eastAsia="Times New Roman" w:cstheme="minorHAnsi"/>
          <w:i/>
          <w:iCs/>
          <w:sz w:val="20"/>
          <w:szCs w:val="20"/>
        </w:rPr>
        <w:t xml:space="preserve"> Grade Science or its equivalent</w:t>
      </w:r>
      <w:r w:rsidRPr="00EA3C1E">
        <w:rPr>
          <w:rFonts w:eastAsia="Times New Roman" w:cstheme="minorHAnsi"/>
          <w:sz w:val="20"/>
          <w:szCs w:val="20"/>
        </w:rPr>
        <w:t> </w:t>
      </w:r>
    </w:p>
    <w:p w14:paraId="175DEE37" w14:textId="77777777"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0988618A" w14:textId="77777777"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5012AF64" w14:textId="587EB956" w:rsidR="00F311D0" w:rsidRPr="00EA3C1E" w:rsidRDefault="00F311D0" w:rsidP="00F311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Biology requirement</w:t>
      </w:r>
      <w:r w:rsidRPr="00EA3C1E">
        <w:rPr>
          <w:rFonts w:eastAsia="Times New Roman" w:cstheme="minorHAnsi"/>
          <w:sz w:val="20"/>
          <w:szCs w:val="20"/>
        </w:rPr>
        <w:t> </w:t>
      </w:r>
      <w:r w:rsidRPr="00EA3C1E">
        <w:rPr>
          <w:rFonts w:eastAsia="Times New Roman" w:cstheme="minorHAnsi"/>
          <w:sz w:val="20"/>
          <w:szCs w:val="20"/>
        </w:rPr>
        <w:br/>
        <w:t xml:space="preserve">With an emphasis on human biology, the Cambridge IGCSE Biology course helps learners to understand the technological world in which they live and take an informed interest in science and scientific developments. Learners gain an understanding of the basic principles of biology through a mix of theoretical and practical studies. They also develop an understanding of the scientific skills essential for further study at Cambridge International AS Level, which are useful in everyday life. As they progress, learners understand how science is studied and practiced, and become aware that the results of scientific research can have both good and bad effects on individuals, </w:t>
      </w:r>
      <w:proofErr w:type="gramStart"/>
      <w:r w:rsidRPr="00EA3C1E">
        <w:rPr>
          <w:rFonts w:eastAsia="Times New Roman" w:cstheme="minorHAnsi"/>
          <w:sz w:val="20"/>
          <w:szCs w:val="20"/>
        </w:rPr>
        <w:t>communities</w:t>
      </w:r>
      <w:proofErr w:type="gramEnd"/>
      <w:r w:rsidRPr="00EA3C1E">
        <w:rPr>
          <w:rFonts w:eastAsia="Times New Roman" w:cstheme="minorHAnsi"/>
          <w:sz w:val="20"/>
          <w:szCs w:val="20"/>
        </w:rPr>
        <w:t xml:space="preserve"> and the environment. </w:t>
      </w:r>
      <w:r w:rsidR="00F55D29" w:rsidRPr="00EA3C1E">
        <w:rPr>
          <w:rFonts w:eastAsia="Times New Roman" w:cstheme="minorHAnsi"/>
          <w:b/>
          <w:bCs/>
          <w:sz w:val="20"/>
          <w:szCs w:val="20"/>
        </w:rPr>
        <w:t>Student must take Biology End of Course exam as a graduation requirement. </w:t>
      </w:r>
      <w:r w:rsidR="00F55D29" w:rsidRPr="00EA3C1E">
        <w:rPr>
          <w:rFonts w:eastAsia="Times New Roman" w:cstheme="minorHAnsi"/>
          <w:sz w:val="20"/>
          <w:szCs w:val="20"/>
        </w:rPr>
        <w:t> </w:t>
      </w:r>
    </w:p>
    <w:p w14:paraId="617D2376" w14:textId="77777777" w:rsidR="00B77F1A" w:rsidRPr="00EA3C1E" w:rsidRDefault="00B77F1A" w:rsidP="00F311D0">
      <w:pPr>
        <w:spacing w:after="0" w:line="240" w:lineRule="auto"/>
        <w:textAlignment w:val="baseline"/>
        <w:rPr>
          <w:rFonts w:eastAsia="Times New Roman" w:cstheme="minorHAnsi"/>
          <w:sz w:val="20"/>
          <w:szCs w:val="20"/>
        </w:rPr>
      </w:pPr>
    </w:p>
    <w:p w14:paraId="4934346F" w14:textId="3BE50B05"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Biology</w:t>
      </w:r>
      <w:r w:rsidRPr="00EA3C1E">
        <w:rPr>
          <w:rFonts w:eastAsia="Times New Roman" w:cstheme="minorHAnsi"/>
          <w:sz w:val="20"/>
          <w:szCs w:val="20"/>
        </w:rPr>
        <w:t> </w:t>
      </w:r>
    </w:p>
    <w:p w14:paraId="72CC6E6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-10</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7B4245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44E3A71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C8D72F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097F8F1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Biology requirement</w:t>
      </w:r>
      <w:r w:rsidRPr="00EA3C1E">
        <w:rPr>
          <w:rFonts w:eastAsia="Times New Roman" w:cstheme="minorHAnsi"/>
          <w:sz w:val="20"/>
          <w:szCs w:val="20"/>
        </w:rPr>
        <w:t> </w:t>
      </w:r>
      <w:r w:rsidRPr="00EA3C1E">
        <w:rPr>
          <w:rFonts w:eastAsia="Times New Roman" w:cstheme="minorHAnsi"/>
          <w:sz w:val="20"/>
          <w:szCs w:val="20"/>
        </w:rPr>
        <w:br/>
        <w:t xml:space="preserve">This course explores the structure, function, diversity, and evolution of living matter by taking an in-depth look at the fundamental characteristics of living organisms. You will have the opportunity to perform hands-on lab activities and develop relationships through collaborative learning. </w:t>
      </w:r>
      <w:r w:rsidRPr="00EA3C1E">
        <w:rPr>
          <w:rFonts w:eastAsia="Times New Roman" w:cstheme="minorHAnsi"/>
          <w:b/>
          <w:bCs/>
          <w:sz w:val="20"/>
          <w:szCs w:val="20"/>
        </w:rPr>
        <w:t>Student must take Biology End of Course exam as a graduation requirement. </w:t>
      </w:r>
      <w:r w:rsidRPr="00EA3C1E">
        <w:rPr>
          <w:rFonts w:eastAsia="Times New Roman" w:cstheme="minorHAnsi"/>
          <w:sz w:val="20"/>
          <w:szCs w:val="20"/>
        </w:rPr>
        <w:t> </w:t>
      </w:r>
    </w:p>
    <w:p w14:paraId="7DA17C2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3726099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Environmental Science</w:t>
      </w:r>
      <w:r w:rsidRPr="00EA3C1E">
        <w:rPr>
          <w:rFonts w:eastAsia="Times New Roman" w:cstheme="minorHAnsi"/>
          <w:sz w:val="20"/>
          <w:szCs w:val="20"/>
        </w:rPr>
        <w:t> </w:t>
      </w:r>
    </w:p>
    <w:p w14:paraId="4949C82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E8F8CA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5412D2E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7130EC2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7CDFD1D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Graduation Requirement: Fulfills 1 credit towards </w:t>
      </w:r>
      <w:proofErr w:type="gramStart"/>
      <w:r w:rsidRPr="00EA3C1E">
        <w:rPr>
          <w:rFonts w:eastAsia="Times New Roman" w:cstheme="minorHAnsi"/>
          <w:i/>
          <w:iCs/>
          <w:sz w:val="20"/>
          <w:szCs w:val="20"/>
        </w:rPr>
        <w:t>Science</w:t>
      </w:r>
      <w:proofErr w:type="gramEnd"/>
      <w:r w:rsidRPr="00EA3C1E">
        <w:rPr>
          <w:rFonts w:eastAsia="Times New Roman" w:cstheme="minorHAnsi"/>
          <w:i/>
          <w:iCs/>
          <w:sz w:val="20"/>
          <w:szCs w:val="20"/>
        </w:rPr>
        <w:t xml:space="preserve"> subject area</w:t>
      </w:r>
      <w:r w:rsidRPr="00EA3C1E">
        <w:rPr>
          <w:rFonts w:eastAsia="Times New Roman" w:cstheme="minorHAnsi"/>
          <w:sz w:val="20"/>
          <w:szCs w:val="20"/>
        </w:rPr>
        <w:t> </w:t>
      </w:r>
      <w:r w:rsidRPr="00EA3C1E">
        <w:rPr>
          <w:rFonts w:eastAsia="Times New Roman" w:cstheme="minorHAnsi"/>
          <w:sz w:val="20"/>
          <w:szCs w:val="20"/>
        </w:rPr>
        <w:br/>
        <w:t>Environmental Science discusses the environmental challenges that impact our future, such as land use, pollution, climate change, and loss of biodiversity. This course is centered around achieving global sustainability to meet the needs of a growing human population, while also maintaining natural resources and protecting Earth's various systems. The short-and long-term consequences of our actions to human health and the environment are also a course focus. With the collaboration of the Guy Harvey Ocean Foundation and additional professional partners, this course highlights the research and field experiences of professors, scientists, conservationists, lawyers, and more, while sharing practical and sensible strategies for preserving the delicate balance between land, ocean, air, and life. In addition, this course creates a call to action for students by teaching them how to protect the world's biodiversity and resources by adjusting the way they live, work, play, and govern in the future. </w:t>
      </w:r>
    </w:p>
    <w:p w14:paraId="3182A1F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7B8D423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Earth Space Science</w:t>
      </w:r>
      <w:r w:rsidRPr="00EA3C1E">
        <w:rPr>
          <w:rFonts w:eastAsia="Times New Roman" w:cstheme="minorHAnsi"/>
          <w:sz w:val="20"/>
          <w:szCs w:val="20"/>
        </w:rPr>
        <w:t> </w:t>
      </w:r>
    </w:p>
    <w:p w14:paraId="753354D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4D4A699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3AC1833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CD3F27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5A0A2B2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Graduation Requirement: Fulfills 1 credit towards </w:t>
      </w:r>
      <w:proofErr w:type="gramStart"/>
      <w:r w:rsidRPr="00EA3C1E">
        <w:rPr>
          <w:rFonts w:eastAsia="Times New Roman" w:cstheme="minorHAnsi"/>
          <w:i/>
          <w:iCs/>
          <w:sz w:val="20"/>
          <w:szCs w:val="20"/>
        </w:rPr>
        <w:t>Science</w:t>
      </w:r>
      <w:proofErr w:type="gramEnd"/>
      <w:r w:rsidRPr="00EA3C1E">
        <w:rPr>
          <w:rFonts w:eastAsia="Times New Roman" w:cstheme="minorHAnsi"/>
          <w:i/>
          <w:iCs/>
          <w:sz w:val="20"/>
          <w:szCs w:val="20"/>
        </w:rPr>
        <w:t xml:space="preserve"> subject area</w:t>
      </w:r>
      <w:r w:rsidRPr="00EA3C1E">
        <w:rPr>
          <w:rFonts w:eastAsia="Times New Roman" w:cstheme="minorHAnsi"/>
          <w:sz w:val="20"/>
          <w:szCs w:val="20"/>
        </w:rPr>
        <w:t> </w:t>
      </w:r>
      <w:r w:rsidRPr="00EA3C1E">
        <w:rPr>
          <w:rFonts w:eastAsia="Times New Roman" w:cstheme="minorHAnsi"/>
          <w:sz w:val="20"/>
          <w:szCs w:val="20"/>
        </w:rPr>
        <w:br/>
        <w:t>This laboratory course focuses on the study of space and the geologic and atmospheric forces that shape our world. Through experimentation and investigation, you will explore Earth’s cycles, including the geosphere, hydrosphere, cryosphere, atmosphere, and carbon cycle. </w:t>
      </w:r>
    </w:p>
    <w:p w14:paraId="4791097D" w14:textId="77777777" w:rsidR="00662EBD" w:rsidRDefault="00662EBD" w:rsidP="00C85515">
      <w:pPr>
        <w:spacing w:after="0" w:line="240" w:lineRule="auto"/>
        <w:textAlignment w:val="baseline"/>
        <w:rPr>
          <w:rFonts w:eastAsia="Times New Roman" w:cstheme="minorHAnsi"/>
          <w:b/>
          <w:bCs/>
          <w:sz w:val="20"/>
          <w:szCs w:val="20"/>
          <w:u w:val="single"/>
        </w:rPr>
      </w:pPr>
    </w:p>
    <w:p w14:paraId="1F0AB3C1" w14:textId="77777777" w:rsidR="00662EBD" w:rsidRDefault="00662EBD" w:rsidP="00C85515">
      <w:pPr>
        <w:spacing w:after="0" w:line="240" w:lineRule="auto"/>
        <w:textAlignment w:val="baseline"/>
        <w:rPr>
          <w:rFonts w:eastAsia="Times New Roman" w:cstheme="minorHAnsi"/>
          <w:b/>
          <w:bCs/>
          <w:sz w:val="20"/>
          <w:szCs w:val="20"/>
          <w:u w:val="single"/>
        </w:rPr>
      </w:pPr>
    </w:p>
    <w:p w14:paraId="7CF057EA" w14:textId="77777777" w:rsidR="00662EBD" w:rsidRDefault="00662EBD" w:rsidP="00C85515">
      <w:pPr>
        <w:spacing w:after="0" w:line="240" w:lineRule="auto"/>
        <w:textAlignment w:val="baseline"/>
        <w:rPr>
          <w:rFonts w:eastAsia="Times New Roman" w:cstheme="minorHAnsi"/>
          <w:b/>
          <w:bCs/>
          <w:sz w:val="20"/>
          <w:szCs w:val="20"/>
          <w:u w:val="single"/>
        </w:rPr>
      </w:pPr>
    </w:p>
    <w:p w14:paraId="117BD44C" w14:textId="77777777" w:rsidR="00662EBD" w:rsidRDefault="00662EBD" w:rsidP="00C85515">
      <w:pPr>
        <w:spacing w:after="0" w:line="240" w:lineRule="auto"/>
        <w:textAlignment w:val="baseline"/>
        <w:rPr>
          <w:rFonts w:eastAsia="Times New Roman" w:cstheme="minorHAnsi"/>
          <w:b/>
          <w:bCs/>
          <w:sz w:val="20"/>
          <w:szCs w:val="20"/>
          <w:u w:val="single"/>
        </w:rPr>
      </w:pPr>
    </w:p>
    <w:p w14:paraId="57E98D4F" w14:textId="77777777" w:rsidR="00662EBD" w:rsidRDefault="00662EBD" w:rsidP="00C85515">
      <w:pPr>
        <w:spacing w:after="0" w:line="240" w:lineRule="auto"/>
        <w:textAlignment w:val="baseline"/>
        <w:rPr>
          <w:rFonts w:eastAsia="Times New Roman" w:cstheme="minorHAnsi"/>
          <w:b/>
          <w:bCs/>
          <w:sz w:val="20"/>
          <w:szCs w:val="20"/>
          <w:u w:val="single"/>
        </w:rPr>
      </w:pPr>
    </w:p>
    <w:p w14:paraId="46B76204" w14:textId="77777777" w:rsidR="00662EBD" w:rsidRDefault="00662EBD" w:rsidP="00C85515">
      <w:pPr>
        <w:spacing w:after="0" w:line="240" w:lineRule="auto"/>
        <w:textAlignment w:val="baseline"/>
        <w:rPr>
          <w:rFonts w:eastAsia="Times New Roman" w:cstheme="minorHAnsi"/>
          <w:b/>
          <w:bCs/>
          <w:sz w:val="20"/>
          <w:szCs w:val="20"/>
          <w:u w:val="single"/>
        </w:rPr>
      </w:pPr>
    </w:p>
    <w:p w14:paraId="75E9E1D6" w14:textId="77777777" w:rsidR="00662EBD" w:rsidRDefault="00662EBD" w:rsidP="00C85515">
      <w:pPr>
        <w:spacing w:after="0" w:line="240" w:lineRule="auto"/>
        <w:textAlignment w:val="baseline"/>
        <w:rPr>
          <w:rFonts w:eastAsia="Times New Roman" w:cstheme="minorHAnsi"/>
          <w:b/>
          <w:bCs/>
          <w:sz w:val="20"/>
          <w:szCs w:val="20"/>
          <w:u w:val="single"/>
        </w:rPr>
      </w:pPr>
    </w:p>
    <w:p w14:paraId="639E6572" w14:textId="2889CCA0" w:rsidR="00C85515" w:rsidRPr="00EA3C1E"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lastRenderedPageBreak/>
        <w:t>Pre-AICE Chemistry (equivalent to Chemistry Honors)</w:t>
      </w:r>
      <w:r w:rsidRPr="00EA3C1E">
        <w:rPr>
          <w:rFonts w:eastAsia="Times New Roman" w:cstheme="minorHAnsi"/>
          <w:sz w:val="20"/>
          <w:szCs w:val="20"/>
        </w:rPr>
        <w:t> </w:t>
      </w:r>
    </w:p>
    <w:p w14:paraId="4EA6BA07" w14:textId="77777777" w:rsidR="00C85515" w:rsidRPr="00EA3C1E"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sz w:val="20"/>
          <w:szCs w:val="20"/>
        </w:rPr>
        <w:t> </w:t>
      </w:r>
    </w:p>
    <w:p w14:paraId="6D3B82CB" w14:textId="77777777" w:rsidR="00C85515" w:rsidRPr="00EA3C1E"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Biology or its equivalent</w:t>
      </w:r>
      <w:r w:rsidRPr="00EA3C1E">
        <w:rPr>
          <w:rFonts w:eastAsia="Times New Roman" w:cstheme="minorHAnsi"/>
          <w:sz w:val="20"/>
          <w:szCs w:val="20"/>
        </w:rPr>
        <w:t> </w:t>
      </w:r>
    </w:p>
    <w:p w14:paraId="1F15A74D" w14:textId="77777777" w:rsidR="00C85515" w:rsidRPr="00EA3C1E"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CBFEAB3" w14:textId="77777777" w:rsidR="00C85515" w:rsidRPr="00EA3C1E"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5EBFFF88" w14:textId="30B8B801" w:rsidR="00C85515" w:rsidRDefault="00C85515" w:rsidP="00C85515">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Graduation Requirement: Fulfills 1 credit towards </w:t>
      </w:r>
      <w:proofErr w:type="gramStart"/>
      <w:r w:rsidRPr="00EA3C1E">
        <w:rPr>
          <w:rFonts w:eastAsia="Times New Roman" w:cstheme="minorHAnsi"/>
          <w:i/>
          <w:iCs/>
          <w:sz w:val="20"/>
          <w:szCs w:val="20"/>
        </w:rPr>
        <w:t>Science</w:t>
      </w:r>
      <w:proofErr w:type="gramEnd"/>
      <w:r w:rsidRPr="00EA3C1E">
        <w:rPr>
          <w:rFonts w:eastAsia="Times New Roman" w:cstheme="minorHAnsi"/>
          <w:i/>
          <w:iCs/>
          <w:sz w:val="20"/>
          <w:szCs w:val="20"/>
        </w:rPr>
        <w:t xml:space="preserve"> subject area</w:t>
      </w:r>
      <w:r w:rsidRPr="00EA3C1E">
        <w:rPr>
          <w:rFonts w:eastAsia="Times New Roman" w:cstheme="minorHAnsi"/>
          <w:sz w:val="20"/>
          <w:szCs w:val="20"/>
        </w:rPr>
        <w:t> </w:t>
      </w:r>
      <w:r w:rsidRPr="00EA3C1E">
        <w:rPr>
          <w:rFonts w:eastAsia="Times New Roman" w:cstheme="minorHAnsi"/>
          <w:sz w:val="20"/>
          <w:szCs w:val="20"/>
        </w:rPr>
        <w:br/>
        <w:t xml:space="preserve">The Cambridge IGCSE Chemistry course enables learners to understand the technological world in which they live and take an informed interest in science and scientific developments. Learners gain an understanding of the basic principles of Chemistry through a mix of theoretical and practical studies. They also develop an understanding of the scientific skills essential for further study at Cambridge International AS Level, skills which are useful in everyday life. As they progress, learners understand how science is studied and practiced, and become aware that the results of scientific research can have both good and bad effects on individuals, </w:t>
      </w:r>
      <w:proofErr w:type="gramStart"/>
      <w:r w:rsidRPr="00EA3C1E">
        <w:rPr>
          <w:rFonts w:eastAsia="Times New Roman" w:cstheme="minorHAnsi"/>
          <w:sz w:val="20"/>
          <w:szCs w:val="20"/>
        </w:rPr>
        <w:t>communities</w:t>
      </w:r>
      <w:proofErr w:type="gramEnd"/>
      <w:r w:rsidRPr="00EA3C1E">
        <w:rPr>
          <w:rFonts w:eastAsia="Times New Roman" w:cstheme="minorHAnsi"/>
          <w:sz w:val="20"/>
          <w:szCs w:val="20"/>
        </w:rPr>
        <w:t xml:space="preserve"> and the environment. </w:t>
      </w:r>
    </w:p>
    <w:p w14:paraId="4BCA1317" w14:textId="77777777" w:rsidR="00C85515" w:rsidRPr="00EA3C1E" w:rsidRDefault="00C85515" w:rsidP="00C85515">
      <w:pPr>
        <w:spacing w:after="0" w:line="240" w:lineRule="auto"/>
        <w:textAlignment w:val="baseline"/>
        <w:rPr>
          <w:rFonts w:eastAsia="Times New Roman" w:cstheme="minorHAnsi"/>
          <w:sz w:val="20"/>
          <w:szCs w:val="20"/>
        </w:rPr>
      </w:pPr>
    </w:p>
    <w:p w14:paraId="28289CCD" w14:textId="18C6626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Chemistry 1</w:t>
      </w:r>
      <w:r w:rsidRPr="00EA3C1E">
        <w:rPr>
          <w:rFonts w:eastAsia="Times New Roman" w:cstheme="minorHAnsi"/>
          <w:sz w:val="20"/>
          <w:szCs w:val="20"/>
        </w:rPr>
        <w:t> </w:t>
      </w:r>
    </w:p>
    <w:p w14:paraId="3914345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572905E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Biology or its equivalent</w:t>
      </w:r>
      <w:r w:rsidRPr="00EA3C1E">
        <w:rPr>
          <w:rFonts w:eastAsia="Times New Roman" w:cstheme="minorHAnsi"/>
          <w:sz w:val="20"/>
          <w:szCs w:val="20"/>
        </w:rPr>
        <w:t> </w:t>
      </w:r>
    </w:p>
    <w:p w14:paraId="5BD5863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98B483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5F5D79E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Graduation Requirement: Fulfills 1 credit towards </w:t>
      </w:r>
      <w:proofErr w:type="gramStart"/>
      <w:r w:rsidRPr="00EA3C1E">
        <w:rPr>
          <w:rFonts w:eastAsia="Times New Roman" w:cstheme="minorHAnsi"/>
          <w:i/>
          <w:iCs/>
          <w:sz w:val="20"/>
          <w:szCs w:val="20"/>
        </w:rPr>
        <w:t>Science</w:t>
      </w:r>
      <w:proofErr w:type="gramEnd"/>
      <w:r w:rsidRPr="00EA3C1E">
        <w:rPr>
          <w:rFonts w:eastAsia="Times New Roman" w:cstheme="minorHAnsi"/>
          <w:i/>
          <w:iCs/>
          <w:sz w:val="20"/>
          <w:szCs w:val="20"/>
        </w:rPr>
        <w:t xml:space="preserve"> subject area</w:t>
      </w:r>
      <w:r w:rsidRPr="00EA3C1E">
        <w:rPr>
          <w:rFonts w:eastAsia="Times New Roman" w:cstheme="minorHAnsi"/>
          <w:sz w:val="20"/>
          <w:szCs w:val="20"/>
        </w:rPr>
        <w:t> </w:t>
      </w:r>
      <w:r w:rsidRPr="00EA3C1E">
        <w:rPr>
          <w:rFonts w:eastAsia="Times New Roman" w:cstheme="minorHAnsi"/>
          <w:sz w:val="20"/>
          <w:szCs w:val="20"/>
        </w:rPr>
        <w:br/>
        <w:t>This course provides a foundation for learning chemistry concepts, including scientific inquiry, interactive experiences, higher-order thinking, collaborative projects, real-world applications, and a variety of assessments. </w:t>
      </w:r>
    </w:p>
    <w:p w14:paraId="6D0E600E" w14:textId="53B35BCC"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3AABF0E7" w14:textId="77777777" w:rsidR="002D03D0" w:rsidRPr="00EA3C1E"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Pre-AICE Chemistry</w:t>
      </w:r>
      <w:r>
        <w:rPr>
          <w:rFonts w:eastAsia="Times New Roman" w:cstheme="minorHAnsi"/>
          <w:b/>
          <w:bCs/>
          <w:sz w:val="20"/>
          <w:szCs w:val="20"/>
          <w:u w:val="single"/>
        </w:rPr>
        <w:t xml:space="preserve"> 2</w:t>
      </w:r>
    </w:p>
    <w:p w14:paraId="71459CAA" w14:textId="77777777" w:rsidR="002D03D0" w:rsidRPr="00EA3C1E"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w:t>
      </w:r>
      <w:r>
        <w:rPr>
          <w:rFonts w:eastAsia="Times New Roman" w:cstheme="minorHAnsi"/>
          <w:i/>
          <w:iCs/>
          <w:sz w:val="20"/>
          <w:szCs w:val="20"/>
        </w:rPr>
        <w:t>1</w:t>
      </w:r>
      <w:r w:rsidRPr="00EA3C1E">
        <w:rPr>
          <w:rFonts w:eastAsia="Times New Roman" w:cstheme="minorHAnsi"/>
          <w:i/>
          <w:iCs/>
          <w:sz w:val="20"/>
          <w:szCs w:val="20"/>
          <w:vertAlign w:val="superscript"/>
        </w:rPr>
        <w:t>th</w:t>
      </w:r>
      <w:r w:rsidRPr="00EA3C1E">
        <w:rPr>
          <w:rFonts w:eastAsia="Times New Roman" w:cstheme="minorHAnsi"/>
          <w:sz w:val="20"/>
          <w:szCs w:val="20"/>
        </w:rPr>
        <w:t> </w:t>
      </w:r>
      <w:r>
        <w:rPr>
          <w:rFonts w:eastAsia="Times New Roman" w:cstheme="minorHAnsi"/>
          <w:sz w:val="20"/>
          <w:szCs w:val="20"/>
        </w:rPr>
        <w:t xml:space="preserve">or </w:t>
      </w:r>
      <w:r w:rsidRPr="004E2648">
        <w:rPr>
          <w:rFonts w:eastAsia="Times New Roman" w:cstheme="minorHAnsi"/>
          <w:i/>
          <w:iCs/>
          <w:sz w:val="20"/>
          <w:szCs w:val="20"/>
        </w:rPr>
        <w:t>12</w:t>
      </w:r>
      <w:r w:rsidRPr="004E2648">
        <w:rPr>
          <w:rFonts w:eastAsia="Times New Roman" w:cstheme="minorHAnsi"/>
          <w:i/>
          <w:iCs/>
          <w:sz w:val="20"/>
          <w:szCs w:val="20"/>
          <w:vertAlign w:val="superscript"/>
        </w:rPr>
        <w:t>th</w:t>
      </w:r>
      <w:r w:rsidRPr="004E2648">
        <w:rPr>
          <w:rFonts w:eastAsia="Times New Roman" w:cstheme="minorHAnsi"/>
          <w:i/>
          <w:iCs/>
          <w:sz w:val="20"/>
          <w:szCs w:val="20"/>
        </w:rPr>
        <w:t xml:space="preserve"> </w:t>
      </w:r>
    </w:p>
    <w:p w14:paraId="1698224B" w14:textId="77777777" w:rsidR="002D03D0" w:rsidRPr="00EA3C1E"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Prerequisites: Pre-AICE </w:t>
      </w:r>
      <w:r>
        <w:rPr>
          <w:rFonts w:eastAsia="Times New Roman" w:cstheme="minorHAnsi"/>
          <w:i/>
          <w:iCs/>
          <w:sz w:val="20"/>
          <w:szCs w:val="20"/>
        </w:rPr>
        <w:t xml:space="preserve">Chemistry </w:t>
      </w:r>
    </w:p>
    <w:p w14:paraId="65684686" w14:textId="77777777" w:rsidR="002D03D0" w:rsidRPr="00EA3C1E"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C66741E" w14:textId="77777777" w:rsidR="002D03D0" w:rsidRPr="00EA3C1E"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3181A340" w14:textId="77777777" w:rsidR="002D03D0" w:rsidRDefault="002D03D0" w:rsidP="002D03D0">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Graduation Requirement: Fulfills 1 credit towards </w:t>
      </w:r>
      <w:proofErr w:type="gramStart"/>
      <w:r w:rsidRPr="00EA3C1E">
        <w:rPr>
          <w:rFonts w:eastAsia="Times New Roman" w:cstheme="minorHAnsi"/>
          <w:i/>
          <w:iCs/>
          <w:sz w:val="20"/>
          <w:szCs w:val="20"/>
        </w:rPr>
        <w:t>Science</w:t>
      </w:r>
      <w:proofErr w:type="gramEnd"/>
      <w:r w:rsidRPr="00EA3C1E">
        <w:rPr>
          <w:rFonts w:eastAsia="Times New Roman" w:cstheme="minorHAnsi"/>
          <w:i/>
          <w:iCs/>
          <w:sz w:val="20"/>
          <w:szCs w:val="20"/>
        </w:rPr>
        <w:t xml:space="preserve"> subject area</w:t>
      </w:r>
      <w:r w:rsidRPr="00EA3C1E">
        <w:rPr>
          <w:rFonts w:eastAsia="Times New Roman" w:cstheme="minorHAnsi"/>
          <w:sz w:val="20"/>
          <w:szCs w:val="20"/>
        </w:rPr>
        <w:t> </w:t>
      </w:r>
    </w:p>
    <w:p w14:paraId="5560ADEF" w14:textId="305A21E3" w:rsidR="002D03D0" w:rsidRDefault="002D03D0" w:rsidP="002D03D0">
      <w:pPr>
        <w:spacing w:after="0" w:line="240" w:lineRule="auto"/>
        <w:textAlignment w:val="baseline"/>
        <w:rPr>
          <w:rFonts w:eastAsia="Times New Roman" w:cstheme="minorHAnsi"/>
          <w:sz w:val="20"/>
          <w:szCs w:val="20"/>
        </w:rPr>
      </w:pPr>
      <w:r>
        <w:rPr>
          <w:rFonts w:eastAsia="Times New Roman" w:cstheme="minorHAnsi"/>
          <w:sz w:val="20"/>
          <w:szCs w:val="20"/>
        </w:rPr>
        <w:t>Pre-AICE Chemistry 2 is the second year and continuation of Pre-AICE Chemistry.</w:t>
      </w:r>
      <w:r w:rsidRPr="00EA3C1E">
        <w:rPr>
          <w:rFonts w:eastAsia="Times New Roman" w:cstheme="minorHAnsi"/>
          <w:sz w:val="20"/>
          <w:szCs w:val="20"/>
        </w:rPr>
        <w:t xml:space="preserve"> </w:t>
      </w:r>
      <w:r>
        <w:rPr>
          <w:rFonts w:eastAsia="Times New Roman" w:cstheme="minorHAnsi"/>
          <w:sz w:val="20"/>
          <w:szCs w:val="20"/>
        </w:rPr>
        <w:t xml:space="preserve">The second year is great for students who are interested in going into </w:t>
      </w:r>
      <w:r w:rsidR="006E5101">
        <w:rPr>
          <w:rFonts w:eastAsia="Times New Roman" w:cstheme="minorHAnsi"/>
          <w:sz w:val="20"/>
          <w:szCs w:val="20"/>
        </w:rPr>
        <w:t xml:space="preserve">the science field; especially the medical or veterinary fields. </w:t>
      </w:r>
      <w:r w:rsidRPr="00EA3C1E">
        <w:rPr>
          <w:rFonts w:eastAsia="Times New Roman" w:cstheme="minorHAnsi"/>
          <w:sz w:val="20"/>
          <w:szCs w:val="20"/>
        </w:rPr>
        <w:t xml:space="preserve">Cambridge IGCSE Chemistry course enables learners to understand the technological world in which they live and take an informed interest in science and scientific developments. Learners gain an understanding of the basic principles of Chemistry through a mix of theoretical and practical studies. They also develop an understanding of the scientific skills essential for further study at Cambridge International AS Level, skills which are useful in everyday life. As they progress, learners understand how science is studied and practiced, and become aware that the results of scientific research can have both good and bad effects on individuals, </w:t>
      </w:r>
      <w:proofErr w:type="gramStart"/>
      <w:r w:rsidRPr="00EA3C1E">
        <w:rPr>
          <w:rFonts w:eastAsia="Times New Roman" w:cstheme="minorHAnsi"/>
          <w:sz w:val="20"/>
          <w:szCs w:val="20"/>
        </w:rPr>
        <w:t>communities</w:t>
      </w:r>
      <w:proofErr w:type="gramEnd"/>
      <w:r w:rsidRPr="00EA3C1E">
        <w:rPr>
          <w:rFonts w:eastAsia="Times New Roman" w:cstheme="minorHAnsi"/>
          <w:sz w:val="20"/>
          <w:szCs w:val="20"/>
        </w:rPr>
        <w:t xml:space="preserve"> and the environment. </w:t>
      </w:r>
    </w:p>
    <w:p w14:paraId="73434920" w14:textId="77777777" w:rsidR="002D03D0" w:rsidRPr="00EA3C1E" w:rsidRDefault="002D03D0" w:rsidP="002D03D0">
      <w:pPr>
        <w:spacing w:after="0" w:line="240" w:lineRule="auto"/>
        <w:textAlignment w:val="baseline"/>
        <w:rPr>
          <w:rFonts w:eastAsia="Times New Roman" w:cstheme="minorHAnsi"/>
          <w:sz w:val="20"/>
          <w:szCs w:val="20"/>
        </w:rPr>
      </w:pPr>
    </w:p>
    <w:p w14:paraId="5B87F71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Biology AS</w:t>
      </w:r>
      <w:r w:rsidRPr="00EA3C1E">
        <w:rPr>
          <w:rFonts w:eastAsia="Times New Roman" w:cstheme="minorHAnsi"/>
          <w:sz w:val="20"/>
          <w:szCs w:val="20"/>
        </w:rPr>
        <w:t> </w:t>
      </w:r>
    </w:p>
    <w:p w14:paraId="0A20017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8E4AAE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Biology, Pre-AICE Chemistry, or its equivalent</w:t>
      </w:r>
      <w:r w:rsidRPr="00EA3C1E">
        <w:rPr>
          <w:rFonts w:eastAsia="Times New Roman" w:cstheme="minorHAnsi"/>
          <w:sz w:val="20"/>
          <w:szCs w:val="20"/>
        </w:rPr>
        <w:t> </w:t>
      </w:r>
    </w:p>
    <w:p w14:paraId="477CA7F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443D4D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6F67291E" w14:textId="3857EAC3"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Graduation Requirement: Fulfills 1 credit towards </w:t>
      </w:r>
      <w:proofErr w:type="gramStart"/>
      <w:r w:rsidRPr="00EA3C1E">
        <w:rPr>
          <w:rFonts w:eastAsia="Times New Roman" w:cstheme="minorHAnsi"/>
          <w:i/>
          <w:iCs/>
          <w:sz w:val="20"/>
          <w:szCs w:val="20"/>
        </w:rPr>
        <w:t>Science</w:t>
      </w:r>
      <w:proofErr w:type="gramEnd"/>
      <w:r w:rsidRPr="00EA3C1E">
        <w:rPr>
          <w:rFonts w:eastAsia="Times New Roman" w:cstheme="minorHAnsi"/>
          <w:i/>
          <w:iCs/>
          <w:sz w:val="20"/>
          <w:szCs w:val="20"/>
        </w:rPr>
        <w:t xml:space="preserve"> subject area</w:t>
      </w:r>
      <w:r w:rsidRPr="00EA3C1E">
        <w:rPr>
          <w:rFonts w:eastAsia="Times New Roman" w:cstheme="minorHAnsi"/>
          <w:sz w:val="20"/>
          <w:szCs w:val="20"/>
        </w:rPr>
        <w:t> </w:t>
      </w:r>
      <w:r w:rsidRPr="00EA3C1E">
        <w:rPr>
          <w:rFonts w:eastAsia="Times New Roman" w:cstheme="minorHAnsi"/>
          <w:sz w:val="20"/>
          <w:szCs w:val="20"/>
        </w:rPr>
        <w:br/>
        <w:t>Cambridge International AS and A Level Biology builds on the skills acquired at Cambridge IGCSE (or equivalent) level. The syllabus includes the main theoretical concepts which are fundamental to the subject, some current applications of biology, and a strong emphasis on advanced practical skills. Practical skills are assessed in a timetabled practical examination.  The emphasis throughout is on the understanding of concepts and the application of biology ideas in novel contexts as well as on the acquisition of knowledge. The course encourages creative thinking and problem-solving skills which are transferable to any future career path. Cambridge International AS and A Level Biology is ideal for learners who want to study biology</w:t>
      </w:r>
      <w:r w:rsidR="00EE2314">
        <w:rPr>
          <w:rFonts w:eastAsia="Times New Roman" w:cstheme="minorHAnsi"/>
          <w:sz w:val="20"/>
          <w:szCs w:val="20"/>
        </w:rPr>
        <w:t>, major in pre-medical studies, major in health sciences,</w:t>
      </w:r>
      <w:r w:rsidRPr="00EA3C1E">
        <w:rPr>
          <w:rFonts w:eastAsia="Times New Roman" w:cstheme="minorHAnsi"/>
          <w:sz w:val="20"/>
          <w:szCs w:val="20"/>
        </w:rPr>
        <w:t xml:space="preserve"> or a wide variety of related subjects at university or to follow a career in science.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3E53F02E" w14:textId="46A75B50" w:rsidR="000F69F7" w:rsidRDefault="000F69F7" w:rsidP="000F69F7">
      <w:pPr>
        <w:spacing w:after="0" w:line="240" w:lineRule="auto"/>
        <w:textAlignment w:val="baseline"/>
        <w:rPr>
          <w:rFonts w:eastAsia="Times New Roman" w:cstheme="minorHAnsi"/>
          <w:sz w:val="20"/>
          <w:szCs w:val="20"/>
        </w:rPr>
      </w:pPr>
    </w:p>
    <w:p w14:paraId="1D66DAF7" w14:textId="0DEAF37A" w:rsidR="006E5101" w:rsidRDefault="006E5101" w:rsidP="000F69F7">
      <w:pPr>
        <w:spacing w:after="0" w:line="240" w:lineRule="auto"/>
        <w:textAlignment w:val="baseline"/>
        <w:rPr>
          <w:rFonts w:eastAsia="Times New Roman" w:cstheme="minorHAnsi"/>
          <w:sz w:val="20"/>
          <w:szCs w:val="20"/>
        </w:rPr>
      </w:pPr>
    </w:p>
    <w:p w14:paraId="098B3636" w14:textId="3CAB7382" w:rsidR="006E5101" w:rsidRDefault="006E5101" w:rsidP="000F69F7">
      <w:pPr>
        <w:spacing w:after="0" w:line="240" w:lineRule="auto"/>
        <w:textAlignment w:val="baseline"/>
        <w:rPr>
          <w:rFonts w:eastAsia="Times New Roman" w:cstheme="minorHAnsi"/>
          <w:sz w:val="20"/>
          <w:szCs w:val="20"/>
        </w:rPr>
      </w:pPr>
    </w:p>
    <w:p w14:paraId="187B1D6B" w14:textId="46244785" w:rsidR="006E5101" w:rsidRDefault="006E5101" w:rsidP="000F69F7">
      <w:pPr>
        <w:spacing w:after="0" w:line="240" w:lineRule="auto"/>
        <w:textAlignment w:val="baseline"/>
        <w:rPr>
          <w:rFonts w:eastAsia="Times New Roman" w:cstheme="minorHAnsi"/>
          <w:sz w:val="20"/>
          <w:szCs w:val="20"/>
        </w:rPr>
      </w:pPr>
    </w:p>
    <w:p w14:paraId="78D89540" w14:textId="27E2B395" w:rsidR="006E5101" w:rsidRDefault="006E5101" w:rsidP="000F69F7">
      <w:pPr>
        <w:spacing w:after="0" w:line="240" w:lineRule="auto"/>
        <w:textAlignment w:val="baseline"/>
        <w:rPr>
          <w:rFonts w:eastAsia="Times New Roman" w:cstheme="minorHAnsi"/>
          <w:sz w:val="20"/>
          <w:szCs w:val="20"/>
        </w:rPr>
      </w:pPr>
    </w:p>
    <w:p w14:paraId="3F10345E" w14:textId="6BB5E0CC" w:rsidR="006E5101" w:rsidRDefault="006E5101" w:rsidP="000F69F7">
      <w:pPr>
        <w:spacing w:after="0" w:line="240" w:lineRule="auto"/>
        <w:textAlignment w:val="baseline"/>
        <w:rPr>
          <w:rFonts w:eastAsia="Times New Roman" w:cstheme="minorHAnsi"/>
          <w:sz w:val="20"/>
          <w:szCs w:val="20"/>
        </w:rPr>
      </w:pPr>
    </w:p>
    <w:p w14:paraId="3B7DEC78" w14:textId="68E582E5" w:rsidR="006E5101" w:rsidRDefault="006E5101" w:rsidP="000F69F7">
      <w:pPr>
        <w:spacing w:after="0" w:line="240" w:lineRule="auto"/>
        <w:textAlignment w:val="baseline"/>
        <w:rPr>
          <w:rFonts w:eastAsia="Times New Roman" w:cstheme="minorHAnsi"/>
          <w:sz w:val="20"/>
          <w:szCs w:val="20"/>
        </w:rPr>
      </w:pPr>
    </w:p>
    <w:p w14:paraId="47DB7A16" w14:textId="77777777" w:rsidR="006E5101" w:rsidRPr="00EA3C1E" w:rsidRDefault="006E5101" w:rsidP="000F69F7">
      <w:pPr>
        <w:spacing w:after="0" w:line="240" w:lineRule="auto"/>
        <w:textAlignment w:val="baseline"/>
        <w:rPr>
          <w:rFonts w:eastAsia="Times New Roman" w:cstheme="minorHAnsi"/>
          <w:sz w:val="20"/>
          <w:szCs w:val="20"/>
        </w:rPr>
      </w:pPr>
    </w:p>
    <w:p w14:paraId="7231D766"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lastRenderedPageBreak/>
        <w:t>AICE Marine Science AS</w:t>
      </w:r>
      <w:r w:rsidRPr="00EA3C1E">
        <w:rPr>
          <w:rFonts w:eastAsia="Times New Roman" w:cstheme="minorHAnsi"/>
          <w:sz w:val="20"/>
          <w:szCs w:val="20"/>
        </w:rPr>
        <w:t> </w:t>
      </w:r>
    </w:p>
    <w:p w14:paraId="7D21551E"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2CB63DA"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Biology and Chemistry</w:t>
      </w:r>
      <w:r w:rsidRPr="00EA3C1E">
        <w:rPr>
          <w:rFonts w:eastAsia="Times New Roman" w:cstheme="minorHAnsi"/>
          <w:sz w:val="20"/>
          <w:szCs w:val="20"/>
        </w:rPr>
        <w:t> </w:t>
      </w:r>
    </w:p>
    <w:p w14:paraId="4FC250BA"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C9FC1B1"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47D69724" w14:textId="77777777"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Graduation Requirement: Fulfills 1 credit towards </w:t>
      </w:r>
      <w:proofErr w:type="gramStart"/>
      <w:r w:rsidRPr="00EA3C1E">
        <w:rPr>
          <w:rFonts w:eastAsia="Times New Roman" w:cstheme="minorHAnsi"/>
          <w:i/>
          <w:iCs/>
          <w:sz w:val="20"/>
          <w:szCs w:val="20"/>
        </w:rPr>
        <w:t>Science</w:t>
      </w:r>
      <w:proofErr w:type="gramEnd"/>
      <w:r w:rsidRPr="00EA3C1E">
        <w:rPr>
          <w:rFonts w:eastAsia="Times New Roman" w:cstheme="minorHAnsi"/>
          <w:i/>
          <w:iCs/>
          <w:sz w:val="20"/>
          <w:szCs w:val="20"/>
        </w:rPr>
        <w:t xml:space="preserve"> subject area</w:t>
      </w:r>
      <w:r w:rsidRPr="00EA3C1E">
        <w:rPr>
          <w:rFonts w:eastAsia="Times New Roman" w:cstheme="minorHAnsi"/>
          <w:sz w:val="20"/>
          <w:szCs w:val="20"/>
        </w:rPr>
        <w:t> </w:t>
      </w:r>
    </w:p>
    <w:p w14:paraId="0E711307" w14:textId="22F3A9F1" w:rsidR="00233E02" w:rsidRPr="00EA3C1E" w:rsidRDefault="00233E02" w:rsidP="00233E02">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Cambridge International AS Level Marine Science provides a coherent and stimulating introduction to the science of the marine environment.  The content of the AS level concentrates on the scientific study of the sea and its ecosystems. We will examine the dynamics of the physical, </w:t>
      </w:r>
      <w:proofErr w:type="gramStart"/>
      <w:r w:rsidRPr="00EA3C1E">
        <w:rPr>
          <w:rFonts w:eastAsia="Times New Roman" w:cstheme="minorHAnsi"/>
          <w:sz w:val="20"/>
          <w:szCs w:val="20"/>
        </w:rPr>
        <w:t>chemical</w:t>
      </w:r>
      <w:proofErr w:type="gramEnd"/>
      <w:r w:rsidRPr="00EA3C1E">
        <w:rPr>
          <w:rFonts w:eastAsia="Times New Roman" w:cstheme="minorHAnsi"/>
          <w:sz w:val="20"/>
          <w:szCs w:val="20"/>
        </w:rPr>
        <w:t xml:space="preserve"> and biological aspects of the marine environment and discuss human activities influencing the various ecosystems of the ocean.  </w:t>
      </w:r>
      <w:proofErr w:type="gramStart"/>
      <w:r w:rsidRPr="00EA3C1E">
        <w:rPr>
          <w:rFonts w:eastAsia="Times New Roman" w:cstheme="minorHAnsi"/>
          <w:sz w:val="20"/>
          <w:szCs w:val="20"/>
        </w:rPr>
        <w:t>In order to</w:t>
      </w:r>
      <w:proofErr w:type="gramEnd"/>
      <w:r w:rsidRPr="00EA3C1E">
        <w:rPr>
          <w:rFonts w:eastAsia="Times New Roman" w:cstheme="minorHAnsi"/>
          <w:sz w:val="20"/>
          <w:szCs w:val="20"/>
        </w:rPr>
        <w:t xml:space="preserve"> obtain a complete understanding of the marine environment, we will utilize knowledge from physics, chemistry, biology, earth science and environmental science. Major topics we will cover </w:t>
      </w:r>
      <w:proofErr w:type="gramStart"/>
      <w:r w:rsidRPr="00EA3C1E">
        <w:rPr>
          <w:rFonts w:eastAsia="Times New Roman" w:cstheme="minorHAnsi"/>
          <w:sz w:val="20"/>
          <w:szCs w:val="20"/>
        </w:rPr>
        <w:t>include:</w:t>
      </w:r>
      <w:proofErr w:type="gramEnd"/>
      <w:r w:rsidRPr="00EA3C1E">
        <w:rPr>
          <w:rFonts w:eastAsia="Times New Roman" w:cstheme="minorHAnsi"/>
          <w:sz w:val="20"/>
          <w:szCs w:val="20"/>
        </w:rPr>
        <w:t xml:space="preserve"> Water, Earth Processes, Interactions in marine ecosystems, Classification and Biodiversity, Examples of marine ecosystems. The content and activities will challenge you to solve problems, think creatively, and apply concepts to practical situations.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6B098237" w14:textId="77777777" w:rsidR="00662EBD" w:rsidRDefault="00662EBD" w:rsidP="000F69F7">
      <w:pPr>
        <w:spacing w:after="0" w:line="240" w:lineRule="auto"/>
        <w:textAlignment w:val="baseline"/>
        <w:rPr>
          <w:rFonts w:eastAsia="Times New Roman" w:cstheme="minorHAnsi"/>
          <w:b/>
          <w:bCs/>
          <w:sz w:val="20"/>
          <w:szCs w:val="20"/>
          <w:u w:val="single"/>
        </w:rPr>
      </w:pPr>
    </w:p>
    <w:p w14:paraId="46686004" w14:textId="7D3811A2"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Environmental Management AS</w:t>
      </w:r>
      <w:r w:rsidRPr="00EA3C1E">
        <w:rPr>
          <w:rFonts w:eastAsia="Times New Roman" w:cstheme="minorHAnsi"/>
          <w:b/>
          <w:bCs/>
          <w:sz w:val="20"/>
          <w:szCs w:val="20"/>
        </w:rPr>
        <w:t> </w:t>
      </w:r>
      <w:r w:rsidRPr="00EA3C1E">
        <w:rPr>
          <w:rFonts w:eastAsia="Times New Roman" w:cstheme="minorHAnsi"/>
          <w:sz w:val="20"/>
          <w:szCs w:val="20"/>
        </w:rPr>
        <w:t> </w:t>
      </w:r>
    </w:p>
    <w:p w14:paraId="2D384DA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4089F9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Algebra 1, Pre-AICE Biology, Chemistry, or their equivalents</w:t>
      </w:r>
      <w:r w:rsidRPr="00EA3C1E">
        <w:rPr>
          <w:rFonts w:eastAsia="Times New Roman" w:cstheme="minorHAnsi"/>
          <w:sz w:val="20"/>
          <w:szCs w:val="20"/>
        </w:rPr>
        <w:t> </w:t>
      </w:r>
    </w:p>
    <w:p w14:paraId="39E04BF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6CCEF4D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5A94634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Graduation Requirement: Fulfills 1 credit towards </w:t>
      </w:r>
      <w:proofErr w:type="gramStart"/>
      <w:r w:rsidRPr="00EA3C1E">
        <w:rPr>
          <w:rFonts w:eastAsia="Times New Roman" w:cstheme="minorHAnsi"/>
          <w:i/>
          <w:iCs/>
          <w:sz w:val="20"/>
          <w:szCs w:val="20"/>
        </w:rPr>
        <w:t>Science</w:t>
      </w:r>
      <w:proofErr w:type="gramEnd"/>
      <w:r w:rsidRPr="00EA3C1E">
        <w:rPr>
          <w:rFonts w:eastAsia="Times New Roman" w:cstheme="minorHAnsi"/>
          <w:i/>
          <w:iCs/>
          <w:sz w:val="20"/>
          <w:szCs w:val="20"/>
        </w:rPr>
        <w:t xml:space="preserve"> subject area</w:t>
      </w:r>
      <w:r w:rsidRPr="00EA3C1E">
        <w:rPr>
          <w:rFonts w:eastAsia="Times New Roman" w:cstheme="minorHAnsi"/>
          <w:sz w:val="20"/>
          <w:szCs w:val="20"/>
        </w:rPr>
        <w:t> </w:t>
      </w:r>
    </w:p>
    <w:p w14:paraId="02AC2B56" w14:textId="7B5CE2DC" w:rsidR="00F311D0"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AICE Environmental Management course seeks to educate students about environmental issues, systems, </w:t>
      </w:r>
      <w:proofErr w:type="gramStart"/>
      <w:r w:rsidRPr="00EA3C1E">
        <w:rPr>
          <w:rFonts w:eastAsia="Times New Roman" w:cstheme="minorHAnsi"/>
          <w:sz w:val="20"/>
          <w:szCs w:val="20"/>
        </w:rPr>
        <w:t>patterns</w:t>
      </w:r>
      <w:proofErr w:type="gramEnd"/>
      <w:r w:rsidRPr="00EA3C1E">
        <w:rPr>
          <w:rFonts w:eastAsia="Times New Roman" w:cstheme="minorHAnsi"/>
          <w:sz w:val="20"/>
          <w:szCs w:val="20"/>
        </w:rPr>
        <w:t xml:space="preserve"> and mechanisms while emphasizing what impact humans have had on the world around us and how we may manage this impact sustainably. Through this class, students learn to analyze and consider environmental issues on both local and global scales, the importance of sustainability in resource management and the necessity of a global perspective when considering these diverse issues.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626BDA9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5EADEB1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Physics 1 AS</w:t>
      </w:r>
      <w:r w:rsidRPr="00EA3C1E">
        <w:rPr>
          <w:rFonts w:eastAsia="Times New Roman" w:cstheme="minorHAnsi"/>
          <w:sz w:val="20"/>
          <w:szCs w:val="20"/>
        </w:rPr>
        <w:t> </w:t>
      </w:r>
    </w:p>
    <w:p w14:paraId="51216E9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A9D1D8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Math 3, Algebra 2, or its equivalent</w:t>
      </w:r>
      <w:r w:rsidRPr="00EA3C1E">
        <w:rPr>
          <w:rFonts w:eastAsia="Times New Roman" w:cstheme="minorHAnsi"/>
          <w:sz w:val="20"/>
          <w:szCs w:val="20"/>
        </w:rPr>
        <w:t> </w:t>
      </w:r>
    </w:p>
    <w:p w14:paraId="4883A3F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7D36B46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36B342D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Graduation Requirement: Fulfills 1 credit towards </w:t>
      </w:r>
      <w:proofErr w:type="gramStart"/>
      <w:r w:rsidRPr="00EA3C1E">
        <w:rPr>
          <w:rFonts w:eastAsia="Times New Roman" w:cstheme="minorHAnsi"/>
          <w:i/>
          <w:iCs/>
          <w:sz w:val="20"/>
          <w:szCs w:val="20"/>
        </w:rPr>
        <w:t>Science</w:t>
      </w:r>
      <w:proofErr w:type="gramEnd"/>
      <w:r w:rsidRPr="00EA3C1E">
        <w:rPr>
          <w:rFonts w:eastAsia="Times New Roman" w:cstheme="minorHAnsi"/>
          <w:i/>
          <w:iCs/>
          <w:sz w:val="20"/>
          <w:szCs w:val="20"/>
        </w:rPr>
        <w:t xml:space="preserve"> subject area</w:t>
      </w:r>
      <w:r w:rsidRPr="00EA3C1E">
        <w:rPr>
          <w:rFonts w:eastAsia="Times New Roman" w:cstheme="minorHAnsi"/>
          <w:sz w:val="20"/>
          <w:szCs w:val="20"/>
        </w:rPr>
        <w:t> </w:t>
      </w:r>
    </w:p>
    <w:p w14:paraId="1618C65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Cambridge International AS Level Physics includes the main theoretical concepts which are fundamental to the subject, some current applications of physics, and a strong emphasis on advanced practical skills. Practical skills are assessed in a timetabled practical examination. The emphasis throughout is on the understanding of concepts and the application of physics ideas in novel contexts as well as on the acquisition of knowledge. The course encourages creative thinking and problem-solving skills which are transferable to any future career path.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4F7ED2D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4F6AB7D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Physics 2 AL</w:t>
      </w:r>
      <w:r w:rsidRPr="00EA3C1E">
        <w:rPr>
          <w:rFonts w:eastAsia="Times New Roman" w:cstheme="minorHAnsi"/>
          <w:sz w:val="20"/>
          <w:szCs w:val="20"/>
        </w:rPr>
        <w:t> </w:t>
      </w:r>
    </w:p>
    <w:p w14:paraId="4C1BFFC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9318B5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AICE Physics 1 AS</w:t>
      </w:r>
      <w:r w:rsidRPr="00EA3C1E">
        <w:rPr>
          <w:rFonts w:eastAsia="Times New Roman" w:cstheme="minorHAnsi"/>
          <w:sz w:val="20"/>
          <w:szCs w:val="20"/>
        </w:rPr>
        <w:t> </w:t>
      </w:r>
    </w:p>
    <w:p w14:paraId="2CBAFB4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C46532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50F16EF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 xml:space="preserve">Graduation Requirement: Fulfills 1 credit towards </w:t>
      </w:r>
      <w:proofErr w:type="gramStart"/>
      <w:r w:rsidRPr="00EA3C1E">
        <w:rPr>
          <w:rFonts w:eastAsia="Times New Roman" w:cstheme="minorHAnsi"/>
          <w:i/>
          <w:iCs/>
          <w:sz w:val="20"/>
          <w:szCs w:val="20"/>
        </w:rPr>
        <w:t>Science</w:t>
      </w:r>
      <w:proofErr w:type="gramEnd"/>
      <w:r w:rsidRPr="00EA3C1E">
        <w:rPr>
          <w:rFonts w:eastAsia="Times New Roman" w:cstheme="minorHAnsi"/>
          <w:i/>
          <w:iCs/>
          <w:sz w:val="20"/>
          <w:szCs w:val="20"/>
        </w:rPr>
        <w:t xml:space="preserve"> subject area</w:t>
      </w:r>
      <w:r w:rsidRPr="00EA3C1E">
        <w:rPr>
          <w:rFonts w:eastAsia="Times New Roman" w:cstheme="minorHAnsi"/>
          <w:sz w:val="20"/>
          <w:szCs w:val="20"/>
        </w:rPr>
        <w:t> </w:t>
      </w:r>
    </w:p>
    <w:p w14:paraId="5939D09E" w14:textId="02393299"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Cambridge International AL Level Physics advances the learning from AICE Physics AS and includes the main theoretical concepts which are fundamental to the subject, some current applications of physics, and a strong emphasis on advanced practical skills. Practical skills are assessed in a timetabled practical examination. The emphasis throughout is on the understanding of concepts and the application of physics ideas in novel contexts as well as on the acquisition of knowledge.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2A6F2024" w14:textId="451947D7" w:rsidR="000F69F7" w:rsidRPr="00EA3C1E" w:rsidRDefault="000F69F7" w:rsidP="00D01E6C">
      <w:pPr>
        <w:spacing w:after="0" w:line="240" w:lineRule="auto"/>
        <w:textAlignment w:val="baseline"/>
        <w:rPr>
          <w:rFonts w:eastAsia="Times New Roman" w:cstheme="minorHAnsi"/>
          <w:sz w:val="20"/>
          <w:szCs w:val="20"/>
        </w:rPr>
      </w:pPr>
    </w:p>
    <w:p w14:paraId="0430BDF4" w14:textId="539CDFD3"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444383A9" w14:textId="7C513B4F" w:rsidR="00545F32" w:rsidRPr="00EA3C1E" w:rsidRDefault="00545F32" w:rsidP="000F69F7">
      <w:pPr>
        <w:spacing w:after="0" w:line="240" w:lineRule="auto"/>
        <w:textAlignment w:val="baseline"/>
        <w:rPr>
          <w:rFonts w:eastAsia="Times New Roman" w:cstheme="minorHAnsi"/>
          <w:sz w:val="20"/>
          <w:szCs w:val="20"/>
        </w:rPr>
      </w:pPr>
    </w:p>
    <w:p w14:paraId="059E2A8D" w14:textId="1FD31221" w:rsidR="006E5101" w:rsidRDefault="006E5101" w:rsidP="000F69F7">
      <w:pPr>
        <w:spacing w:after="0" w:line="240" w:lineRule="auto"/>
        <w:textAlignment w:val="baseline"/>
        <w:rPr>
          <w:rFonts w:ascii="Algerian" w:eastAsia="Times New Roman" w:hAnsi="Algerian" w:cstheme="minorHAnsi"/>
          <w:b/>
          <w:bCs/>
          <w:sz w:val="36"/>
          <w:szCs w:val="36"/>
          <w:u w:val="single"/>
        </w:rPr>
      </w:pPr>
    </w:p>
    <w:p w14:paraId="7F6B4A96" w14:textId="77777777" w:rsidR="006E5101" w:rsidRDefault="006E5101" w:rsidP="000F69F7">
      <w:pPr>
        <w:spacing w:after="0" w:line="240" w:lineRule="auto"/>
        <w:textAlignment w:val="baseline"/>
        <w:rPr>
          <w:rFonts w:ascii="Algerian" w:eastAsia="Times New Roman" w:hAnsi="Algerian" w:cstheme="minorHAnsi"/>
          <w:b/>
          <w:bCs/>
          <w:sz w:val="36"/>
          <w:szCs w:val="36"/>
          <w:u w:val="single"/>
        </w:rPr>
      </w:pPr>
    </w:p>
    <w:p w14:paraId="5CF3E7F2" w14:textId="39A44CBD" w:rsidR="000F69F7" w:rsidRPr="00EA3C1E" w:rsidRDefault="00422933" w:rsidP="000F69F7">
      <w:pPr>
        <w:spacing w:after="0" w:line="240" w:lineRule="auto"/>
        <w:textAlignment w:val="baseline"/>
        <w:rPr>
          <w:rFonts w:ascii="Algerian" w:eastAsia="Times New Roman" w:hAnsi="Algerian" w:cstheme="minorHAnsi"/>
          <w:sz w:val="36"/>
          <w:szCs w:val="36"/>
        </w:rPr>
      </w:pPr>
      <w:r>
        <w:rPr>
          <w:rFonts w:ascii="Algerian" w:eastAsia="Times New Roman" w:hAnsi="Algerian" w:cstheme="minorHAnsi"/>
          <w:noProof/>
          <w:sz w:val="36"/>
          <w:szCs w:val="36"/>
        </w:rPr>
        <w:lastRenderedPageBreak/>
        <w:drawing>
          <wp:anchor distT="0" distB="0" distL="114300" distR="114300" simplePos="0" relativeHeight="251682816" behindDoc="0" locked="0" layoutInCell="1" allowOverlap="1" wp14:anchorId="017D78DC" wp14:editId="4DCA64E8">
            <wp:simplePos x="0" y="0"/>
            <wp:positionH relativeFrom="column">
              <wp:posOffset>4127500</wp:posOffset>
            </wp:positionH>
            <wp:positionV relativeFrom="paragraph">
              <wp:posOffset>0</wp:posOffset>
            </wp:positionV>
            <wp:extent cx="1104900" cy="1104900"/>
            <wp:effectExtent l="0" t="0" r="0" b="0"/>
            <wp:wrapNone/>
            <wp:docPr id="23" name="Graphic 23" descr="Glob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Globe outlin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000F69F7" w:rsidRPr="00EA3C1E">
        <w:rPr>
          <w:rFonts w:ascii="Algerian" w:eastAsia="Times New Roman" w:hAnsi="Algerian" w:cstheme="minorHAnsi"/>
          <w:b/>
          <w:bCs/>
          <w:sz w:val="36"/>
          <w:szCs w:val="36"/>
          <w:u w:val="single"/>
        </w:rPr>
        <w:t>Social Studies</w:t>
      </w:r>
      <w:r w:rsidR="000F69F7" w:rsidRPr="00EA3C1E">
        <w:rPr>
          <w:rFonts w:ascii="Algerian" w:eastAsia="Times New Roman" w:hAnsi="Algerian" w:cstheme="minorHAnsi"/>
          <w:sz w:val="36"/>
          <w:szCs w:val="36"/>
        </w:rPr>
        <w:t> </w:t>
      </w:r>
    </w:p>
    <w:p w14:paraId="193917A3" w14:textId="77777777" w:rsidR="000F69F7" w:rsidRPr="00EA3C1E" w:rsidRDefault="000F69F7" w:rsidP="000F69F7">
      <w:pPr>
        <w:spacing w:after="0" w:line="240" w:lineRule="auto"/>
        <w:textAlignment w:val="baseline"/>
        <w:rPr>
          <w:rFonts w:eastAsia="Times New Roman" w:cstheme="minorHAnsi"/>
          <w:b/>
          <w:bCs/>
          <w:sz w:val="20"/>
          <w:szCs w:val="20"/>
          <w:u w:val="single"/>
        </w:rPr>
      </w:pPr>
    </w:p>
    <w:p w14:paraId="2D047D34"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European History AS</w:t>
      </w:r>
      <w:r w:rsidRPr="00EA3C1E">
        <w:rPr>
          <w:rFonts w:eastAsia="Times New Roman" w:cstheme="minorHAnsi"/>
          <w:sz w:val="20"/>
          <w:szCs w:val="20"/>
        </w:rPr>
        <w:t> </w:t>
      </w:r>
    </w:p>
    <w:p w14:paraId="2043F8D4"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AAD94AF"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202DFC35"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1F312FAF"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3CFF096B" w14:textId="1F19143B"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World History requirement</w:t>
      </w:r>
      <w:r w:rsidRPr="00EA3C1E">
        <w:rPr>
          <w:rFonts w:eastAsia="Times New Roman" w:cstheme="minorHAnsi"/>
          <w:sz w:val="20"/>
          <w:szCs w:val="20"/>
        </w:rPr>
        <w:t> </w:t>
      </w:r>
      <w:r w:rsidRPr="00EA3C1E">
        <w:rPr>
          <w:rFonts w:eastAsia="Times New Roman" w:cstheme="minorHAnsi"/>
          <w:sz w:val="20"/>
          <w:szCs w:val="20"/>
        </w:rPr>
        <w:br/>
        <w:t xml:space="preserve">Cambridge International AS Level History is a flexible and wide-ranging syllabus covering modern history in the nineteenth and twentieth centuries. The syllabus develops lifelong skills including understanding issues and themes within a historical period. The emphasis is again on both historical knowledge and on the skills required for historical research. Learners develop an understanding of cause and effect, continuity and change, </w:t>
      </w:r>
      <w:proofErr w:type="gramStart"/>
      <w:r w:rsidRPr="00EA3C1E">
        <w:rPr>
          <w:rFonts w:eastAsia="Times New Roman" w:cstheme="minorHAnsi"/>
          <w:sz w:val="20"/>
          <w:szCs w:val="20"/>
        </w:rPr>
        <w:t>similarity</w:t>
      </w:r>
      <w:proofErr w:type="gramEnd"/>
      <w:r w:rsidRPr="00EA3C1E">
        <w:rPr>
          <w:rFonts w:eastAsia="Times New Roman" w:cstheme="minorHAnsi"/>
          <w:sz w:val="20"/>
          <w:szCs w:val="20"/>
        </w:rPr>
        <w:t xml:space="preserve"> and difference, and use historical evidence as part of their studies.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2029E46B" w14:textId="77777777" w:rsidR="009B29ED" w:rsidRPr="00EA3C1E" w:rsidRDefault="009B29ED" w:rsidP="009B29ED">
      <w:pPr>
        <w:spacing w:after="0" w:line="240" w:lineRule="auto"/>
        <w:textAlignment w:val="baseline"/>
        <w:rPr>
          <w:rFonts w:eastAsia="Times New Roman" w:cstheme="minorHAnsi"/>
          <w:b/>
          <w:bCs/>
          <w:sz w:val="20"/>
          <w:szCs w:val="20"/>
        </w:rPr>
      </w:pPr>
    </w:p>
    <w:p w14:paraId="1416127F" w14:textId="4CC413D1"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World History</w:t>
      </w:r>
      <w:r w:rsidRPr="00EA3C1E">
        <w:rPr>
          <w:rFonts w:eastAsia="Times New Roman" w:cstheme="minorHAnsi"/>
          <w:sz w:val="20"/>
          <w:szCs w:val="20"/>
        </w:rPr>
        <w:t> </w:t>
      </w:r>
    </w:p>
    <w:p w14:paraId="2DD054F9"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9</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C58AF3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6145E9BA"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5224793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5C4BC58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World History requirement</w:t>
      </w:r>
      <w:r w:rsidRPr="00EA3C1E">
        <w:rPr>
          <w:rFonts w:eastAsia="Times New Roman" w:cstheme="minorHAnsi"/>
          <w:sz w:val="20"/>
          <w:szCs w:val="20"/>
        </w:rPr>
        <w:t> </w:t>
      </w:r>
      <w:r w:rsidRPr="00EA3C1E">
        <w:rPr>
          <w:rFonts w:eastAsia="Times New Roman" w:cstheme="minorHAnsi"/>
          <w:sz w:val="20"/>
          <w:szCs w:val="20"/>
        </w:rPr>
        <w:br/>
        <w:t>The grade 9-12 World History course consists of the following content area strands: World History, Geography and Humanities.  This course is a continued in-depth study of the history of civilizations and societies from the middle school course and includes the history of civilizations and societies of North and South America.  Students will be exposed to historical periods leading to the beginning of the 21st Century.  So that students can clearly see the relationship between cause and effect in historical events, students should have the opportunity to review those fundamental ideas and events from ancient and classical civilizations. </w:t>
      </w:r>
    </w:p>
    <w:p w14:paraId="61E5472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B4231F0"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Pre-AICE World History (equivalent to World History Honors)</w:t>
      </w:r>
      <w:r w:rsidRPr="00EA3C1E">
        <w:rPr>
          <w:rFonts w:eastAsia="Times New Roman" w:cstheme="minorHAnsi"/>
          <w:sz w:val="20"/>
          <w:szCs w:val="20"/>
        </w:rPr>
        <w:t> </w:t>
      </w:r>
    </w:p>
    <w:p w14:paraId="6582BA59"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333D367"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564205E9"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3DE9A046"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0.5 quality point</w:t>
      </w:r>
      <w:r w:rsidRPr="00EA3C1E">
        <w:rPr>
          <w:rFonts w:eastAsia="Times New Roman" w:cstheme="minorHAnsi"/>
          <w:sz w:val="20"/>
          <w:szCs w:val="20"/>
        </w:rPr>
        <w:t> </w:t>
      </w:r>
    </w:p>
    <w:p w14:paraId="46B67519"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World History requirement</w:t>
      </w:r>
      <w:r w:rsidRPr="00EA3C1E">
        <w:rPr>
          <w:rFonts w:eastAsia="Times New Roman" w:cstheme="minorHAnsi"/>
          <w:sz w:val="20"/>
          <w:szCs w:val="20"/>
        </w:rPr>
        <w:t> </w:t>
      </w:r>
    </w:p>
    <w:p w14:paraId="60B7077D" w14:textId="68A72438" w:rsidR="009B29ED" w:rsidRPr="00EA3C1E" w:rsidRDefault="009B29ED" w:rsidP="009B29ED">
      <w:pPr>
        <w:spacing w:after="0" w:line="240" w:lineRule="auto"/>
        <w:textAlignment w:val="baseline"/>
        <w:rPr>
          <w:rFonts w:eastAsia="Times New Roman" w:cstheme="minorHAnsi"/>
          <w:color w:val="283137"/>
          <w:sz w:val="20"/>
          <w:szCs w:val="20"/>
        </w:rPr>
      </w:pPr>
      <w:r w:rsidRPr="00EA3C1E">
        <w:rPr>
          <w:rFonts w:eastAsia="Times New Roman" w:cstheme="minorHAnsi"/>
          <w:color w:val="283137"/>
          <w:sz w:val="20"/>
          <w:szCs w:val="20"/>
        </w:rPr>
        <w:t xml:space="preserve">The Cambridge IGCSE History syllabus looks at some of the major international issues of the nineteenth and twentieth centuries, as well as covering the history of </w:t>
      </w:r>
      <w:proofErr w:type="gramStart"/>
      <w:r w:rsidRPr="00EA3C1E">
        <w:rPr>
          <w:rFonts w:eastAsia="Times New Roman" w:cstheme="minorHAnsi"/>
          <w:color w:val="283137"/>
          <w:sz w:val="20"/>
          <w:szCs w:val="20"/>
        </w:rPr>
        <w:t>particular regions</w:t>
      </w:r>
      <w:proofErr w:type="gramEnd"/>
      <w:r w:rsidRPr="00EA3C1E">
        <w:rPr>
          <w:rFonts w:eastAsia="Times New Roman" w:cstheme="minorHAnsi"/>
          <w:color w:val="283137"/>
          <w:sz w:val="20"/>
          <w:szCs w:val="20"/>
        </w:rPr>
        <w:t xml:space="preserve"> in more depth. The emphasis is on both historical knowledge and on the skills required for historical research. Learners develop an understanding of the nature of cause and effect, continuity and change, similarity and difference and find out how to use and understand historical evidence as part of their studies. Cambridge IGCSE History will stimulate any learner already interested in the past, providing a basis for further study, </w:t>
      </w:r>
      <w:proofErr w:type="gramStart"/>
      <w:r w:rsidRPr="00EA3C1E">
        <w:rPr>
          <w:rFonts w:eastAsia="Times New Roman" w:cstheme="minorHAnsi"/>
          <w:color w:val="283137"/>
          <w:sz w:val="20"/>
          <w:szCs w:val="20"/>
        </w:rPr>
        <w:t>and also</w:t>
      </w:r>
      <w:proofErr w:type="gramEnd"/>
      <w:r w:rsidRPr="00EA3C1E">
        <w:rPr>
          <w:rFonts w:eastAsia="Times New Roman" w:cstheme="minorHAnsi"/>
          <w:color w:val="283137"/>
          <w:sz w:val="20"/>
          <w:szCs w:val="20"/>
        </w:rPr>
        <w:t xml:space="preserve"> encouraging a lifelong interest in the subject. Both coursework and non-coursework options are available. </w:t>
      </w:r>
    </w:p>
    <w:p w14:paraId="585292DD" w14:textId="77777777" w:rsidR="002657BA" w:rsidRPr="00EA3C1E" w:rsidRDefault="002657BA" w:rsidP="009B29ED">
      <w:pPr>
        <w:spacing w:after="0" w:line="240" w:lineRule="auto"/>
        <w:textAlignment w:val="baseline"/>
        <w:rPr>
          <w:rFonts w:eastAsia="Times New Roman" w:cstheme="minorHAnsi"/>
          <w:sz w:val="20"/>
          <w:szCs w:val="20"/>
        </w:rPr>
      </w:pPr>
    </w:p>
    <w:p w14:paraId="33E8443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United States History</w:t>
      </w:r>
      <w:r w:rsidRPr="00EA3C1E">
        <w:rPr>
          <w:rFonts w:eastAsia="Times New Roman" w:cstheme="minorHAnsi"/>
          <w:sz w:val="20"/>
          <w:szCs w:val="20"/>
        </w:rPr>
        <w:t> </w:t>
      </w:r>
    </w:p>
    <w:p w14:paraId="708ECF85" w14:textId="38C8A37A"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w:t>
      </w:r>
      <w:r w:rsidR="00C31450" w:rsidRPr="00EA3C1E">
        <w:rPr>
          <w:rFonts w:eastAsia="Times New Roman" w:cstheme="minorHAnsi"/>
          <w:i/>
          <w:iCs/>
          <w:sz w:val="20"/>
          <w:szCs w:val="20"/>
        </w:rPr>
        <w:t xml:space="preserv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31BC08B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15A747C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4D7A257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w:t>
      </w:r>
      <w:r w:rsidRPr="00EA3C1E">
        <w:rPr>
          <w:rFonts w:eastAsia="Times New Roman" w:cstheme="minorHAnsi"/>
          <w:sz w:val="20"/>
          <w:szCs w:val="20"/>
        </w:rPr>
        <w:t> </w:t>
      </w:r>
    </w:p>
    <w:p w14:paraId="61FD1815" w14:textId="7E0681B2"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US History requirement</w:t>
      </w:r>
      <w:r w:rsidRPr="00EA3C1E">
        <w:rPr>
          <w:rFonts w:eastAsia="Times New Roman" w:cstheme="minorHAnsi"/>
          <w:sz w:val="20"/>
          <w:szCs w:val="20"/>
        </w:rPr>
        <w:t> </w:t>
      </w:r>
      <w:r w:rsidRPr="00EA3C1E">
        <w:rPr>
          <w:rFonts w:eastAsia="Times New Roman" w:cstheme="minorHAnsi"/>
          <w:sz w:val="20"/>
          <w:szCs w:val="20"/>
        </w:rPr>
        <w:br/>
        <w:t xml:space="preserve">The United States History course consists of the following content area strands:  United States History, Geography, and Humanities.  The primary content emphasis for this course pertains to the study of United States history from Reconstruction to the present day.  Students will be exposed to the historical, geographic, political, </w:t>
      </w:r>
      <w:proofErr w:type="gramStart"/>
      <w:r w:rsidRPr="00EA3C1E">
        <w:rPr>
          <w:rFonts w:eastAsia="Times New Roman" w:cstheme="minorHAnsi"/>
          <w:sz w:val="20"/>
          <w:szCs w:val="20"/>
        </w:rPr>
        <w:t>economic</w:t>
      </w:r>
      <w:proofErr w:type="gramEnd"/>
      <w:r w:rsidRPr="00EA3C1E">
        <w:rPr>
          <w:rFonts w:eastAsia="Times New Roman" w:cstheme="minorHAnsi"/>
          <w:sz w:val="20"/>
          <w:szCs w:val="20"/>
        </w:rPr>
        <w:t xml:space="preserve"> and sociological events which influenced the development of the United States and the resulting impact on world history.  So that students can clearly see the relationship between cause and effect in historical events, students should have the opportunity to review those fundamental ideas and events which occurred before the end of Reconstruction. </w:t>
      </w:r>
      <w:r w:rsidRPr="00EA3C1E">
        <w:rPr>
          <w:rFonts w:eastAsia="Times New Roman" w:cstheme="minorHAnsi"/>
          <w:b/>
          <w:bCs/>
          <w:sz w:val="20"/>
          <w:szCs w:val="20"/>
        </w:rPr>
        <w:t>Student must take the End of Course United States History exam as a graduation requirement.</w:t>
      </w:r>
      <w:r w:rsidRPr="00EA3C1E">
        <w:rPr>
          <w:rFonts w:eastAsia="Times New Roman" w:cstheme="minorHAnsi"/>
          <w:sz w:val="20"/>
          <w:szCs w:val="20"/>
        </w:rPr>
        <w:t> </w:t>
      </w:r>
    </w:p>
    <w:p w14:paraId="5AAA8778" w14:textId="77777777" w:rsidR="009B29ED" w:rsidRPr="00EA3C1E" w:rsidRDefault="009B29ED" w:rsidP="000F69F7">
      <w:pPr>
        <w:spacing w:after="0" w:line="240" w:lineRule="auto"/>
        <w:textAlignment w:val="baseline"/>
        <w:rPr>
          <w:rFonts w:eastAsia="Times New Roman" w:cstheme="minorHAnsi"/>
          <w:sz w:val="20"/>
          <w:szCs w:val="20"/>
        </w:rPr>
      </w:pPr>
    </w:p>
    <w:p w14:paraId="2B7429FF" w14:textId="77777777" w:rsidR="00662EBD" w:rsidRDefault="00662EBD" w:rsidP="009B29ED">
      <w:pPr>
        <w:spacing w:after="0" w:line="240" w:lineRule="auto"/>
        <w:textAlignment w:val="baseline"/>
        <w:rPr>
          <w:rFonts w:eastAsia="Times New Roman" w:cstheme="minorHAnsi"/>
          <w:b/>
          <w:bCs/>
          <w:sz w:val="20"/>
          <w:szCs w:val="20"/>
          <w:u w:val="single"/>
        </w:rPr>
      </w:pPr>
    </w:p>
    <w:p w14:paraId="05F8985A" w14:textId="77777777" w:rsidR="00662EBD" w:rsidRDefault="00662EBD" w:rsidP="009B29ED">
      <w:pPr>
        <w:spacing w:after="0" w:line="240" w:lineRule="auto"/>
        <w:textAlignment w:val="baseline"/>
        <w:rPr>
          <w:rFonts w:eastAsia="Times New Roman" w:cstheme="minorHAnsi"/>
          <w:b/>
          <w:bCs/>
          <w:sz w:val="20"/>
          <w:szCs w:val="20"/>
          <w:u w:val="single"/>
        </w:rPr>
      </w:pPr>
    </w:p>
    <w:p w14:paraId="794338F4" w14:textId="77777777" w:rsidR="00662EBD" w:rsidRDefault="00662EBD" w:rsidP="009B29ED">
      <w:pPr>
        <w:spacing w:after="0" w:line="240" w:lineRule="auto"/>
        <w:textAlignment w:val="baseline"/>
        <w:rPr>
          <w:rFonts w:eastAsia="Times New Roman" w:cstheme="minorHAnsi"/>
          <w:b/>
          <w:bCs/>
          <w:sz w:val="20"/>
          <w:szCs w:val="20"/>
          <w:u w:val="single"/>
        </w:rPr>
      </w:pPr>
    </w:p>
    <w:p w14:paraId="72A27B2F" w14:textId="77777777" w:rsidR="00662EBD" w:rsidRDefault="00662EBD" w:rsidP="009B29ED">
      <w:pPr>
        <w:spacing w:after="0" w:line="240" w:lineRule="auto"/>
        <w:textAlignment w:val="baseline"/>
        <w:rPr>
          <w:rFonts w:eastAsia="Times New Roman" w:cstheme="minorHAnsi"/>
          <w:b/>
          <w:bCs/>
          <w:sz w:val="20"/>
          <w:szCs w:val="20"/>
          <w:u w:val="single"/>
        </w:rPr>
      </w:pPr>
    </w:p>
    <w:p w14:paraId="437ACA7D" w14:textId="22ECD48A"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lastRenderedPageBreak/>
        <w:t>AICE US History AS </w:t>
      </w:r>
      <w:r w:rsidRPr="00EA3C1E">
        <w:rPr>
          <w:rFonts w:eastAsia="Times New Roman" w:cstheme="minorHAnsi"/>
          <w:sz w:val="20"/>
          <w:szCs w:val="20"/>
        </w:rPr>
        <w:t> </w:t>
      </w:r>
    </w:p>
    <w:p w14:paraId="58B6F154"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10</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7D550E23"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Pre-AICE World History or its equivalent</w:t>
      </w:r>
      <w:r w:rsidRPr="00EA3C1E">
        <w:rPr>
          <w:rFonts w:eastAsia="Times New Roman" w:cstheme="minorHAnsi"/>
          <w:sz w:val="20"/>
          <w:szCs w:val="20"/>
        </w:rPr>
        <w:t> </w:t>
      </w:r>
    </w:p>
    <w:p w14:paraId="430C40C3"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481D4FFB"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2792338A"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US History requirement</w:t>
      </w:r>
      <w:r w:rsidRPr="00EA3C1E">
        <w:rPr>
          <w:rFonts w:eastAsia="Times New Roman" w:cstheme="minorHAnsi"/>
          <w:sz w:val="20"/>
          <w:szCs w:val="20"/>
        </w:rPr>
        <w:t> </w:t>
      </w:r>
    </w:p>
    <w:p w14:paraId="2ED0096E" w14:textId="0CD5A556"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sz w:val="20"/>
          <w:szCs w:val="20"/>
        </w:rPr>
        <w:t xml:space="preserve">AICE US History is international in outlook but retains a local relevance. The syllabus provides opportunities for contextualized learning and the content has been created to suit a wide variety of schools, avoid cultural bias, and develop lifelong skills, including critical creative thinking and problem-solving. This course is designed to provide students with the analytical skills and factual knowledge necessary to deal critically with the problems and materials in U.S. history. Students should learn to assess historical materials – their relevance to a given interpretive problem, </w:t>
      </w:r>
      <w:proofErr w:type="gramStart"/>
      <w:r w:rsidRPr="00EA3C1E">
        <w:rPr>
          <w:rFonts w:eastAsia="Times New Roman" w:cstheme="minorHAnsi"/>
          <w:sz w:val="20"/>
          <w:szCs w:val="20"/>
        </w:rPr>
        <w:t>reliability</w:t>
      </w:r>
      <w:proofErr w:type="gramEnd"/>
      <w:r w:rsidRPr="00EA3C1E">
        <w:rPr>
          <w:rFonts w:eastAsia="Times New Roman" w:cstheme="minorHAnsi"/>
          <w:sz w:val="20"/>
          <w:szCs w:val="20"/>
        </w:rPr>
        <w:t xml:space="preserve"> and importance – and to weigh the evidence and interpretations present in historical scholarship. A Cambridge US history course should thus develop the skills necessary to arrive at conclusions </w:t>
      </w:r>
      <w:proofErr w:type="gramStart"/>
      <w:r w:rsidRPr="00EA3C1E">
        <w:rPr>
          <w:rFonts w:eastAsia="Times New Roman" w:cstheme="minorHAnsi"/>
          <w:sz w:val="20"/>
          <w:szCs w:val="20"/>
        </w:rPr>
        <w:t>on the basis of</w:t>
      </w:r>
      <w:proofErr w:type="gramEnd"/>
      <w:r w:rsidRPr="00EA3C1E">
        <w:rPr>
          <w:rFonts w:eastAsia="Times New Roman" w:cstheme="minorHAnsi"/>
          <w:sz w:val="20"/>
          <w:szCs w:val="20"/>
        </w:rPr>
        <w:t xml:space="preserve"> an informed judgment and to present reasons and evidence clearly and persuasively in writing format. </w:t>
      </w:r>
      <w:r w:rsidRPr="00EA3C1E">
        <w:rPr>
          <w:rFonts w:eastAsia="Times New Roman" w:cstheme="minorHAnsi"/>
          <w:b/>
          <w:bCs/>
          <w:sz w:val="20"/>
          <w:szCs w:val="20"/>
        </w:rPr>
        <w:t>Student must take the End of Course United States History exam as a graduation requirement. Student may earn college credit if appropriate score is earned on end of course Cambridge exam.</w:t>
      </w:r>
      <w:r w:rsidRPr="00EA3C1E">
        <w:rPr>
          <w:rFonts w:eastAsia="Times New Roman" w:cstheme="minorHAnsi"/>
          <w:sz w:val="20"/>
          <w:szCs w:val="20"/>
        </w:rPr>
        <w:t> </w:t>
      </w:r>
    </w:p>
    <w:p w14:paraId="7B348757" w14:textId="77777777" w:rsidR="009B29ED" w:rsidRPr="00EA3C1E" w:rsidRDefault="009B29ED" w:rsidP="009B29ED">
      <w:pPr>
        <w:spacing w:after="0" w:line="240" w:lineRule="auto"/>
        <w:textAlignment w:val="baseline"/>
        <w:rPr>
          <w:rFonts w:eastAsia="Times New Roman" w:cstheme="minorHAnsi"/>
          <w:sz w:val="20"/>
          <w:szCs w:val="20"/>
        </w:rPr>
      </w:pPr>
    </w:p>
    <w:p w14:paraId="1DB72698"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AP United States Government and Politics</w:t>
      </w:r>
      <w:r w:rsidRPr="00EA3C1E">
        <w:rPr>
          <w:rFonts w:eastAsia="Times New Roman" w:cstheme="minorHAnsi"/>
          <w:sz w:val="20"/>
          <w:szCs w:val="20"/>
        </w:rPr>
        <w:t> </w:t>
      </w:r>
    </w:p>
    <w:p w14:paraId="16504B78"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16C018E"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47845896"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 taken in conjunction with a semester of U.S. Government Honors</w:t>
      </w:r>
      <w:r w:rsidRPr="00EA3C1E">
        <w:rPr>
          <w:rFonts w:eastAsia="Times New Roman" w:cstheme="minorHAnsi"/>
          <w:sz w:val="20"/>
          <w:szCs w:val="20"/>
        </w:rPr>
        <w:t> </w:t>
      </w:r>
    </w:p>
    <w:p w14:paraId="3B474E94" w14:textId="77777777" w:rsidR="009B29ED" w:rsidRPr="00EA3C1E" w:rsidRDefault="009B29ED" w:rsidP="009B29ED">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0.5 credit with 1 full quality point</w:t>
      </w:r>
      <w:r w:rsidRPr="00EA3C1E">
        <w:rPr>
          <w:rFonts w:eastAsia="Times New Roman" w:cstheme="minorHAnsi"/>
          <w:sz w:val="20"/>
          <w:szCs w:val="20"/>
        </w:rPr>
        <w:t> </w:t>
      </w:r>
    </w:p>
    <w:p w14:paraId="46C5AE76" w14:textId="6CC26950" w:rsidR="002657BA" w:rsidRPr="00EA3C1E" w:rsidRDefault="009B29ED"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US Government requirement</w:t>
      </w:r>
      <w:r w:rsidRPr="00EA3C1E">
        <w:rPr>
          <w:rFonts w:eastAsia="Times New Roman" w:cstheme="minorHAnsi"/>
          <w:sz w:val="20"/>
          <w:szCs w:val="20"/>
        </w:rPr>
        <w:t> </w:t>
      </w:r>
      <w:r w:rsidRPr="00EA3C1E">
        <w:rPr>
          <w:rFonts w:eastAsia="Times New Roman" w:cstheme="minorHAnsi"/>
          <w:sz w:val="20"/>
          <w:szCs w:val="20"/>
        </w:rPr>
        <w:br/>
        <w:t xml:space="preserve">AP U.S. Government and Politics provides a college-level, nonpartisan introduction to key political concepts, ideas, institutions, policies, interactions, roles, and behaviors that characterize the constitutional system and political culture of the United States. Students will study U.S. foundational documents, Supreme Court decisions, and other texts and visuals to gain an understanding of the relationships and interactions among political institutions, processes, and behaviors. They will also engage in disciplinary practices that require them to read and interpret data, make comparisons and applications, and develop evidence-based arguments. In addition, they will complete a political science research or applied civics project. </w:t>
      </w:r>
      <w:r w:rsidRPr="00EA3C1E">
        <w:rPr>
          <w:rFonts w:eastAsia="Times New Roman" w:cstheme="minorHAnsi"/>
          <w:b/>
          <w:bCs/>
          <w:sz w:val="20"/>
          <w:szCs w:val="20"/>
        </w:rPr>
        <w:t>Student may earn college credit if appropriate score is earned on end of course Advanced Placement exam.</w:t>
      </w:r>
      <w:r w:rsidRPr="00EA3C1E">
        <w:rPr>
          <w:rFonts w:eastAsia="Times New Roman" w:cstheme="minorHAnsi"/>
          <w:sz w:val="20"/>
          <w:szCs w:val="20"/>
        </w:rPr>
        <w:t> </w:t>
      </w:r>
    </w:p>
    <w:p w14:paraId="5190FDA2" w14:textId="77777777" w:rsidR="002657BA" w:rsidRPr="00EA3C1E" w:rsidRDefault="002657BA" w:rsidP="000F69F7">
      <w:pPr>
        <w:spacing w:after="0" w:line="240" w:lineRule="auto"/>
        <w:textAlignment w:val="baseline"/>
        <w:rPr>
          <w:rFonts w:eastAsia="Times New Roman" w:cstheme="minorHAnsi"/>
          <w:sz w:val="20"/>
          <w:szCs w:val="20"/>
        </w:rPr>
      </w:pPr>
    </w:p>
    <w:p w14:paraId="0252271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United States Government</w:t>
      </w:r>
      <w:r w:rsidRPr="00EA3C1E">
        <w:rPr>
          <w:rFonts w:eastAsia="Times New Roman" w:cstheme="minorHAnsi"/>
          <w:sz w:val="20"/>
          <w:szCs w:val="20"/>
        </w:rPr>
        <w:t> </w:t>
      </w:r>
    </w:p>
    <w:p w14:paraId="24B2EB1C"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7EF262C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33C408F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0299C1A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0.5 </w:t>
      </w:r>
      <w:r w:rsidRPr="00EA3C1E">
        <w:rPr>
          <w:rFonts w:eastAsia="Times New Roman" w:cstheme="minorHAnsi"/>
          <w:sz w:val="20"/>
          <w:szCs w:val="20"/>
        </w:rPr>
        <w:t> </w:t>
      </w:r>
    </w:p>
    <w:p w14:paraId="5FA610A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US Government requirement</w:t>
      </w:r>
      <w:r w:rsidRPr="00EA3C1E">
        <w:rPr>
          <w:rFonts w:eastAsia="Times New Roman" w:cstheme="minorHAnsi"/>
          <w:sz w:val="20"/>
          <w:szCs w:val="20"/>
        </w:rPr>
        <w:t> </w:t>
      </w:r>
      <w:r w:rsidRPr="00EA3C1E">
        <w:rPr>
          <w:rFonts w:eastAsia="Times New Roman" w:cstheme="minorHAnsi"/>
          <w:sz w:val="20"/>
          <w:szCs w:val="20"/>
        </w:rPr>
        <w:br/>
        <w:t xml:space="preserve">The United States Government course consists of the following content area strands: Geography, Civics and Government. The primary content for the course pertains to the study of government institutions and political processes and their historical impact on American society. Content should include, but is not limited to, the functions and purpose of government, the function of the state, the constitutional framework, federalism, separation of powers, functions of the three branches of government at the local, </w:t>
      </w:r>
      <w:proofErr w:type="gramStart"/>
      <w:r w:rsidRPr="00EA3C1E">
        <w:rPr>
          <w:rFonts w:eastAsia="Times New Roman" w:cstheme="minorHAnsi"/>
          <w:sz w:val="20"/>
          <w:szCs w:val="20"/>
        </w:rPr>
        <w:t>state</w:t>
      </w:r>
      <w:proofErr w:type="gramEnd"/>
      <w:r w:rsidRPr="00EA3C1E">
        <w:rPr>
          <w:rFonts w:eastAsia="Times New Roman" w:cstheme="minorHAnsi"/>
          <w:sz w:val="20"/>
          <w:szCs w:val="20"/>
        </w:rPr>
        <w:t xml:space="preserve"> and national level, and the political decision-making process. </w:t>
      </w:r>
      <w:r w:rsidRPr="00EA3C1E">
        <w:rPr>
          <w:rFonts w:eastAsia="Times New Roman" w:cstheme="minorHAnsi"/>
          <w:b/>
          <w:bCs/>
          <w:sz w:val="20"/>
          <w:szCs w:val="20"/>
        </w:rPr>
        <w:t>Student must take the Florida Civics Literacy exam as part of the curriculum.</w:t>
      </w:r>
      <w:r w:rsidRPr="00EA3C1E">
        <w:rPr>
          <w:rFonts w:eastAsia="Times New Roman" w:cstheme="minorHAnsi"/>
          <w:sz w:val="20"/>
          <w:szCs w:val="20"/>
        </w:rPr>
        <w:t> </w:t>
      </w:r>
    </w:p>
    <w:p w14:paraId="00D9EEB4"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43A7289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United States Government Honors</w:t>
      </w:r>
      <w:r w:rsidRPr="00EA3C1E">
        <w:rPr>
          <w:rFonts w:eastAsia="Times New Roman" w:cstheme="minorHAnsi"/>
          <w:sz w:val="20"/>
          <w:szCs w:val="20"/>
        </w:rPr>
        <w:t> </w:t>
      </w:r>
    </w:p>
    <w:p w14:paraId="7ECBE67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6F564E5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5D07F5B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156A1113"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0.5 credit with 0.5 quality point</w:t>
      </w:r>
      <w:r w:rsidRPr="00EA3C1E">
        <w:rPr>
          <w:rFonts w:eastAsia="Times New Roman" w:cstheme="minorHAnsi"/>
          <w:sz w:val="20"/>
          <w:szCs w:val="20"/>
        </w:rPr>
        <w:t> </w:t>
      </w:r>
    </w:p>
    <w:p w14:paraId="211DC41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US Government requirement</w:t>
      </w:r>
      <w:r w:rsidRPr="00EA3C1E">
        <w:rPr>
          <w:rFonts w:eastAsia="Times New Roman" w:cstheme="minorHAnsi"/>
          <w:sz w:val="20"/>
          <w:szCs w:val="20"/>
        </w:rPr>
        <w:t> </w:t>
      </w:r>
      <w:r w:rsidRPr="00EA3C1E">
        <w:rPr>
          <w:rFonts w:eastAsia="Times New Roman" w:cstheme="minorHAnsi"/>
          <w:sz w:val="20"/>
          <w:szCs w:val="20"/>
        </w:rPr>
        <w:br/>
        <w:t xml:space="preserve">The United States Government course consists of the following content area strands: Geography, Civics and Government. The primary content for the course pertains to the study of government institutions and political processes and their historical impact on American society. Content should include, but is not limited to, the functions and purpose of government, the function of the state, the constitutional framework, federalism, separation of powers, functions of the three branches of government at the local, </w:t>
      </w:r>
      <w:proofErr w:type="gramStart"/>
      <w:r w:rsidRPr="00EA3C1E">
        <w:rPr>
          <w:rFonts w:eastAsia="Times New Roman" w:cstheme="minorHAnsi"/>
          <w:sz w:val="20"/>
          <w:szCs w:val="20"/>
        </w:rPr>
        <w:t>state</w:t>
      </w:r>
      <w:proofErr w:type="gramEnd"/>
      <w:r w:rsidRPr="00EA3C1E">
        <w:rPr>
          <w:rFonts w:eastAsia="Times New Roman" w:cstheme="minorHAnsi"/>
          <w:sz w:val="20"/>
          <w:szCs w:val="20"/>
        </w:rPr>
        <w:t xml:space="preserve"> and national level, and the political decision-making process. </w:t>
      </w:r>
      <w:r w:rsidRPr="00EA3C1E">
        <w:rPr>
          <w:rFonts w:eastAsia="Times New Roman" w:cstheme="minorHAnsi"/>
          <w:b/>
          <w:bCs/>
          <w:sz w:val="20"/>
          <w:szCs w:val="20"/>
        </w:rPr>
        <w:t>Student must take the Florida Civics Literacy exam as part of the curriculum.</w:t>
      </w:r>
      <w:r w:rsidRPr="00EA3C1E">
        <w:rPr>
          <w:rFonts w:eastAsia="Times New Roman" w:cstheme="minorHAnsi"/>
          <w:sz w:val="20"/>
          <w:szCs w:val="20"/>
        </w:rPr>
        <w:t> </w:t>
      </w:r>
    </w:p>
    <w:p w14:paraId="0DF89D6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6BEC6C08" w14:textId="77777777" w:rsidR="00662EBD" w:rsidRDefault="00662EBD" w:rsidP="000F69F7">
      <w:pPr>
        <w:spacing w:after="0" w:line="240" w:lineRule="auto"/>
        <w:textAlignment w:val="baseline"/>
        <w:rPr>
          <w:rFonts w:eastAsia="Times New Roman" w:cstheme="minorHAnsi"/>
          <w:b/>
          <w:bCs/>
          <w:sz w:val="20"/>
          <w:szCs w:val="20"/>
          <w:u w:val="single"/>
        </w:rPr>
      </w:pPr>
    </w:p>
    <w:p w14:paraId="66819E6B" w14:textId="77777777" w:rsidR="00662EBD" w:rsidRDefault="00662EBD" w:rsidP="000F69F7">
      <w:pPr>
        <w:spacing w:after="0" w:line="240" w:lineRule="auto"/>
        <w:textAlignment w:val="baseline"/>
        <w:rPr>
          <w:rFonts w:eastAsia="Times New Roman" w:cstheme="minorHAnsi"/>
          <w:b/>
          <w:bCs/>
          <w:sz w:val="20"/>
          <w:szCs w:val="20"/>
          <w:u w:val="single"/>
        </w:rPr>
      </w:pPr>
    </w:p>
    <w:p w14:paraId="15BBDD67" w14:textId="67F96AC3"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lastRenderedPageBreak/>
        <w:t>Economics with Financial Literacy</w:t>
      </w:r>
      <w:r w:rsidRPr="00EA3C1E">
        <w:rPr>
          <w:rFonts w:eastAsia="Times New Roman" w:cstheme="minorHAnsi"/>
          <w:sz w:val="20"/>
          <w:szCs w:val="20"/>
        </w:rPr>
        <w:t> </w:t>
      </w:r>
    </w:p>
    <w:p w14:paraId="63296F7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47A6FBA8"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6C112F6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6A5548C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0.5</w:t>
      </w:r>
      <w:r w:rsidRPr="00EA3C1E">
        <w:rPr>
          <w:rFonts w:eastAsia="Times New Roman" w:cstheme="minorHAnsi"/>
          <w:sz w:val="20"/>
          <w:szCs w:val="20"/>
        </w:rPr>
        <w:t> </w:t>
      </w:r>
    </w:p>
    <w:p w14:paraId="64D6E95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Economics requirement</w:t>
      </w:r>
      <w:r w:rsidRPr="00EA3C1E">
        <w:rPr>
          <w:rFonts w:eastAsia="Times New Roman" w:cstheme="minorHAnsi"/>
          <w:sz w:val="20"/>
          <w:szCs w:val="20"/>
        </w:rPr>
        <w:t> </w:t>
      </w:r>
      <w:r w:rsidRPr="00EA3C1E">
        <w:rPr>
          <w:rFonts w:eastAsia="Times New Roman" w:cstheme="minorHAnsi"/>
          <w:sz w:val="20"/>
          <w:szCs w:val="20"/>
        </w:rPr>
        <w:br/>
        <w:t>This Economics course consists of the following content area strands: Economics and Geography. The primary content emphasis for this course pertains to the study of the concepts and processes of the national and international economic systems. Content should include, but is not limited to, currency, banking, and monetary policy, the fundamental concepts relevant to the major economic systems, the global market and economy, major economic theories and economists, the role and influence of the government and fiscal policies, economic measurements, tools, and methodology, financial and investment markets, and the business cycle. </w:t>
      </w:r>
    </w:p>
    <w:p w14:paraId="23C38F85"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sz w:val="20"/>
          <w:szCs w:val="20"/>
        </w:rPr>
        <w:t> </w:t>
      </w:r>
    </w:p>
    <w:p w14:paraId="2065A906"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Economics with Financial Literacy Honors</w:t>
      </w:r>
      <w:r w:rsidRPr="00EA3C1E">
        <w:rPr>
          <w:rFonts w:eastAsia="Times New Roman" w:cstheme="minorHAnsi"/>
          <w:sz w:val="20"/>
          <w:szCs w:val="20"/>
        </w:rPr>
        <w:t> </w:t>
      </w:r>
    </w:p>
    <w:p w14:paraId="77121E7F"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D28EDBE"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76355262"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1 Semester</w:t>
      </w:r>
      <w:r w:rsidRPr="00EA3C1E">
        <w:rPr>
          <w:rFonts w:eastAsia="Times New Roman" w:cstheme="minorHAnsi"/>
          <w:sz w:val="20"/>
          <w:szCs w:val="20"/>
        </w:rPr>
        <w:t> </w:t>
      </w:r>
    </w:p>
    <w:p w14:paraId="76A67AED"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0.5 credit with 0.5 quality point</w:t>
      </w:r>
      <w:r w:rsidRPr="00EA3C1E">
        <w:rPr>
          <w:rFonts w:eastAsia="Times New Roman" w:cstheme="minorHAnsi"/>
          <w:sz w:val="20"/>
          <w:szCs w:val="20"/>
        </w:rPr>
        <w:t> </w:t>
      </w:r>
    </w:p>
    <w:p w14:paraId="27870116" w14:textId="0D5E10BA" w:rsidR="000F69F7" w:rsidRPr="00662EBD"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Economics requirement</w:t>
      </w:r>
      <w:r w:rsidRPr="00EA3C1E">
        <w:rPr>
          <w:rFonts w:eastAsia="Times New Roman" w:cstheme="minorHAnsi"/>
          <w:sz w:val="20"/>
          <w:szCs w:val="20"/>
        </w:rPr>
        <w:t> </w:t>
      </w:r>
      <w:r w:rsidRPr="00EA3C1E">
        <w:rPr>
          <w:rFonts w:eastAsia="Times New Roman" w:cstheme="minorHAnsi"/>
          <w:sz w:val="20"/>
          <w:szCs w:val="20"/>
        </w:rPr>
        <w:br/>
        <w:t>This Economics course consists of the following content area strands: Economics and Geography. The primary content emphasis for this course pertains to the study of the concepts and processes of the national and international economic systems. Content should include, but is not limited to, currency, banking, and monetary policy, the fundamental concepts relevant to the major economic systems, the global market and economy, major economic theories and economists, the role and influence of the government and fiscal policies, economic measurements, tools, and methodology, financial and investment markets, and the business cycle. </w:t>
      </w:r>
    </w:p>
    <w:p w14:paraId="53D85367" w14:textId="77777777" w:rsidR="002657BA" w:rsidRPr="00EA3C1E" w:rsidRDefault="002657BA" w:rsidP="000F69F7">
      <w:pPr>
        <w:spacing w:after="0" w:line="240" w:lineRule="auto"/>
        <w:textAlignment w:val="baseline"/>
        <w:rPr>
          <w:rFonts w:eastAsia="Times New Roman" w:cstheme="minorHAnsi"/>
          <w:sz w:val="20"/>
          <w:szCs w:val="20"/>
        </w:rPr>
      </w:pPr>
    </w:p>
    <w:p w14:paraId="0141704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Economics AS</w:t>
      </w:r>
      <w:r w:rsidRPr="00EA3C1E">
        <w:rPr>
          <w:rFonts w:eastAsia="Times New Roman" w:cstheme="minorHAnsi"/>
          <w:sz w:val="20"/>
          <w:szCs w:val="20"/>
        </w:rPr>
        <w:t> </w:t>
      </w:r>
    </w:p>
    <w:p w14:paraId="467C1720"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218FF23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None</w:t>
      </w:r>
      <w:r w:rsidRPr="00EA3C1E">
        <w:rPr>
          <w:rFonts w:eastAsia="Times New Roman" w:cstheme="minorHAnsi"/>
          <w:sz w:val="20"/>
          <w:szCs w:val="20"/>
        </w:rPr>
        <w:t> </w:t>
      </w:r>
    </w:p>
    <w:p w14:paraId="2A4C8AF1"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557AFA4B" w14:textId="77777777" w:rsidR="000F69F7" w:rsidRPr="00EA3C1E" w:rsidRDefault="000F69F7" w:rsidP="000F69F7">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p>
    <w:p w14:paraId="5BF21A9E" w14:textId="30E86F10" w:rsidR="008B097F" w:rsidRPr="00EA3C1E" w:rsidRDefault="000F69F7" w:rsidP="00DE5531">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Graduation Requirement: Fulfills the Economics requirement</w:t>
      </w:r>
      <w:r w:rsidRPr="00EA3C1E">
        <w:rPr>
          <w:rFonts w:eastAsia="Times New Roman" w:cstheme="minorHAnsi"/>
          <w:sz w:val="20"/>
          <w:szCs w:val="20"/>
        </w:rPr>
        <w:t> </w:t>
      </w:r>
      <w:r w:rsidRPr="00EA3C1E">
        <w:rPr>
          <w:rFonts w:eastAsia="Times New Roman" w:cstheme="minorHAnsi"/>
          <w:sz w:val="20"/>
          <w:szCs w:val="20"/>
        </w:rPr>
        <w:br/>
        <w:t xml:space="preserve">Students learn how to explain and analyze economic issues and arguments, evaluate economic information, and organize, </w:t>
      </w:r>
      <w:proofErr w:type="gramStart"/>
      <w:r w:rsidRPr="00EA3C1E">
        <w:rPr>
          <w:rFonts w:eastAsia="Times New Roman" w:cstheme="minorHAnsi"/>
          <w:sz w:val="20"/>
          <w:szCs w:val="20"/>
        </w:rPr>
        <w:t>present</w:t>
      </w:r>
      <w:proofErr w:type="gramEnd"/>
      <w:r w:rsidRPr="00EA3C1E">
        <w:rPr>
          <w:rFonts w:eastAsia="Times New Roman" w:cstheme="minorHAnsi"/>
          <w:sz w:val="20"/>
          <w:szCs w:val="20"/>
        </w:rPr>
        <w:t xml:space="preserve"> and communicate ideas and judgements clearly. The syllabus covers a range of fundamental economic ideas, including an introduction to the price system and government intervention, international trade and exchange rates, the measurement of employment and inflation, and the causes and consequences of inflation. Students also study the theory of the firm, market failure, macroeconomic theory and policy, and economic growth and development.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5FF98084" w14:textId="77777777" w:rsidR="00DE5531" w:rsidRPr="00EA3C1E" w:rsidRDefault="00DE5531" w:rsidP="00DE5531">
      <w:pPr>
        <w:spacing w:after="0" w:line="240" w:lineRule="auto"/>
        <w:textAlignment w:val="baseline"/>
        <w:rPr>
          <w:rFonts w:eastAsia="Times New Roman" w:cstheme="minorHAnsi"/>
          <w:sz w:val="20"/>
          <w:szCs w:val="20"/>
        </w:rPr>
      </w:pPr>
    </w:p>
    <w:p w14:paraId="2077F394" w14:textId="77777777" w:rsidR="00DE5531" w:rsidRPr="00EA3C1E" w:rsidRDefault="00DE5531" w:rsidP="00DE5531">
      <w:pPr>
        <w:spacing w:after="0" w:line="240" w:lineRule="auto"/>
        <w:textAlignment w:val="baseline"/>
        <w:rPr>
          <w:rFonts w:eastAsia="Times New Roman" w:cstheme="minorHAnsi"/>
          <w:sz w:val="20"/>
          <w:szCs w:val="20"/>
        </w:rPr>
      </w:pPr>
      <w:r w:rsidRPr="00EA3C1E">
        <w:rPr>
          <w:rFonts w:eastAsia="Times New Roman" w:cstheme="minorHAnsi"/>
          <w:b/>
          <w:bCs/>
          <w:sz w:val="20"/>
          <w:szCs w:val="20"/>
          <w:u w:val="single"/>
        </w:rPr>
        <w:t>AICE European History A</w:t>
      </w:r>
      <w:r w:rsidRPr="00EA3C1E">
        <w:rPr>
          <w:rFonts w:eastAsia="Times New Roman" w:cstheme="minorHAnsi"/>
          <w:sz w:val="20"/>
          <w:szCs w:val="20"/>
        </w:rPr>
        <w:t> </w:t>
      </w:r>
    </w:p>
    <w:p w14:paraId="34C84A09" w14:textId="77777777" w:rsidR="00DE5531" w:rsidRPr="00EA3C1E" w:rsidRDefault="00DE5531" w:rsidP="00DE5531">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Grade: 11</w:t>
      </w:r>
      <w:r w:rsidRPr="00EA3C1E">
        <w:rPr>
          <w:rFonts w:eastAsia="Times New Roman" w:cstheme="minorHAnsi"/>
          <w:i/>
          <w:iCs/>
          <w:sz w:val="20"/>
          <w:szCs w:val="20"/>
          <w:vertAlign w:val="superscript"/>
        </w:rPr>
        <w:t>th</w:t>
      </w:r>
      <w:r w:rsidRPr="00EA3C1E">
        <w:rPr>
          <w:rFonts w:eastAsia="Times New Roman" w:cstheme="minorHAnsi"/>
          <w:i/>
          <w:iCs/>
          <w:sz w:val="20"/>
          <w:szCs w:val="20"/>
        </w:rPr>
        <w:t>-12</w:t>
      </w:r>
      <w:r w:rsidRPr="00EA3C1E">
        <w:rPr>
          <w:rFonts w:eastAsia="Times New Roman" w:cstheme="minorHAnsi"/>
          <w:i/>
          <w:iCs/>
          <w:sz w:val="20"/>
          <w:szCs w:val="20"/>
          <w:vertAlign w:val="superscript"/>
        </w:rPr>
        <w:t>th</w:t>
      </w:r>
      <w:r w:rsidRPr="00EA3C1E">
        <w:rPr>
          <w:rFonts w:eastAsia="Times New Roman" w:cstheme="minorHAnsi"/>
          <w:i/>
          <w:iCs/>
          <w:sz w:val="20"/>
          <w:szCs w:val="20"/>
        </w:rPr>
        <w:t> </w:t>
      </w:r>
      <w:r w:rsidRPr="00EA3C1E">
        <w:rPr>
          <w:rFonts w:eastAsia="Times New Roman" w:cstheme="minorHAnsi"/>
          <w:sz w:val="20"/>
          <w:szCs w:val="20"/>
        </w:rPr>
        <w:t> </w:t>
      </w:r>
    </w:p>
    <w:p w14:paraId="02CD09E0" w14:textId="77777777" w:rsidR="00DE5531" w:rsidRPr="00EA3C1E" w:rsidRDefault="00DE5531" w:rsidP="00DE5531">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Prerequisites: AICE European History AS</w:t>
      </w:r>
      <w:r w:rsidRPr="00EA3C1E">
        <w:rPr>
          <w:rFonts w:eastAsia="Times New Roman" w:cstheme="minorHAnsi"/>
          <w:sz w:val="20"/>
          <w:szCs w:val="20"/>
        </w:rPr>
        <w:t> </w:t>
      </w:r>
    </w:p>
    <w:p w14:paraId="0F00783F" w14:textId="77777777" w:rsidR="00DE5531" w:rsidRPr="00EA3C1E" w:rsidRDefault="00DE5531" w:rsidP="00DE5531">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Length: Year-Long</w:t>
      </w:r>
      <w:r w:rsidRPr="00EA3C1E">
        <w:rPr>
          <w:rFonts w:eastAsia="Times New Roman" w:cstheme="minorHAnsi"/>
          <w:sz w:val="20"/>
          <w:szCs w:val="20"/>
        </w:rPr>
        <w:t> </w:t>
      </w:r>
    </w:p>
    <w:p w14:paraId="2011C043" w14:textId="77777777" w:rsidR="00DE5531" w:rsidRPr="00EA3C1E" w:rsidRDefault="00DE5531" w:rsidP="00DE5531">
      <w:pPr>
        <w:spacing w:after="0" w:line="240" w:lineRule="auto"/>
        <w:textAlignment w:val="baseline"/>
        <w:rPr>
          <w:rFonts w:eastAsia="Times New Roman" w:cstheme="minorHAnsi"/>
          <w:sz w:val="20"/>
          <w:szCs w:val="20"/>
        </w:rPr>
      </w:pPr>
      <w:r w:rsidRPr="00EA3C1E">
        <w:rPr>
          <w:rFonts w:eastAsia="Times New Roman" w:cstheme="minorHAnsi"/>
          <w:i/>
          <w:iCs/>
          <w:sz w:val="20"/>
          <w:szCs w:val="20"/>
        </w:rPr>
        <w:t>Credit: 1.0 credit with 1 full quality point</w:t>
      </w:r>
      <w:r w:rsidRPr="00EA3C1E">
        <w:rPr>
          <w:rFonts w:eastAsia="Times New Roman" w:cstheme="minorHAnsi"/>
          <w:sz w:val="20"/>
          <w:szCs w:val="20"/>
        </w:rPr>
        <w:t> </w:t>
      </w:r>
      <w:r w:rsidRPr="00EA3C1E">
        <w:rPr>
          <w:rFonts w:eastAsia="Times New Roman" w:cstheme="minorHAnsi"/>
          <w:sz w:val="20"/>
          <w:szCs w:val="20"/>
        </w:rPr>
        <w:br/>
        <w:t xml:space="preserve">This is a continuation and the second year of Cambridge International AS Level History. It is a flexible and wide-ranging syllabus covering modern history in the nineteenth and twentieth centuries. The syllabus develops lifelong skills including understanding issues and themes within a historical period. The emphasis is again on both historical knowledge and on the skills required for historical research. Learners develop an understanding of cause and effect, continuity and change, </w:t>
      </w:r>
      <w:proofErr w:type="gramStart"/>
      <w:r w:rsidRPr="00EA3C1E">
        <w:rPr>
          <w:rFonts w:eastAsia="Times New Roman" w:cstheme="minorHAnsi"/>
          <w:sz w:val="20"/>
          <w:szCs w:val="20"/>
        </w:rPr>
        <w:t>similarity</w:t>
      </w:r>
      <w:proofErr w:type="gramEnd"/>
      <w:r w:rsidRPr="00EA3C1E">
        <w:rPr>
          <w:rFonts w:eastAsia="Times New Roman" w:cstheme="minorHAnsi"/>
          <w:sz w:val="20"/>
          <w:szCs w:val="20"/>
        </w:rPr>
        <w:t xml:space="preserve"> and difference, and use historical evidence as part of their studies. </w:t>
      </w:r>
      <w:r w:rsidRPr="00EA3C1E">
        <w:rPr>
          <w:rFonts w:eastAsia="Times New Roman" w:cstheme="minorHAnsi"/>
          <w:b/>
          <w:bCs/>
          <w:sz w:val="20"/>
          <w:szCs w:val="20"/>
        </w:rPr>
        <w:t>Student may earn college credit if appropriate score is earned on end of course Cambridge exam.</w:t>
      </w:r>
      <w:r w:rsidRPr="00EA3C1E">
        <w:rPr>
          <w:rFonts w:eastAsia="Times New Roman" w:cstheme="minorHAnsi"/>
          <w:sz w:val="20"/>
          <w:szCs w:val="20"/>
        </w:rPr>
        <w:t> </w:t>
      </w:r>
    </w:p>
    <w:p w14:paraId="22B1F7B1" w14:textId="77777777" w:rsidR="00DE5531" w:rsidRPr="00EA3C1E" w:rsidRDefault="00DE5531" w:rsidP="001D7204">
      <w:pPr>
        <w:rPr>
          <w:rFonts w:cstheme="minorHAnsi"/>
          <w:b/>
          <w:bCs/>
          <w:sz w:val="20"/>
          <w:szCs w:val="20"/>
          <w:u w:val="single"/>
        </w:rPr>
      </w:pPr>
    </w:p>
    <w:p w14:paraId="18C2AC72" w14:textId="7F5E4483" w:rsidR="000F69F7" w:rsidRPr="00EA3C1E" w:rsidRDefault="000F69F7" w:rsidP="001D7204">
      <w:pPr>
        <w:rPr>
          <w:rFonts w:cstheme="minorHAnsi"/>
          <w:b/>
          <w:bCs/>
          <w:sz w:val="20"/>
          <w:szCs w:val="20"/>
          <w:u w:val="single"/>
        </w:rPr>
      </w:pPr>
    </w:p>
    <w:p w14:paraId="5E775125" w14:textId="2270E683" w:rsidR="000F69F7" w:rsidRPr="00EA3C1E" w:rsidRDefault="000F69F7" w:rsidP="001D7204">
      <w:pPr>
        <w:rPr>
          <w:rFonts w:cstheme="minorHAnsi"/>
          <w:b/>
          <w:bCs/>
          <w:sz w:val="20"/>
          <w:szCs w:val="20"/>
          <w:u w:val="single"/>
        </w:rPr>
      </w:pPr>
    </w:p>
    <w:p w14:paraId="23FF536C" w14:textId="153017A6" w:rsidR="000F69F7" w:rsidRPr="00EA3C1E" w:rsidRDefault="000F69F7" w:rsidP="001D7204">
      <w:pPr>
        <w:rPr>
          <w:rFonts w:cstheme="minorHAnsi"/>
          <w:b/>
          <w:bCs/>
          <w:sz w:val="20"/>
          <w:szCs w:val="20"/>
          <w:u w:val="single"/>
        </w:rPr>
      </w:pPr>
    </w:p>
    <w:p w14:paraId="17E99721" w14:textId="4A7CFA8A" w:rsidR="002657BA" w:rsidRDefault="002657BA" w:rsidP="001D7204">
      <w:pPr>
        <w:rPr>
          <w:rFonts w:cstheme="minorHAnsi"/>
          <w:b/>
          <w:bCs/>
          <w:sz w:val="20"/>
          <w:szCs w:val="20"/>
          <w:u w:val="single"/>
        </w:rPr>
      </w:pPr>
    </w:p>
    <w:p w14:paraId="37A44B96" w14:textId="77777777" w:rsidR="00662EBD" w:rsidRPr="00EA3C1E" w:rsidRDefault="00662EBD" w:rsidP="001D7204">
      <w:pPr>
        <w:rPr>
          <w:rFonts w:cstheme="minorHAnsi"/>
          <w:b/>
          <w:bCs/>
          <w:sz w:val="20"/>
          <w:szCs w:val="20"/>
          <w:u w:val="single"/>
        </w:rPr>
      </w:pPr>
    </w:p>
    <w:p w14:paraId="6AB82D21" w14:textId="77777777" w:rsidR="00860FAC" w:rsidRPr="00EA3C1E" w:rsidRDefault="00860FAC" w:rsidP="00860FAC">
      <w:pPr>
        <w:pStyle w:val="paragraph"/>
        <w:spacing w:before="0" w:beforeAutospacing="0" w:after="0" w:afterAutospacing="0"/>
        <w:jc w:val="center"/>
        <w:textAlignment w:val="baseline"/>
        <w:rPr>
          <w:rFonts w:ascii="Algerian" w:hAnsi="Algerian" w:cstheme="minorHAnsi"/>
          <w:sz w:val="40"/>
          <w:szCs w:val="40"/>
        </w:rPr>
      </w:pPr>
      <w:r w:rsidRPr="00EA3C1E">
        <w:rPr>
          <w:rStyle w:val="normaltextrun"/>
          <w:rFonts w:ascii="Algerian" w:hAnsi="Algerian" w:cstheme="minorHAnsi"/>
          <w:b/>
          <w:bCs/>
          <w:sz w:val="40"/>
          <w:szCs w:val="40"/>
          <w:u w:val="single"/>
        </w:rPr>
        <w:lastRenderedPageBreak/>
        <w:t>elective COURSE DESCRIPTIONS</w:t>
      </w:r>
      <w:r w:rsidRPr="00EA3C1E">
        <w:rPr>
          <w:rStyle w:val="eop"/>
          <w:rFonts w:ascii="Algerian" w:hAnsi="Algerian" w:cstheme="minorHAnsi"/>
          <w:sz w:val="40"/>
          <w:szCs w:val="40"/>
        </w:rPr>
        <w:t> </w:t>
      </w:r>
    </w:p>
    <w:p w14:paraId="36A8419A" w14:textId="34E2AE02" w:rsidR="00860FAC" w:rsidRPr="00662EBD" w:rsidRDefault="00860FAC" w:rsidP="00860FAC">
      <w:pPr>
        <w:pStyle w:val="paragraph"/>
        <w:spacing w:before="0" w:beforeAutospacing="0" w:after="0" w:afterAutospacing="0"/>
        <w:jc w:val="center"/>
        <w:textAlignment w:val="baseline"/>
        <w:rPr>
          <w:rFonts w:ascii="Algerian" w:hAnsi="Algerian" w:cstheme="minorHAnsi"/>
          <w:sz w:val="28"/>
          <w:szCs w:val="28"/>
        </w:rPr>
      </w:pPr>
      <w:r w:rsidRPr="00662EBD">
        <w:rPr>
          <w:rStyle w:val="normaltextrun"/>
          <w:rFonts w:ascii="Algerian" w:hAnsi="Algerian" w:cstheme="minorHAnsi"/>
          <w:b/>
          <w:bCs/>
          <w:sz w:val="28"/>
          <w:szCs w:val="28"/>
          <w:u w:val="single"/>
        </w:rPr>
        <w:t>(</w:t>
      </w:r>
      <w:r w:rsidR="00983A03">
        <w:rPr>
          <w:rStyle w:val="normaltextrun"/>
          <w:rFonts w:ascii="Algerian" w:hAnsi="Algerian" w:cstheme="minorHAnsi"/>
          <w:b/>
          <w:bCs/>
          <w:sz w:val="28"/>
          <w:szCs w:val="28"/>
          <w:u w:val="single"/>
        </w:rPr>
        <w:t>Alphabetized</w:t>
      </w:r>
      <w:r w:rsidRPr="00662EBD">
        <w:rPr>
          <w:rStyle w:val="normaltextrun"/>
          <w:rFonts w:ascii="Algerian" w:hAnsi="Algerian" w:cstheme="minorHAnsi"/>
          <w:b/>
          <w:bCs/>
          <w:sz w:val="28"/>
          <w:szCs w:val="28"/>
          <w:u w:val="single"/>
        </w:rPr>
        <w:t xml:space="preserve"> by academies and subject area)</w:t>
      </w:r>
      <w:r w:rsidRPr="00662EBD">
        <w:rPr>
          <w:rStyle w:val="eop"/>
          <w:rFonts w:ascii="Algerian" w:hAnsi="Algerian" w:cstheme="minorHAnsi"/>
          <w:sz w:val="28"/>
          <w:szCs w:val="28"/>
        </w:rPr>
        <w:t> </w:t>
      </w:r>
    </w:p>
    <w:p w14:paraId="3AC38279" w14:textId="77777777" w:rsidR="00311C92" w:rsidRPr="00EA3C1E" w:rsidRDefault="00311C92" w:rsidP="00311C92">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557922C2" w14:textId="7A055CBC" w:rsidR="00311C92" w:rsidRPr="00EA3C1E" w:rsidRDefault="00311C92" w:rsidP="00311C92">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t>AVID pathway</w:t>
      </w:r>
      <w:r w:rsidRPr="00EA3C1E">
        <w:rPr>
          <w:rStyle w:val="eop"/>
          <w:rFonts w:ascii="Algerian" w:hAnsi="Algerian" w:cstheme="minorHAnsi"/>
          <w:sz w:val="36"/>
          <w:szCs w:val="36"/>
        </w:rPr>
        <w:t> </w:t>
      </w:r>
    </w:p>
    <w:p w14:paraId="233743D8"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91D8C7F" w14:textId="49A876D1" w:rsidR="000050E5" w:rsidRPr="00EA3C1E" w:rsidRDefault="00311C92" w:rsidP="000050E5">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AVID 1, 2, 3, 4</w:t>
      </w:r>
      <w:r w:rsidRPr="00EA3C1E">
        <w:rPr>
          <w:rStyle w:val="scxw258851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Advancement Via Individual Determination (AVID) is an academic elective course that prepares students for college readiness and success. </w:t>
      </w:r>
      <w:r w:rsidR="002262E4" w:rsidRPr="00EA3C1E">
        <w:rPr>
          <w:rStyle w:val="normaltextrun"/>
          <w:rFonts w:asciiTheme="minorHAnsi" w:hAnsiTheme="minorHAnsi" w:cstheme="minorHAnsi"/>
          <w:sz w:val="20"/>
          <w:szCs w:val="20"/>
        </w:rPr>
        <w:t>S</w:t>
      </w:r>
      <w:r w:rsidRPr="00EA3C1E">
        <w:rPr>
          <w:rStyle w:val="normaltextrun"/>
          <w:rFonts w:asciiTheme="minorHAnsi" w:hAnsiTheme="minorHAnsi" w:cstheme="minorHAnsi"/>
          <w:sz w:val="20"/>
          <w:szCs w:val="20"/>
        </w:rPr>
        <w:t>tudents receive instruction that utilizes a rigorous college-preparatory curriculum provided by AVID Center, tutor-facilitated study groups, motivational activities, and academic success skills.  In AVID, students participate in activities that incorporate strategies focused on writing, inquiry, collaboration, organization, and reading to support their academic growth.  Additionally, students engage in activities centered around exploring college and career opportunities and their own agency.</w:t>
      </w:r>
      <w:r w:rsidRPr="00EA3C1E">
        <w:rPr>
          <w:rStyle w:val="eop"/>
          <w:rFonts w:asciiTheme="minorHAnsi" w:hAnsiTheme="minorHAnsi" w:cstheme="minorHAnsi"/>
          <w:sz w:val="20"/>
          <w:szCs w:val="20"/>
        </w:rPr>
        <w:t> </w:t>
      </w:r>
      <w:r w:rsidRPr="00EA3C1E">
        <w:rPr>
          <w:rStyle w:val="normaltextrun"/>
          <w:rFonts w:asciiTheme="minorHAnsi" w:hAnsiTheme="minorHAnsi" w:cstheme="minorHAnsi"/>
          <w:sz w:val="20"/>
          <w:szCs w:val="20"/>
        </w:rPr>
        <w:t xml:space="preserve">AVID’s mission is to close the achievement gap by preparing all students for college readiness and success in a global society. </w:t>
      </w:r>
    </w:p>
    <w:p w14:paraId="40A6A697" w14:textId="7B948665"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At the high school level, AVID students are enrolled in their school’s toughest classes, such as Advanced</w:t>
      </w:r>
      <w:r w:rsidRPr="00EA3C1E">
        <w:rPr>
          <w:rStyle w:val="eop"/>
          <w:rFonts w:asciiTheme="minorHAnsi" w:hAnsiTheme="minorHAnsi" w:cstheme="minorHAnsi"/>
          <w:sz w:val="20"/>
          <w:szCs w:val="20"/>
        </w:rPr>
        <w:t> </w:t>
      </w:r>
    </w:p>
    <w:p w14:paraId="5451B609"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Placement® or AICE and receive support in an academic elective class - AVID - taught within the school day by a</w:t>
      </w:r>
      <w:r w:rsidRPr="00EA3C1E">
        <w:rPr>
          <w:rStyle w:val="eop"/>
          <w:rFonts w:asciiTheme="minorHAnsi" w:hAnsiTheme="minorHAnsi" w:cstheme="minorHAnsi"/>
          <w:sz w:val="20"/>
          <w:szCs w:val="20"/>
        </w:rPr>
        <w:t> </w:t>
      </w:r>
    </w:p>
    <w:p w14:paraId="5DC16689"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trained AVID teacher. In the accelerated elective class, AVID students receive support through a rigorous</w:t>
      </w:r>
      <w:r w:rsidRPr="00EA3C1E">
        <w:rPr>
          <w:rStyle w:val="eop"/>
          <w:rFonts w:asciiTheme="minorHAnsi" w:hAnsiTheme="minorHAnsi" w:cstheme="minorHAnsi"/>
          <w:sz w:val="20"/>
          <w:szCs w:val="20"/>
        </w:rPr>
        <w:t> </w:t>
      </w:r>
    </w:p>
    <w:p w14:paraId="5F878BDB"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curriculum and ongoing, structured tutorials. AVID elective teachers support AVID students by providing</w:t>
      </w:r>
      <w:r w:rsidRPr="00EA3C1E">
        <w:rPr>
          <w:rStyle w:val="eop"/>
          <w:rFonts w:asciiTheme="minorHAnsi" w:hAnsiTheme="minorHAnsi" w:cstheme="minorHAnsi"/>
          <w:sz w:val="20"/>
          <w:szCs w:val="20"/>
        </w:rPr>
        <w:t> </w:t>
      </w:r>
    </w:p>
    <w:p w14:paraId="6E0D3496"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academic training, managing their tutorials, working with faculty and parents, and by helping students develop</w:t>
      </w:r>
      <w:r w:rsidRPr="00EA3C1E">
        <w:rPr>
          <w:rStyle w:val="eop"/>
          <w:rFonts w:asciiTheme="minorHAnsi" w:hAnsiTheme="minorHAnsi" w:cstheme="minorHAnsi"/>
          <w:sz w:val="20"/>
          <w:szCs w:val="20"/>
        </w:rPr>
        <w:t> </w:t>
      </w:r>
    </w:p>
    <w:p w14:paraId="0BA74B24"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long-range academic and personal plans. </w:t>
      </w:r>
      <w:r w:rsidRPr="00EA3C1E">
        <w:rPr>
          <w:rStyle w:val="eop"/>
          <w:rFonts w:asciiTheme="minorHAnsi" w:hAnsiTheme="minorHAnsi" w:cstheme="minorHAnsi"/>
          <w:sz w:val="20"/>
          <w:szCs w:val="20"/>
        </w:rPr>
        <w:t> </w:t>
      </w:r>
    </w:p>
    <w:p w14:paraId="2BFA663E"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0311AE9"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AVID 1: 9</w:t>
      </w:r>
      <w:r w:rsidRPr="00EA3C1E">
        <w:rPr>
          <w:rStyle w:val="normaltextrun"/>
          <w:rFonts w:asciiTheme="minorHAnsi" w:hAnsiTheme="minorHAnsi" w:cstheme="minorHAnsi"/>
          <w:b/>
          <w:bCs/>
          <w:sz w:val="20"/>
          <w:szCs w:val="20"/>
          <w:u w:val="single"/>
          <w:vertAlign w:val="superscript"/>
        </w:rPr>
        <w:t>th</w:t>
      </w:r>
      <w:r w:rsidRPr="00EA3C1E">
        <w:rPr>
          <w:rStyle w:val="normaltextrun"/>
          <w:rFonts w:asciiTheme="minorHAnsi" w:hAnsiTheme="minorHAnsi" w:cstheme="minorHAnsi"/>
          <w:b/>
          <w:bCs/>
          <w:sz w:val="20"/>
          <w:szCs w:val="20"/>
          <w:u w:val="single"/>
        </w:rPr>
        <w:t xml:space="preserve"> Grade</w:t>
      </w:r>
      <w:r w:rsidRPr="00EA3C1E">
        <w:rPr>
          <w:rStyle w:val="eop"/>
          <w:rFonts w:asciiTheme="minorHAnsi" w:hAnsiTheme="minorHAnsi" w:cstheme="minorHAnsi"/>
          <w:sz w:val="20"/>
          <w:szCs w:val="20"/>
        </w:rPr>
        <w:t> </w:t>
      </w:r>
    </w:p>
    <w:p w14:paraId="36E233F0"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At least 1 honors level class</w:t>
      </w:r>
      <w:r w:rsidRPr="00EA3C1E">
        <w:rPr>
          <w:rStyle w:val="eop"/>
          <w:rFonts w:asciiTheme="minorHAnsi" w:hAnsiTheme="minorHAnsi" w:cstheme="minorHAnsi"/>
          <w:sz w:val="20"/>
          <w:szCs w:val="20"/>
        </w:rPr>
        <w:t> </w:t>
      </w:r>
    </w:p>
    <w:p w14:paraId="1EEF491E"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Students will work on academic and personal goals, communication, involvement in their school and</w:t>
      </w:r>
      <w:r w:rsidRPr="00EA3C1E">
        <w:rPr>
          <w:rStyle w:val="eop"/>
          <w:rFonts w:asciiTheme="minorHAnsi" w:hAnsiTheme="minorHAnsi" w:cstheme="minorHAnsi"/>
          <w:sz w:val="20"/>
          <w:szCs w:val="20"/>
        </w:rPr>
        <w:t> </w:t>
      </w:r>
    </w:p>
    <w:p w14:paraId="5CD4CFF3"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community, analytical writing, </w:t>
      </w:r>
      <w:proofErr w:type="gramStart"/>
      <w:r w:rsidRPr="00EA3C1E">
        <w:rPr>
          <w:rStyle w:val="normaltextrun"/>
          <w:rFonts w:asciiTheme="minorHAnsi" w:hAnsiTheme="minorHAnsi" w:cstheme="minorHAnsi"/>
          <w:sz w:val="20"/>
          <w:szCs w:val="20"/>
        </w:rPr>
        <w:t>study</w:t>
      </w:r>
      <w:proofErr w:type="gramEnd"/>
      <w:r w:rsidRPr="00EA3C1E">
        <w:rPr>
          <w:rStyle w:val="normaltextrun"/>
          <w:rFonts w:asciiTheme="minorHAnsi" w:hAnsiTheme="minorHAnsi" w:cstheme="minorHAnsi"/>
          <w:sz w:val="20"/>
          <w:szCs w:val="20"/>
        </w:rPr>
        <w:t xml:space="preserve"> and test-taking skills.  Students will work collaboratively, learning how to</w:t>
      </w:r>
      <w:r w:rsidRPr="00EA3C1E">
        <w:rPr>
          <w:rStyle w:val="eop"/>
          <w:rFonts w:asciiTheme="minorHAnsi" w:hAnsiTheme="minorHAnsi" w:cstheme="minorHAnsi"/>
          <w:sz w:val="20"/>
          <w:szCs w:val="20"/>
        </w:rPr>
        <w:t> </w:t>
      </w:r>
    </w:p>
    <w:p w14:paraId="6B3A8520"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participate in collegial discussions and use sources to support their ideas and opinions. They will take an active</w:t>
      </w:r>
      <w:r w:rsidRPr="00EA3C1E">
        <w:rPr>
          <w:rStyle w:val="eop"/>
          <w:rFonts w:asciiTheme="minorHAnsi" w:hAnsiTheme="minorHAnsi" w:cstheme="minorHAnsi"/>
          <w:sz w:val="20"/>
          <w:szCs w:val="20"/>
        </w:rPr>
        <w:t> </w:t>
      </w:r>
    </w:p>
    <w:p w14:paraId="3F121363"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role in field trips and guest speaker presentations.</w:t>
      </w:r>
      <w:r w:rsidRPr="00EA3C1E">
        <w:rPr>
          <w:rStyle w:val="eop"/>
          <w:rFonts w:asciiTheme="minorHAnsi" w:hAnsiTheme="minorHAnsi" w:cstheme="minorHAnsi"/>
          <w:sz w:val="20"/>
          <w:szCs w:val="20"/>
        </w:rPr>
        <w:t> </w:t>
      </w:r>
    </w:p>
    <w:p w14:paraId="337E930F"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9DC74FA"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AVID 2: 10</w:t>
      </w:r>
      <w:r w:rsidRPr="00EA3C1E">
        <w:rPr>
          <w:rStyle w:val="normaltextrun"/>
          <w:rFonts w:asciiTheme="minorHAnsi" w:hAnsiTheme="minorHAnsi" w:cstheme="minorHAnsi"/>
          <w:b/>
          <w:bCs/>
          <w:sz w:val="20"/>
          <w:szCs w:val="20"/>
          <w:u w:val="single"/>
          <w:vertAlign w:val="superscript"/>
        </w:rPr>
        <w:t>th</w:t>
      </w:r>
      <w:r w:rsidRPr="00EA3C1E">
        <w:rPr>
          <w:rStyle w:val="normaltextrun"/>
          <w:rFonts w:asciiTheme="minorHAnsi" w:hAnsiTheme="minorHAnsi" w:cstheme="minorHAnsi"/>
          <w:b/>
          <w:bCs/>
          <w:sz w:val="20"/>
          <w:szCs w:val="20"/>
          <w:u w:val="single"/>
        </w:rPr>
        <w:t xml:space="preserve"> Grade</w:t>
      </w:r>
      <w:r w:rsidRPr="00EA3C1E">
        <w:rPr>
          <w:rStyle w:val="eop"/>
          <w:rFonts w:asciiTheme="minorHAnsi" w:hAnsiTheme="minorHAnsi" w:cstheme="minorHAnsi"/>
          <w:sz w:val="20"/>
          <w:szCs w:val="20"/>
        </w:rPr>
        <w:t> </w:t>
      </w:r>
    </w:p>
    <w:p w14:paraId="39805C1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At least 2 honors level classes</w:t>
      </w:r>
      <w:r w:rsidRPr="00EA3C1E">
        <w:rPr>
          <w:rStyle w:val="eop"/>
          <w:rFonts w:asciiTheme="minorHAnsi" w:hAnsiTheme="minorHAnsi" w:cstheme="minorHAnsi"/>
          <w:sz w:val="20"/>
          <w:szCs w:val="20"/>
        </w:rPr>
        <w:t> </w:t>
      </w:r>
    </w:p>
    <w:p w14:paraId="0C59737D"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Students will refine the AVID strategies to meet their independent needs and learning styles, refine their time</w:t>
      </w:r>
      <w:r w:rsidRPr="00EA3C1E">
        <w:rPr>
          <w:rStyle w:val="eop"/>
          <w:rFonts w:asciiTheme="minorHAnsi" w:hAnsiTheme="minorHAnsi" w:cstheme="minorHAnsi"/>
          <w:sz w:val="20"/>
          <w:szCs w:val="20"/>
        </w:rPr>
        <w:t> </w:t>
      </w:r>
    </w:p>
    <w:p w14:paraId="5EB03E6D"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management and study skills, and practice analyzing prompts, supporting arguments and claims. Students will</w:t>
      </w:r>
      <w:r w:rsidRPr="00EA3C1E">
        <w:rPr>
          <w:rStyle w:val="eop"/>
          <w:rFonts w:asciiTheme="minorHAnsi" w:hAnsiTheme="minorHAnsi" w:cstheme="minorHAnsi"/>
          <w:sz w:val="20"/>
          <w:szCs w:val="20"/>
        </w:rPr>
        <w:t> </w:t>
      </w:r>
    </w:p>
    <w:p w14:paraId="2A57C86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expand their vocabulary use in preparation for college entrance exams. Lastly, students will narrow down </w:t>
      </w:r>
      <w:proofErr w:type="gramStart"/>
      <w:r w:rsidRPr="00EA3C1E">
        <w:rPr>
          <w:rStyle w:val="normaltextrun"/>
          <w:rFonts w:asciiTheme="minorHAnsi" w:hAnsiTheme="minorHAnsi" w:cstheme="minorHAnsi"/>
          <w:sz w:val="20"/>
          <w:szCs w:val="20"/>
        </w:rPr>
        <w:t>their</w:t>
      </w:r>
      <w:proofErr w:type="gramEnd"/>
      <w:r w:rsidRPr="00EA3C1E">
        <w:rPr>
          <w:rStyle w:val="eop"/>
          <w:rFonts w:asciiTheme="minorHAnsi" w:hAnsiTheme="minorHAnsi" w:cstheme="minorHAnsi"/>
          <w:sz w:val="20"/>
          <w:szCs w:val="20"/>
        </w:rPr>
        <w:t> </w:t>
      </w:r>
    </w:p>
    <w:p w14:paraId="04AF9AA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college and careers of interest, based on personal interests and goals.</w:t>
      </w:r>
      <w:r w:rsidRPr="00EA3C1E">
        <w:rPr>
          <w:rStyle w:val="eop"/>
          <w:rFonts w:asciiTheme="minorHAnsi" w:hAnsiTheme="minorHAnsi" w:cstheme="minorHAnsi"/>
          <w:sz w:val="20"/>
          <w:szCs w:val="20"/>
        </w:rPr>
        <w:t> </w:t>
      </w:r>
    </w:p>
    <w:p w14:paraId="5FCC5826"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D5E8A17"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AVID 3: 11</w:t>
      </w:r>
      <w:r w:rsidRPr="00EA3C1E">
        <w:rPr>
          <w:rStyle w:val="normaltextrun"/>
          <w:rFonts w:asciiTheme="minorHAnsi" w:hAnsiTheme="minorHAnsi" w:cstheme="minorHAnsi"/>
          <w:b/>
          <w:bCs/>
          <w:sz w:val="20"/>
          <w:szCs w:val="20"/>
          <w:u w:val="single"/>
          <w:vertAlign w:val="superscript"/>
        </w:rPr>
        <w:t>th</w:t>
      </w:r>
      <w:r w:rsidRPr="00EA3C1E">
        <w:rPr>
          <w:rStyle w:val="normaltextrun"/>
          <w:rFonts w:asciiTheme="minorHAnsi" w:hAnsiTheme="minorHAnsi" w:cstheme="minorHAnsi"/>
          <w:b/>
          <w:bCs/>
          <w:sz w:val="20"/>
          <w:szCs w:val="20"/>
          <w:u w:val="single"/>
        </w:rPr>
        <w:t xml:space="preserve"> Grade</w:t>
      </w:r>
      <w:r w:rsidRPr="00EA3C1E">
        <w:rPr>
          <w:rStyle w:val="eop"/>
          <w:rFonts w:asciiTheme="minorHAnsi" w:hAnsiTheme="minorHAnsi" w:cstheme="minorHAnsi"/>
          <w:sz w:val="20"/>
          <w:szCs w:val="20"/>
        </w:rPr>
        <w:t> </w:t>
      </w:r>
    </w:p>
    <w:p w14:paraId="6EE4577D"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At least 1 honors level and 1 college level class</w:t>
      </w:r>
      <w:r w:rsidRPr="00EA3C1E">
        <w:rPr>
          <w:rStyle w:val="eop"/>
          <w:rFonts w:asciiTheme="minorHAnsi" w:hAnsiTheme="minorHAnsi" w:cstheme="minorHAnsi"/>
          <w:sz w:val="20"/>
          <w:szCs w:val="20"/>
        </w:rPr>
        <w:t> </w:t>
      </w:r>
    </w:p>
    <w:p w14:paraId="48FD4D0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eleventh-grade AVID Elective course is the first part in a junior/senior seminar course that focuses on</w:t>
      </w:r>
      <w:r w:rsidRPr="00EA3C1E">
        <w:rPr>
          <w:rStyle w:val="eop"/>
          <w:rFonts w:asciiTheme="minorHAnsi" w:hAnsiTheme="minorHAnsi" w:cstheme="minorHAnsi"/>
          <w:sz w:val="20"/>
          <w:szCs w:val="20"/>
        </w:rPr>
        <w:t> </w:t>
      </w:r>
    </w:p>
    <w:p w14:paraId="3880A756"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writing and critical thinking expected of first- and second-year college students. In addition to the academic</w:t>
      </w:r>
      <w:r w:rsidRPr="00EA3C1E">
        <w:rPr>
          <w:rStyle w:val="eop"/>
          <w:rFonts w:asciiTheme="minorHAnsi" w:hAnsiTheme="minorHAnsi" w:cstheme="minorHAnsi"/>
          <w:sz w:val="20"/>
          <w:szCs w:val="20"/>
        </w:rPr>
        <w:t> </w:t>
      </w:r>
    </w:p>
    <w:p w14:paraId="3AA06503"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focus of the AVID seminar, there are college-bound activities, methodologies and tasks that should be</w:t>
      </w:r>
      <w:r w:rsidRPr="00EA3C1E">
        <w:rPr>
          <w:rStyle w:val="eop"/>
          <w:rFonts w:asciiTheme="minorHAnsi" w:hAnsiTheme="minorHAnsi" w:cstheme="minorHAnsi"/>
          <w:sz w:val="20"/>
          <w:szCs w:val="20"/>
        </w:rPr>
        <w:t> </w:t>
      </w:r>
    </w:p>
    <w:p w14:paraId="364FE49B"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undertaken during the junior year to support students as they apply to four-year universities and confirm </w:t>
      </w:r>
      <w:proofErr w:type="gramStart"/>
      <w:r w:rsidRPr="00EA3C1E">
        <w:rPr>
          <w:rStyle w:val="normaltextrun"/>
          <w:rFonts w:asciiTheme="minorHAnsi" w:hAnsiTheme="minorHAnsi" w:cstheme="minorHAnsi"/>
          <w:sz w:val="20"/>
          <w:szCs w:val="20"/>
        </w:rPr>
        <w:t>their</w:t>
      </w:r>
      <w:proofErr w:type="gramEnd"/>
      <w:r w:rsidRPr="00EA3C1E">
        <w:rPr>
          <w:rStyle w:val="eop"/>
          <w:rFonts w:asciiTheme="minorHAnsi" w:hAnsiTheme="minorHAnsi" w:cstheme="minorHAnsi"/>
          <w:sz w:val="20"/>
          <w:szCs w:val="20"/>
        </w:rPr>
        <w:t> </w:t>
      </w:r>
    </w:p>
    <w:p w14:paraId="0AB5D3B3" w14:textId="1E31B1F4" w:rsidR="00311C92" w:rsidRPr="00EA3C1E" w:rsidRDefault="00311C92" w:rsidP="00311C92">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postsecondary plans.</w:t>
      </w:r>
      <w:r w:rsidRPr="00EA3C1E">
        <w:rPr>
          <w:rStyle w:val="eop"/>
          <w:rFonts w:asciiTheme="minorHAnsi" w:hAnsiTheme="minorHAnsi" w:cstheme="minorHAnsi"/>
          <w:sz w:val="20"/>
          <w:szCs w:val="20"/>
        </w:rPr>
        <w:t> </w:t>
      </w:r>
    </w:p>
    <w:p w14:paraId="03A30D6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p>
    <w:p w14:paraId="7C873CB6"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AVID 4: 12</w:t>
      </w:r>
      <w:r w:rsidRPr="00EA3C1E">
        <w:rPr>
          <w:rStyle w:val="normaltextrun"/>
          <w:rFonts w:asciiTheme="minorHAnsi" w:hAnsiTheme="minorHAnsi" w:cstheme="minorHAnsi"/>
          <w:b/>
          <w:bCs/>
          <w:sz w:val="20"/>
          <w:szCs w:val="20"/>
          <w:u w:val="single"/>
          <w:vertAlign w:val="superscript"/>
        </w:rPr>
        <w:t>th</w:t>
      </w:r>
      <w:r w:rsidRPr="00EA3C1E">
        <w:rPr>
          <w:rStyle w:val="normaltextrun"/>
          <w:rFonts w:asciiTheme="minorHAnsi" w:hAnsiTheme="minorHAnsi" w:cstheme="minorHAnsi"/>
          <w:b/>
          <w:bCs/>
          <w:sz w:val="20"/>
          <w:szCs w:val="20"/>
          <w:u w:val="single"/>
        </w:rPr>
        <w:t xml:space="preserve"> Grade</w:t>
      </w:r>
      <w:r w:rsidRPr="00EA3C1E">
        <w:rPr>
          <w:rStyle w:val="eop"/>
          <w:rFonts w:asciiTheme="minorHAnsi" w:hAnsiTheme="minorHAnsi" w:cstheme="minorHAnsi"/>
          <w:sz w:val="20"/>
          <w:szCs w:val="20"/>
        </w:rPr>
        <w:t> </w:t>
      </w:r>
    </w:p>
    <w:p w14:paraId="6B310548"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At least 2 college level classes</w:t>
      </w:r>
      <w:r w:rsidRPr="00EA3C1E">
        <w:rPr>
          <w:rStyle w:val="eop"/>
          <w:rFonts w:asciiTheme="minorHAnsi" w:hAnsiTheme="minorHAnsi" w:cstheme="minorHAnsi"/>
          <w:sz w:val="20"/>
          <w:szCs w:val="20"/>
        </w:rPr>
        <w:t> </w:t>
      </w:r>
    </w:p>
    <w:p w14:paraId="52A47C0A"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AVID Elective twelfth grade course is the second part in a junior/senior seminar course that focuses on</w:t>
      </w:r>
      <w:r w:rsidRPr="00EA3C1E">
        <w:rPr>
          <w:rStyle w:val="eop"/>
          <w:rFonts w:asciiTheme="minorHAnsi" w:hAnsiTheme="minorHAnsi" w:cstheme="minorHAnsi"/>
          <w:sz w:val="20"/>
          <w:szCs w:val="20"/>
        </w:rPr>
        <w:t> </w:t>
      </w:r>
    </w:p>
    <w:p w14:paraId="0B37603B"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writing and critical thinking expected of first- and second-year college students. Students will apply to four-</w:t>
      </w:r>
      <w:r w:rsidRPr="00EA3C1E">
        <w:rPr>
          <w:rStyle w:val="eop"/>
          <w:rFonts w:asciiTheme="minorHAnsi" w:hAnsiTheme="minorHAnsi" w:cstheme="minorHAnsi"/>
          <w:sz w:val="20"/>
          <w:szCs w:val="20"/>
        </w:rPr>
        <w:t> </w:t>
      </w:r>
    </w:p>
    <w:p w14:paraId="66736DAE"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year universities, complete financial aid paperwork and confirm their postsecondary plans. AVID seniors will</w:t>
      </w:r>
      <w:r w:rsidRPr="00EA3C1E">
        <w:rPr>
          <w:rStyle w:val="eop"/>
          <w:rFonts w:asciiTheme="minorHAnsi" w:hAnsiTheme="minorHAnsi" w:cstheme="minorHAnsi"/>
          <w:sz w:val="20"/>
          <w:szCs w:val="20"/>
        </w:rPr>
        <w:t> </w:t>
      </w:r>
    </w:p>
    <w:p w14:paraId="75439987"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graduate with a portfolio representing their years of work in the AVID program, including a resume and letters</w:t>
      </w:r>
      <w:r w:rsidRPr="00EA3C1E">
        <w:rPr>
          <w:rStyle w:val="eop"/>
          <w:rFonts w:asciiTheme="minorHAnsi" w:hAnsiTheme="minorHAnsi" w:cstheme="minorHAnsi"/>
          <w:sz w:val="20"/>
          <w:szCs w:val="20"/>
        </w:rPr>
        <w:t> </w:t>
      </w:r>
    </w:p>
    <w:p w14:paraId="3D65D0C5" w14:textId="77777777" w:rsidR="00311C92" w:rsidRPr="00EA3C1E" w:rsidRDefault="00311C92" w:rsidP="00311C92">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of recommendation.</w:t>
      </w:r>
      <w:r w:rsidRPr="00EA3C1E">
        <w:rPr>
          <w:rStyle w:val="eop"/>
          <w:rFonts w:asciiTheme="minorHAnsi" w:hAnsiTheme="minorHAnsi" w:cstheme="minorHAnsi"/>
          <w:sz w:val="20"/>
          <w:szCs w:val="20"/>
        </w:rPr>
        <w:t> </w:t>
      </w:r>
    </w:p>
    <w:p w14:paraId="3627E1F2" w14:textId="773A4D47" w:rsidR="000F69F7" w:rsidRDefault="000F69F7" w:rsidP="001D7204">
      <w:pPr>
        <w:rPr>
          <w:rFonts w:cstheme="minorHAnsi"/>
          <w:b/>
          <w:bCs/>
          <w:sz w:val="20"/>
          <w:szCs w:val="20"/>
          <w:u w:val="single"/>
        </w:rPr>
      </w:pPr>
    </w:p>
    <w:p w14:paraId="12B392BC" w14:textId="0E10E62E" w:rsidR="00983A03" w:rsidRDefault="00983A03" w:rsidP="001D7204">
      <w:pPr>
        <w:rPr>
          <w:rFonts w:cstheme="minorHAnsi"/>
          <w:b/>
          <w:bCs/>
          <w:sz w:val="20"/>
          <w:szCs w:val="20"/>
          <w:u w:val="single"/>
        </w:rPr>
      </w:pPr>
    </w:p>
    <w:p w14:paraId="395B28CF" w14:textId="79396C94" w:rsidR="00983A03" w:rsidRDefault="00983A03" w:rsidP="001D7204">
      <w:pPr>
        <w:rPr>
          <w:rFonts w:cstheme="minorHAnsi"/>
          <w:b/>
          <w:bCs/>
          <w:sz w:val="20"/>
          <w:szCs w:val="20"/>
          <w:u w:val="single"/>
        </w:rPr>
      </w:pPr>
    </w:p>
    <w:p w14:paraId="2B0772BC" w14:textId="77777777" w:rsidR="00983A03" w:rsidRPr="00EA3C1E" w:rsidRDefault="00983A03" w:rsidP="001D7204">
      <w:pPr>
        <w:rPr>
          <w:rFonts w:cstheme="minorHAnsi"/>
          <w:b/>
          <w:bCs/>
          <w:sz w:val="20"/>
          <w:szCs w:val="20"/>
          <w:u w:val="single"/>
        </w:rPr>
      </w:pPr>
    </w:p>
    <w:p w14:paraId="269F607E" w14:textId="77777777" w:rsidR="004D373A" w:rsidRPr="00EA3C1E" w:rsidRDefault="004D373A" w:rsidP="004D373A">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Business pathway electives</w:t>
      </w:r>
      <w:r w:rsidRPr="00EA3C1E">
        <w:rPr>
          <w:rStyle w:val="eop"/>
          <w:rFonts w:ascii="Algerian" w:hAnsi="Algerian" w:cstheme="minorHAnsi"/>
          <w:sz w:val="36"/>
          <w:szCs w:val="36"/>
        </w:rPr>
        <w:t> </w:t>
      </w:r>
    </w:p>
    <w:p w14:paraId="4B459445"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755F461"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Digital Information Technology</w:t>
      </w:r>
      <w:r w:rsidRPr="00EA3C1E">
        <w:rPr>
          <w:rStyle w:val="eop"/>
          <w:rFonts w:asciiTheme="minorHAnsi" w:hAnsiTheme="minorHAnsi" w:cstheme="minorHAnsi"/>
          <w:sz w:val="20"/>
          <w:szCs w:val="20"/>
        </w:rPr>
        <w:t> </w:t>
      </w:r>
    </w:p>
    <w:p w14:paraId="478D1ADC"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B4C39CD"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065212B7"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5A4B486"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6AAE3B70"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Art/Practical Art requirement</w:t>
      </w:r>
      <w:r w:rsidRPr="00EA3C1E">
        <w:rPr>
          <w:rStyle w:val="scxw212509318"/>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This core course is designed to provide a basic overview of current business and information systems and trends, and to introduce students to fundamental skills required for today's business and academic environments.  Emphasis is placed on developing fundamental computer skills.  The intention of this course is to prepare students to be successful both personally and professionally in an information-based society.  Digital Information Technology includes the exploration and use of databases, the internet, social media, spreadsheets, presentation applications, management of personal information and email, word processing and document manipulation, HTML, web page design, and the integration of these programs using software that meets industry standards. </w:t>
      </w:r>
      <w:r w:rsidRPr="00EA3C1E">
        <w:rPr>
          <w:rStyle w:val="normaltextrun"/>
          <w:rFonts w:asciiTheme="minorHAnsi" w:hAnsiTheme="minorHAnsi" w:cstheme="minorHAnsi"/>
          <w:b/>
          <w:bCs/>
          <w:sz w:val="20"/>
          <w:szCs w:val="20"/>
        </w:rPr>
        <w:t xml:space="preserve">Students will have the chance to earn </w:t>
      </w:r>
      <w:proofErr w:type="spellStart"/>
      <w:r w:rsidRPr="00EA3C1E">
        <w:rPr>
          <w:rStyle w:val="normaltextrun"/>
          <w:rFonts w:asciiTheme="minorHAnsi" w:hAnsiTheme="minorHAnsi" w:cstheme="minorHAnsi"/>
          <w:b/>
          <w:bCs/>
          <w:sz w:val="20"/>
          <w:szCs w:val="20"/>
        </w:rPr>
        <w:t>a</w:t>
      </w:r>
      <w:proofErr w:type="spellEnd"/>
      <w:r w:rsidRPr="00EA3C1E">
        <w:rPr>
          <w:rStyle w:val="normaltextrun"/>
          <w:rFonts w:asciiTheme="minorHAnsi" w:hAnsiTheme="minorHAnsi" w:cstheme="minorHAnsi"/>
          <w:b/>
          <w:bCs/>
          <w:sz w:val="20"/>
          <w:szCs w:val="20"/>
        </w:rPr>
        <w:t xml:space="preserve"> industry certification in Entrepreneurship &amp; Small Business (INTUT002) and </w:t>
      </w:r>
      <w:proofErr w:type="gramStart"/>
      <w:r w:rsidRPr="00EA3C1E">
        <w:rPr>
          <w:rStyle w:val="normaltextrun"/>
          <w:rFonts w:asciiTheme="minorHAnsi" w:hAnsiTheme="minorHAnsi" w:cstheme="minorHAnsi"/>
          <w:b/>
          <w:bCs/>
          <w:sz w:val="20"/>
          <w:szCs w:val="20"/>
        </w:rPr>
        <w:t>MTA:OS</w:t>
      </w:r>
      <w:proofErr w:type="gramEnd"/>
      <w:r w:rsidRPr="00EA3C1E">
        <w:rPr>
          <w:rStyle w:val="normaltextrun"/>
          <w:rFonts w:asciiTheme="minorHAnsi" w:hAnsiTheme="minorHAnsi" w:cstheme="minorHAnsi"/>
          <w:b/>
          <w:bCs/>
          <w:sz w:val="20"/>
          <w:szCs w:val="20"/>
        </w:rPr>
        <w:t xml:space="preserve"> Fundamentals (MICRO076).</w:t>
      </w:r>
      <w:r w:rsidRPr="00EA3C1E">
        <w:rPr>
          <w:rStyle w:val="eop"/>
          <w:rFonts w:asciiTheme="minorHAnsi" w:hAnsiTheme="minorHAnsi" w:cstheme="minorHAnsi"/>
          <w:sz w:val="20"/>
          <w:szCs w:val="20"/>
        </w:rPr>
        <w:t> </w:t>
      </w:r>
    </w:p>
    <w:p w14:paraId="392B31D2"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92321FA" w14:textId="0DBD9E04"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Digital Design 1, 2, 3</w:t>
      </w:r>
      <w:r w:rsidR="008A3B0E">
        <w:rPr>
          <w:rStyle w:val="normaltextrun"/>
          <w:rFonts w:asciiTheme="minorHAnsi" w:hAnsiTheme="minorHAnsi" w:cstheme="minorHAnsi"/>
          <w:b/>
          <w:bCs/>
          <w:sz w:val="20"/>
          <w:szCs w:val="20"/>
          <w:u w:val="single"/>
        </w:rPr>
        <w:t>,4</w:t>
      </w:r>
      <w:r w:rsidRPr="00EA3C1E">
        <w:rPr>
          <w:rStyle w:val="eop"/>
          <w:rFonts w:asciiTheme="minorHAnsi" w:hAnsiTheme="minorHAnsi" w:cstheme="minorHAnsi"/>
          <w:sz w:val="20"/>
          <w:szCs w:val="20"/>
        </w:rPr>
        <w:t> </w:t>
      </w:r>
    </w:p>
    <w:p w14:paraId="63DB41BE"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D7612A0"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p>
    <w:p w14:paraId="65B586F3"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006F7D1"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65DB0BE"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Art/Practical Art requirement</w:t>
      </w:r>
      <w:r w:rsidRPr="00EA3C1E">
        <w:rPr>
          <w:rStyle w:val="eop"/>
          <w:rFonts w:asciiTheme="minorHAnsi" w:hAnsiTheme="minorHAnsi" w:cstheme="minorHAnsi"/>
          <w:sz w:val="20"/>
          <w:szCs w:val="20"/>
        </w:rPr>
        <w:t> </w:t>
      </w:r>
    </w:p>
    <w:p w14:paraId="73523C1E"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program offers a sequence of courses that provides coherent and rigorous content aligned with challenging academic standards and the relevant technical knowledge and skills needed to prepare for further education and careers in the Arts, A/V Technology and Communication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Arts, A/V Technology and Communication career cluster. </w:t>
      </w:r>
      <w:r w:rsidRPr="00EA3C1E">
        <w:rPr>
          <w:rStyle w:val="normaltextrun"/>
          <w:rFonts w:asciiTheme="minorHAnsi" w:hAnsiTheme="minorHAnsi" w:cstheme="minorHAnsi"/>
          <w:b/>
          <w:bCs/>
          <w:sz w:val="20"/>
          <w:szCs w:val="20"/>
        </w:rPr>
        <w:t xml:space="preserve">Students will have the chance to earn </w:t>
      </w:r>
      <w:proofErr w:type="spellStart"/>
      <w:proofErr w:type="gramStart"/>
      <w:r w:rsidRPr="00EA3C1E">
        <w:rPr>
          <w:rStyle w:val="normaltextrun"/>
          <w:rFonts w:asciiTheme="minorHAnsi" w:hAnsiTheme="minorHAnsi" w:cstheme="minorHAnsi"/>
          <w:b/>
          <w:bCs/>
          <w:sz w:val="20"/>
          <w:szCs w:val="20"/>
        </w:rPr>
        <w:t>a</w:t>
      </w:r>
      <w:proofErr w:type="spellEnd"/>
      <w:proofErr w:type="gramEnd"/>
      <w:r w:rsidRPr="00EA3C1E">
        <w:rPr>
          <w:rStyle w:val="normaltextrun"/>
          <w:rFonts w:asciiTheme="minorHAnsi" w:hAnsiTheme="minorHAnsi" w:cstheme="minorHAnsi"/>
          <w:b/>
          <w:bCs/>
          <w:sz w:val="20"/>
          <w:szCs w:val="20"/>
        </w:rPr>
        <w:t xml:space="preserve"> industry certification in Adobe Certified Professional in Visual Design (ADOBE024) and Adobe Certified Professional in Video Design (ADOBE023).</w:t>
      </w:r>
      <w:r w:rsidRPr="00EA3C1E">
        <w:rPr>
          <w:rStyle w:val="eop"/>
          <w:rFonts w:asciiTheme="minorHAnsi" w:hAnsiTheme="minorHAnsi" w:cstheme="minorHAnsi"/>
          <w:sz w:val="20"/>
          <w:szCs w:val="20"/>
        </w:rPr>
        <w:t> </w:t>
      </w:r>
    </w:p>
    <w:p w14:paraId="0F0C70BD" w14:textId="77777777" w:rsidR="000B0F1F" w:rsidRDefault="000B0F1F" w:rsidP="004D373A">
      <w:pPr>
        <w:pStyle w:val="paragraph"/>
        <w:spacing w:before="0" w:beforeAutospacing="0" w:after="0" w:afterAutospacing="0"/>
        <w:textAlignment w:val="baseline"/>
        <w:rPr>
          <w:rStyle w:val="eop"/>
          <w:rFonts w:asciiTheme="minorHAnsi" w:hAnsiTheme="minorHAnsi" w:cstheme="minorHAnsi"/>
          <w:sz w:val="20"/>
          <w:szCs w:val="20"/>
        </w:rPr>
      </w:pPr>
    </w:p>
    <w:p w14:paraId="6B4DBAC7" w14:textId="5CC0BFF1" w:rsidR="000B0F1F" w:rsidRPr="00EA3C1E" w:rsidRDefault="00450B7F" w:rsidP="000B0F1F">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b/>
          <w:bCs/>
          <w:sz w:val="20"/>
          <w:szCs w:val="20"/>
          <w:u w:val="single"/>
        </w:rPr>
        <w:t>Sports, Recreation, and Entertainment Marketing Essentials</w:t>
      </w:r>
    </w:p>
    <w:p w14:paraId="2003665F" w14:textId="77777777" w:rsidR="000B0F1F" w:rsidRPr="00EA3C1E" w:rsidRDefault="000B0F1F" w:rsidP="000B0F1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D7B0A93" w14:textId="77777777" w:rsidR="000B0F1F" w:rsidRPr="00EA3C1E" w:rsidRDefault="000B0F1F" w:rsidP="000B0F1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p>
    <w:p w14:paraId="34518EDB" w14:textId="77777777" w:rsidR="000B0F1F" w:rsidRPr="00EA3C1E" w:rsidRDefault="000B0F1F" w:rsidP="000B0F1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4D9433C" w14:textId="7CD0CC95" w:rsidR="004D373A" w:rsidRPr="00EA3C1E" w:rsidRDefault="000B0F1F"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r w:rsidR="004D373A" w:rsidRPr="00EA3C1E">
        <w:rPr>
          <w:rStyle w:val="eop"/>
          <w:rFonts w:asciiTheme="minorHAnsi" w:hAnsiTheme="minorHAnsi" w:cstheme="minorHAnsi"/>
          <w:sz w:val="20"/>
          <w:szCs w:val="20"/>
        </w:rPr>
        <w:t> </w:t>
      </w:r>
    </w:p>
    <w:p w14:paraId="3D5E9F29" w14:textId="5C1BA29B" w:rsidR="000B0F1F" w:rsidRPr="00450B7F" w:rsidRDefault="000B0F1F" w:rsidP="00450B7F">
      <w:pPr>
        <w:spacing w:after="0" w:line="240" w:lineRule="auto"/>
        <w:rPr>
          <w:rStyle w:val="normaltextrun"/>
          <w:sz w:val="20"/>
          <w:szCs w:val="20"/>
        </w:rPr>
      </w:pPr>
      <w:r w:rsidRPr="00450B7F">
        <w:rPr>
          <w:sz w:val="20"/>
          <w:szCs w:val="20"/>
        </w:rPr>
        <w:t xml:space="preserve">This program offers a sequence of courses that provides coherent and rigorous content aligned with challenging academic standards and relevant technical knowledge and skills needed to prepare for further education and careers in the </w:t>
      </w:r>
      <w:r w:rsidRPr="00450B7F">
        <w:rPr>
          <w:rFonts w:cs="Arial"/>
          <w:sz w:val="20"/>
          <w:szCs w:val="20"/>
        </w:rPr>
        <w:t>Marketing, Sales and Service</w:t>
      </w:r>
      <w:r w:rsidRPr="00450B7F">
        <w:rPr>
          <w:sz w:val="20"/>
          <w:szCs w:val="20"/>
        </w:rPr>
        <w:t xml:space="preserve">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w:t>
      </w:r>
      <w:r w:rsidRPr="00450B7F">
        <w:rPr>
          <w:rFonts w:cs="Arial"/>
          <w:sz w:val="20"/>
          <w:szCs w:val="20"/>
        </w:rPr>
        <w:t>Marketing, Sales and Service</w:t>
      </w:r>
      <w:r w:rsidRPr="00450B7F">
        <w:rPr>
          <w:sz w:val="20"/>
          <w:szCs w:val="20"/>
        </w:rPr>
        <w:t xml:space="preserve"> career cluster. </w:t>
      </w:r>
      <w:r w:rsidRPr="00450B7F">
        <w:rPr>
          <w:rFonts w:cs="Arial"/>
          <w:sz w:val="20"/>
          <w:szCs w:val="20"/>
        </w:rPr>
        <w:t>The purpose of this program is to prepare students for employment or advanced training in the sport, recreation, and entertainment marketing and sales industry.  The content includes, but is not limited to, employability skills; selling techniques; public relations and publicity; event planning and execution; and licensing, sponsorship, and endorsements.</w:t>
      </w:r>
    </w:p>
    <w:p w14:paraId="6B3DDFD3" w14:textId="77777777" w:rsidR="000B0F1F" w:rsidRDefault="000B0F1F" w:rsidP="004D373A">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0DF523D9" w14:textId="720CAC60"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Legal Aspects of Business</w:t>
      </w:r>
      <w:r w:rsidRPr="00EA3C1E">
        <w:rPr>
          <w:rStyle w:val="eop"/>
          <w:rFonts w:asciiTheme="minorHAnsi" w:hAnsiTheme="minorHAnsi" w:cstheme="minorHAnsi"/>
          <w:sz w:val="20"/>
          <w:szCs w:val="20"/>
        </w:rPr>
        <w:t> </w:t>
      </w:r>
    </w:p>
    <w:p w14:paraId="106D0783"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1C5F199"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p>
    <w:p w14:paraId="61D25F95"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EA9D1A3"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1ABEFED" w14:textId="63B4852F" w:rsidR="004D373A" w:rsidRPr="00EA3C1E" w:rsidRDefault="004D373A" w:rsidP="004D373A">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course is designed to </w:t>
      </w:r>
      <w:proofErr w:type="gramStart"/>
      <w:r w:rsidRPr="00EA3C1E">
        <w:rPr>
          <w:rStyle w:val="normaltextrun"/>
          <w:rFonts w:asciiTheme="minorHAnsi" w:hAnsiTheme="minorHAnsi" w:cstheme="minorHAnsi"/>
          <w:sz w:val="20"/>
          <w:szCs w:val="20"/>
        </w:rPr>
        <w:t>provide an introduction to</w:t>
      </w:r>
      <w:proofErr w:type="gramEnd"/>
      <w:r w:rsidRPr="00EA3C1E">
        <w:rPr>
          <w:rStyle w:val="normaltextrun"/>
          <w:rFonts w:asciiTheme="minorHAnsi" w:hAnsiTheme="minorHAnsi" w:cstheme="minorHAnsi"/>
          <w:sz w:val="20"/>
          <w:szCs w:val="20"/>
        </w:rPr>
        <w:t xml:space="preserve"> the legal aspects of business. Topics include business law concepts, forms of business ownership, insurance awareness, governmental regulations, management functions, human resources management issues, and career development. The use of computers is an integral part of this program.</w:t>
      </w:r>
      <w:r w:rsidRPr="00EA3C1E">
        <w:rPr>
          <w:rStyle w:val="normaltextrun"/>
          <w:rFonts w:asciiTheme="minorHAnsi" w:eastAsia="MS Mincho" w:hAnsiTheme="minorHAnsi" w:cstheme="minorHAnsi"/>
          <w:sz w:val="20"/>
          <w:szCs w:val="20"/>
        </w:rPr>
        <w:t> </w:t>
      </w:r>
      <w:r w:rsidRPr="00EA3C1E">
        <w:rPr>
          <w:rStyle w:val="eop"/>
          <w:rFonts w:asciiTheme="minorHAnsi" w:eastAsia="MS Mincho" w:hAnsiTheme="minorHAnsi" w:cstheme="minorHAnsi"/>
          <w:sz w:val="20"/>
          <w:szCs w:val="20"/>
        </w:rPr>
        <w:t> </w:t>
      </w:r>
    </w:p>
    <w:p w14:paraId="16C18D2A" w14:textId="5228A7F5" w:rsidR="004D373A" w:rsidRDefault="004D373A" w:rsidP="004D373A">
      <w:pPr>
        <w:pStyle w:val="paragraph"/>
        <w:spacing w:before="0" w:beforeAutospacing="0" w:after="0" w:afterAutospacing="0"/>
        <w:textAlignment w:val="baseline"/>
        <w:rPr>
          <w:rStyle w:val="eop"/>
          <w:rFonts w:asciiTheme="minorHAnsi" w:eastAsia="MS Mincho" w:hAnsiTheme="minorHAnsi" w:cstheme="minorHAnsi"/>
          <w:sz w:val="20"/>
          <w:szCs w:val="20"/>
        </w:rPr>
      </w:pPr>
    </w:p>
    <w:p w14:paraId="7CC03266" w14:textId="745A6F6F" w:rsidR="00C226B1" w:rsidRDefault="00C226B1" w:rsidP="004D373A">
      <w:pPr>
        <w:pStyle w:val="paragraph"/>
        <w:spacing w:before="0" w:beforeAutospacing="0" w:after="0" w:afterAutospacing="0"/>
        <w:textAlignment w:val="baseline"/>
        <w:rPr>
          <w:rStyle w:val="eop"/>
          <w:rFonts w:asciiTheme="minorHAnsi" w:eastAsia="MS Mincho" w:hAnsiTheme="minorHAnsi" w:cstheme="minorHAnsi"/>
          <w:sz w:val="20"/>
          <w:szCs w:val="20"/>
        </w:rPr>
      </w:pPr>
    </w:p>
    <w:p w14:paraId="4C71E33E" w14:textId="4827AD58" w:rsidR="00C226B1" w:rsidRDefault="00C226B1" w:rsidP="004D373A">
      <w:pPr>
        <w:pStyle w:val="paragraph"/>
        <w:spacing w:before="0" w:beforeAutospacing="0" w:after="0" w:afterAutospacing="0"/>
        <w:textAlignment w:val="baseline"/>
        <w:rPr>
          <w:rStyle w:val="eop"/>
          <w:rFonts w:asciiTheme="minorHAnsi" w:eastAsia="MS Mincho" w:hAnsiTheme="minorHAnsi" w:cstheme="minorHAnsi"/>
          <w:sz w:val="20"/>
          <w:szCs w:val="20"/>
        </w:rPr>
      </w:pPr>
    </w:p>
    <w:p w14:paraId="3531F16B" w14:textId="77777777" w:rsidR="00C226B1" w:rsidRPr="00EA3C1E" w:rsidRDefault="00C226B1" w:rsidP="004D373A">
      <w:pPr>
        <w:pStyle w:val="paragraph"/>
        <w:spacing w:before="0" w:beforeAutospacing="0" w:after="0" w:afterAutospacing="0"/>
        <w:textAlignment w:val="baseline"/>
        <w:rPr>
          <w:rStyle w:val="eop"/>
          <w:rFonts w:asciiTheme="minorHAnsi" w:eastAsia="MS Mincho" w:hAnsiTheme="minorHAnsi" w:cstheme="minorHAnsi"/>
          <w:sz w:val="20"/>
          <w:szCs w:val="20"/>
        </w:rPr>
      </w:pPr>
    </w:p>
    <w:p w14:paraId="5C2008D9" w14:textId="4E21258D"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 xml:space="preserve">Business </w:t>
      </w:r>
      <w:r w:rsidR="00B061CC" w:rsidRPr="00EA3C1E">
        <w:rPr>
          <w:rStyle w:val="normaltextrun"/>
          <w:rFonts w:asciiTheme="minorHAnsi" w:hAnsiTheme="minorHAnsi" w:cstheme="minorHAnsi"/>
          <w:b/>
          <w:bCs/>
          <w:sz w:val="20"/>
          <w:szCs w:val="20"/>
          <w:u w:val="single"/>
        </w:rPr>
        <w:t>Entrepreneurial</w:t>
      </w:r>
      <w:r w:rsidRPr="00EA3C1E">
        <w:rPr>
          <w:rStyle w:val="normaltextrun"/>
          <w:rFonts w:asciiTheme="minorHAnsi" w:hAnsiTheme="minorHAnsi" w:cstheme="minorHAnsi"/>
          <w:b/>
          <w:bCs/>
          <w:sz w:val="20"/>
          <w:szCs w:val="20"/>
          <w:u w:val="single"/>
        </w:rPr>
        <w:t xml:space="preserve"> Principles</w:t>
      </w:r>
      <w:r w:rsidRPr="00EA3C1E">
        <w:rPr>
          <w:rStyle w:val="normaltextrun"/>
          <w:rFonts w:asciiTheme="minorHAnsi" w:hAnsiTheme="minorHAnsi" w:cstheme="minorHAnsi"/>
          <w:b/>
          <w:bCs/>
          <w:sz w:val="20"/>
          <w:szCs w:val="20"/>
        </w:rPr>
        <w:t> </w:t>
      </w:r>
      <w:r w:rsidRPr="00EA3C1E">
        <w:rPr>
          <w:rStyle w:val="eop"/>
          <w:rFonts w:asciiTheme="minorHAnsi" w:hAnsiTheme="minorHAnsi" w:cstheme="minorHAnsi"/>
          <w:sz w:val="20"/>
          <w:szCs w:val="20"/>
        </w:rPr>
        <w:t> </w:t>
      </w:r>
    </w:p>
    <w:p w14:paraId="54005E0C"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D24DDCF"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p>
    <w:p w14:paraId="7A5E13CE"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62ABC3A"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3083B03F" w14:textId="77777777" w:rsidR="004D373A" w:rsidRPr="00EA3C1E" w:rsidRDefault="004D373A"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course is designed to </w:t>
      </w:r>
      <w:proofErr w:type="gramStart"/>
      <w:r w:rsidRPr="00EA3C1E">
        <w:rPr>
          <w:rStyle w:val="normaltextrun"/>
          <w:rFonts w:asciiTheme="minorHAnsi" w:hAnsiTheme="minorHAnsi" w:cstheme="minorHAnsi"/>
          <w:sz w:val="20"/>
          <w:szCs w:val="20"/>
        </w:rPr>
        <w:t>provide an introduction to</w:t>
      </w:r>
      <w:proofErr w:type="gramEnd"/>
      <w:r w:rsidRPr="00EA3C1E">
        <w:rPr>
          <w:rStyle w:val="normaltextrun"/>
          <w:rFonts w:asciiTheme="minorHAnsi" w:hAnsiTheme="minorHAnsi" w:cstheme="minorHAnsi"/>
          <w:sz w:val="20"/>
          <w:szCs w:val="20"/>
        </w:rPr>
        <w:t xml:space="preserve"> business organization, management, and entrepreneurial principles. Topics include communication skills, various forms of business ownership and organizational structures, supervisory/management skills, leadership skills, human resources management activities, business ethics, and cultural diversity. Emphasis is placed on job readiness and career development. The use of computers is an integral part of this program.</w:t>
      </w:r>
      <w:r w:rsidRPr="00EA3C1E">
        <w:rPr>
          <w:rStyle w:val="eop"/>
          <w:rFonts w:asciiTheme="minorHAnsi" w:hAnsiTheme="minorHAnsi" w:cstheme="minorHAnsi"/>
          <w:sz w:val="20"/>
          <w:szCs w:val="20"/>
        </w:rPr>
        <w:t> </w:t>
      </w:r>
    </w:p>
    <w:p w14:paraId="6FE349E5" w14:textId="74882844" w:rsidR="00983A03" w:rsidRPr="00C226B1" w:rsidRDefault="004D373A" w:rsidP="00943096">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eop"/>
          <w:rFonts w:asciiTheme="minorHAnsi" w:hAnsiTheme="minorHAnsi" w:cstheme="minorHAnsi"/>
          <w:sz w:val="20"/>
          <w:szCs w:val="20"/>
        </w:rPr>
        <w:t> </w:t>
      </w:r>
    </w:p>
    <w:p w14:paraId="6A480958" w14:textId="55CE8C25" w:rsidR="00943096" w:rsidRPr="00EA3C1E" w:rsidRDefault="00943096" w:rsidP="0094309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Foundations of Programming</w:t>
      </w:r>
    </w:p>
    <w:p w14:paraId="689B71A6" w14:textId="77777777" w:rsidR="00943096" w:rsidRPr="00EA3C1E" w:rsidRDefault="00943096" w:rsidP="0094309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E63D0BC" w14:textId="6211AEE0" w:rsidR="00943096" w:rsidRPr="00963323" w:rsidRDefault="00943096" w:rsidP="00943096">
      <w:pPr>
        <w:pStyle w:val="paragraph"/>
        <w:spacing w:before="0" w:beforeAutospacing="0" w:after="0" w:afterAutospacing="0"/>
        <w:textAlignment w:val="baseline"/>
        <w:rPr>
          <w:rFonts w:asciiTheme="minorHAnsi" w:hAnsiTheme="minorHAnsi" w:cstheme="minorHAnsi"/>
          <w:i/>
          <w:iCs/>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r w:rsidR="00963323">
        <w:rPr>
          <w:rStyle w:val="eop"/>
          <w:rFonts w:asciiTheme="minorHAnsi" w:hAnsiTheme="minorHAnsi" w:cstheme="minorHAnsi"/>
          <w:i/>
          <w:iCs/>
          <w:sz w:val="20"/>
          <w:szCs w:val="20"/>
        </w:rPr>
        <w:t>and Algebra 1</w:t>
      </w:r>
    </w:p>
    <w:p w14:paraId="464B978F" w14:textId="77777777" w:rsidR="00943096" w:rsidRPr="00EA3C1E" w:rsidRDefault="00943096" w:rsidP="0094309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7120B4A" w14:textId="0941F249" w:rsidR="00943096" w:rsidRPr="00EA3C1E" w:rsidRDefault="00943096" w:rsidP="004D373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02F448EB" w14:textId="5884FD1B" w:rsidR="00311C92" w:rsidRPr="00EA3C1E" w:rsidRDefault="00027124" w:rsidP="005F476D">
      <w:pPr>
        <w:spacing w:after="0" w:line="240" w:lineRule="auto"/>
        <w:rPr>
          <w:rFonts w:eastAsia="Times New Roman" w:cstheme="minorHAnsi"/>
          <w:sz w:val="20"/>
          <w:szCs w:val="20"/>
        </w:rPr>
      </w:pPr>
      <w:r w:rsidRPr="00EA3C1E">
        <w:rPr>
          <w:rFonts w:eastAsia="Times New Roman" w:cstheme="minorHAnsi"/>
          <w:sz w:val="20"/>
          <w:szCs w:val="20"/>
        </w:rPr>
        <w:t>Foundations of Programming will teach students the fundamentals of programming using the computer language Python. The course provides students with the concepts, techniques, and processes associated with computer programming and software development. Students will also explore the many programming career opportunities available in this high-demand field.</w:t>
      </w:r>
    </w:p>
    <w:p w14:paraId="00EEDC97" w14:textId="267DA820" w:rsidR="00027124" w:rsidRDefault="00027124" w:rsidP="001D7204">
      <w:pPr>
        <w:rPr>
          <w:rFonts w:eastAsia="Times New Roman" w:cstheme="minorHAnsi"/>
          <w:color w:val="000000"/>
          <w:sz w:val="20"/>
          <w:szCs w:val="20"/>
        </w:rPr>
      </w:pPr>
    </w:p>
    <w:p w14:paraId="3DA78AFF" w14:textId="5F8C3B64" w:rsidR="00C226B1" w:rsidRDefault="00C226B1" w:rsidP="001D7204">
      <w:pPr>
        <w:rPr>
          <w:rFonts w:eastAsia="Times New Roman" w:cstheme="minorHAnsi"/>
          <w:color w:val="000000"/>
          <w:sz w:val="20"/>
          <w:szCs w:val="20"/>
        </w:rPr>
      </w:pPr>
    </w:p>
    <w:p w14:paraId="21CF549B" w14:textId="29ED79A7" w:rsidR="00C226B1" w:rsidRDefault="00C226B1" w:rsidP="001D7204">
      <w:pPr>
        <w:rPr>
          <w:rFonts w:eastAsia="Times New Roman" w:cstheme="minorHAnsi"/>
          <w:color w:val="000000"/>
          <w:sz w:val="20"/>
          <w:szCs w:val="20"/>
        </w:rPr>
      </w:pPr>
    </w:p>
    <w:p w14:paraId="1660D01D" w14:textId="1B1CB736" w:rsidR="00C226B1" w:rsidRDefault="00C226B1" w:rsidP="001D7204">
      <w:pPr>
        <w:rPr>
          <w:rFonts w:eastAsia="Times New Roman" w:cstheme="minorHAnsi"/>
          <w:color w:val="000000"/>
          <w:sz w:val="20"/>
          <w:szCs w:val="20"/>
        </w:rPr>
      </w:pPr>
    </w:p>
    <w:p w14:paraId="37AD61D1" w14:textId="118E688B" w:rsidR="00C226B1" w:rsidRDefault="00C226B1" w:rsidP="001D7204">
      <w:pPr>
        <w:rPr>
          <w:rFonts w:eastAsia="Times New Roman" w:cstheme="minorHAnsi"/>
          <w:color w:val="000000"/>
          <w:sz w:val="20"/>
          <w:szCs w:val="20"/>
        </w:rPr>
      </w:pPr>
    </w:p>
    <w:p w14:paraId="1F4D5944" w14:textId="75664517" w:rsidR="00C226B1" w:rsidRDefault="00C226B1" w:rsidP="001D7204">
      <w:pPr>
        <w:rPr>
          <w:rFonts w:eastAsia="Times New Roman" w:cstheme="minorHAnsi"/>
          <w:color w:val="000000"/>
          <w:sz w:val="20"/>
          <w:szCs w:val="20"/>
        </w:rPr>
      </w:pPr>
    </w:p>
    <w:p w14:paraId="6F7576D1" w14:textId="085C2CAF" w:rsidR="00C226B1" w:rsidRDefault="00C226B1" w:rsidP="001D7204">
      <w:pPr>
        <w:rPr>
          <w:rFonts w:eastAsia="Times New Roman" w:cstheme="minorHAnsi"/>
          <w:color w:val="000000"/>
          <w:sz w:val="20"/>
          <w:szCs w:val="20"/>
        </w:rPr>
      </w:pPr>
    </w:p>
    <w:p w14:paraId="532AF9AF" w14:textId="32B98CAF" w:rsidR="00C226B1" w:rsidRDefault="00C226B1" w:rsidP="001D7204">
      <w:pPr>
        <w:rPr>
          <w:rFonts w:eastAsia="Times New Roman" w:cstheme="minorHAnsi"/>
          <w:color w:val="000000"/>
          <w:sz w:val="20"/>
          <w:szCs w:val="20"/>
        </w:rPr>
      </w:pPr>
    </w:p>
    <w:p w14:paraId="1356F4D0" w14:textId="09FA7DDF" w:rsidR="00C226B1" w:rsidRDefault="00C226B1" w:rsidP="001D7204">
      <w:pPr>
        <w:rPr>
          <w:rFonts w:eastAsia="Times New Roman" w:cstheme="minorHAnsi"/>
          <w:color w:val="000000"/>
          <w:sz w:val="20"/>
          <w:szCs w:val="20"/>
        </w:rPr>
      </w:pPr>
    </w:p>
    <w:p w14:paraId="69BB913A" w14:textId="5BBF4745" w:rsidR="00C226B1" w:rsidRDefault="00C226B1" w:rsidP="001D7204">
      <w:pPr>
        <w:rPr>
          <w:rFonts w:eastAsia="Times New Roman" w:cstheme="minorHAnsi"/>
          <w:color w:val="000000"/>
          <w:sz w:val="20"/>
          <w:szCs w:val="20"/>
        </w:rPr>
      </w:pPr>
    </w:p>
    <w:p w14:paraId="541DFCCE" w14:textId="1D784367" w:rsidR="00C226B1" w:rsidRDefault="00C226B1" w:rsidP="001D7204">
      <w:pPr>
        <w:rPr>
          <w:rFonts w:eastAsia="Times New Roman" w:cstheme="minorHAnsi"/>
          <w:color w:val="000000"/>
          <w:sz w:val="20"/>
          <w:szCs w:val="20"/>
        </w:rPr>
      </w:pPr>
    </w:p>
    <w:p w14:paraId="29BE94B8" w14:textId="0F5C2991" w:rsidR="00C226B1" w:rsidRDefault="00C226B1" w:rsidP="001D7204">
      <w:pPr>
        <w:rPr>
          <w:rFonts w:eastAsia="Times New Roman" w:cstheme="minorHAnsi"/>
          <w:color w:val="000000"/>
          <w:sz w:val="20"/>
          <w:szCs w:val="20"/>
        </w:rPr>
      </w:pPr>
    </w:p>
    <w:p w14:paraId="5DB36788" w14:textId="4697ADAA" w:rsidR="00C226B1" w:rsidRDefault="00C226B1" w:rsidP="001D7204">
      <w:pPr>
        <w:rPr>
          <w:rFonts w:eastAsia="Times New Roman" w:cstheme="minorHAnsi"/>
          <w:color w:val="000000"/>
          <w:sz w:val="20"/>
          <w:szCs w:val="20"/>
        </w:rPr>
      </w:pPr>
    </w:p>
    <w:p w14:paraId="43EE23C1" w14:textId="21DE8A84" w:rsidR="00C226B1" w:rsidRDefault="00C226B1" w:rsidP="001D7204">
      <w:pPr>
        <w:rPr>
          <w:rFonts w:eastAsia="Times New Roman" w:cstheme="minorHAnsi"/>
          <w:color w:val="000000"/>
          <w:sz w:val="20"/>
          <w:szCs w:val="20"/>
        </w:rPr>
      </w:pPr>
    </w:p>
    <w:p w14:paraId="7174B6E7" w14:textId="2599AAAA" w:rsidR="00C226B1" w:rsidRDefault="00C226B1" w:rsidP="001D7204">
      <w:pPr>
        <w:rPr>
          <w:rFonts w:eastAsia="Times New Roman" w:cstheme="minorHAnsi"/>
          <w:color w:val="000000"/>
          <w:sz w:val="20"/>
          <w:szCs w:val="20"/>
        </w:rPr>
      </w:pPr>
    </w:p>
    <w:p w14:paraId="13350138" w14:textId="737C836D" w:rsidR="00C226B1" w:rsidRDefault="00C226B1" w:rsidP="001D7204">
      <w:pPr>
        <w:rPr>
          <w:rFonts w:eastAsia="Times New Roman" w:cstheme="minorHAnsi"/>
          <w:color w:val="000000"/>
          <w:sz w:val="20"/>
          <w:szCs w:val="20"/>
        </w:rPr>
      </w:pPr>
    </w:p>
    <w:p w14:paraId="0ACAF4BF" w14:textId="271BF883" w:rsidR="00C226B1" w:rsidRDefault="00C226B1" w:rsidP="001D7204">
      <w:pPr>
        <w:rPr>
          <w:rFonts w:eastAsia="Times New Roman" w:cstheme="minorHAnsi"/>
          <w:color w:val="000000"/>
          <w:sz w:val="20"/>
          <w:szCs w:val="20"/>
        </w:rPr>
      </w:pPr>
    </w:p>
    <w:p w14:paraId="77198B1C" w14:textId="29FAA2FD" w:rsidR="00C226B1" w:rsidRDefault="00C226B1" w:rsidP="001D7204">
      <w:pPr>
        <w:rPr>
          <w:rFonts w:eastAsia="Times New Roman" w:cstheme="minorHAnsi"/>
          <w:color w:val="000000"/>
          <w:sz w:val="20"/>
          <w:szCs w:val="20"/>
        </w:rPr>
      </w:pPr>
    </w:p>
    <w:p w14:paraId="0F4B9A75" w14:textId="6271261C" w:rsidR="00C226B1" w:rsidRDefault="00C226B1" w:rsidP="001D7204">
      <w:pPr>
        <w:rPr>
          <w:rFonts w:eastAsia="Times New Roman" w:cstheme="minorHAnsi"/>
          <w:color w:val="000000"/>
          <w:sz w:val="20"/>
          <w:szCs w:val="20"/>
        </w:rPr>
      </w:pPr>
    </w:p>
    <w:p w14:paraId="29CFF570" w14:textId="2A07876E" w:rsidR="00C226B1" w:rsidRDefault="00C226B1" w:rsidP="001D7204">
      <w:pPr>
        <w:rPr>
          <w:rFonts w:eastAsia="Times New Roman" w:cstheme="minorHAnsi"/>
          <w:color w:val="000000"/>
          <w:sz w:val="20"/>
          <w:szCs w:val="20"/>
        </w:rPr>
      </w:pPr>
    </w:p>
    <w:p w14:paraId="7DE35435" w14:textId="15227FE0" w:rsidR="00C226B1" w:rsidRDefault="00C226B1" w:rsidP="001D7204">
      <w:pPr>
        <w:rPr>
          <w:rFonts w:eastAsia="Times New Roman" w:cstheme="minorHAnsi"/>
          <w:color w:val="000000"/>
          <w:sz w:val="20"/>
          <w:szCs w:val="20"/>
        </w:rPr>
      </w:pPr>
    </w:p>
    <w:p w14:paraId="67906959" w14:textId="54CBF04C" w:rsidR="00C226B1" w:rsidRDefault="00C226B1" w:rsidP="001D7204">
      <w:pPr>
        <w:rPr>
          <w:rFonts w:eastAsia="Times New Roman" w:cstheme="minorHAnsi"/>
          <w:color w:val="000000"/>
          <w:sz w:val="20"/>
          <w:szCs w:val="20"/>
        </w:rPr>
      </w:pPr>
    </w:p>
    <w:p w14:paraId="2ECE8115" w14:textId="77777777" w:rsidR="005F476D" w:rsidRPr="00EA3C1E" w:rsidRDefault="005F476D" w:rsidP="001D7204">
      <w:pPr>
        <w:rPr>
          <w:rFonts w:eastAsia="Times New Roman" w:cstheme="minorHAnsi"/>
          <w:color w:val="000000"/>
          <w:sz w:val="20"/>
          <w:szCs w:val="20"/>
        </w:rPr>
      </w:pPr>
    </w:p>
    <w:p w14:paraId="37CFC6DF" w14:textId="77777777" w:rsidR="00985B81" w:rsidRPr="00EA3C1E" w:rsidRDefault="00985B81" w:rsidP="00985B81">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Culinary arts academy</w:t>
      </w:r>
      <w:r w:rsidRPr="00EA3C1E">
        <w:rPr>
          <w:rStyle w:val="eop"/>
          <w:rFonts w:ascii="Algerian" w:hAnsi="Algerian" w:cstheme="minorHAnsi"/>
          <w:sz w:val="36"/>
          <w:szCs w:val="36"/>
        </w:rPr>
        <w:t> </w:t>
      </w:r>
    </w:p>
    <w:p w14:paraId="0A8F0AB6" w14:textId="77777777" w:rsidR="00E34490" w:rsidRPr="00EA3C1E" w:rsidRDefault="00E34490" w:rsidP="00985B81">
      <w:pPr>
        <w:pStyle w:val="paragraph"/>
        <w:spacing w:before="0" w:beforeAutospacing="0" w:after="0" w:afterAutospacing="0"/>
        <w:textAlignment w:val="baseline"/>
        <w:rPr>
          <w:rStyle w:val="eop"/>
          <w:rFonts w:asciiTheme="minorHAnsi" w:hAnsiTheme="minorHAnsi" w:cstheme="minorHAnsi"/>
          <w:sz w:val="20"/>
          <w:szCs w:val="20"/>
        </w:rPr>
      </w:pPr>
    </w:p>
    <w:p w14:paraId="69B2111F" w14:textId="77777777" w:rsidR="00DA0DD4" w:rsidRPr="00EA3C1E" w:rsidRDefault="00E34490" w:rsidP="00985B81">
      <w:pPr>
        <w:pStyle w:val="paragraph"/>
        <w:spacing w:before="0" w:beforeAutospacing="0" w:after="0" w:afterAutospacing="0"/>
        <w:textAlignment w:val="baseline"/>
        <w:rPr>
          <w:rStyle w:val="eop"/>
          <w:rFonts w:asciiTheme="minorHAnsi" w:hAnsiTheme="minorHAnsi" w:cstheme="minorHAnsi"/>
          <w:b/>
          <w:bCs/>
          <w:sz w:val="20"/>
          <w:szCs w:val="20"/>
          <w:u w:val="single"/>
        </w:rPr>
      </w:pPr>
      <w:r w:rsidRPr="00EA3C1E">
        <w:rPr>
          <w:rStyle w:val="eop"/>
          <w:rFonts w:asciiTheme="minorHAnsi" w:hAnsiTheme="minorHAnsi" w:cstheme="minorHAnsi"/>
          <w:b/>
          <w:bCs/>
          <w:sz w:val="20"/>
          <w:szCs w:val="20"/>
          <w:u w:val="single"/>
        </w:rPr>
        <w:t xml:space="preserve">Culinary Arts </w:t>
      </w:r>
      <w:r w:rsidR="00DA0DD4" w:rsidRPr="00EA3C1E">
        <w:rPr>
          <w:rStyle w:val="eop"/>
          <w:rFonts w:asciiTheme="minorHAnsi" w:hAnsiTheme="minorHAnsi" w:cstheme="minorHAnsi"/>
          <w:b/>
          <w:bCs/>
          <w:sz w:val="20"/>
          <w:szCs w:val="20"/>
          <w:u w:val="single"/>
        </w:rPr>
        <w:t>1 &amp; 2</w:t>
      </w:r>
    </w:p>
    <w:p w14:paraId="1BE12707" w14:textId="77777777" w:rsidR="00DA0DD4" w:rsidRPr="00EA3C1E" w:rsidRDefault="00DA0DD4" w:rsidP="00985B81">
      <w:pPr>
        <w:pStyle w:val="paragraph"/>
        <w:spacing w:before="0" w:beforeAutospacing="0" w:after="0" w:afterAutospacing="0"/>
        <w:textAlignment w:val="baseline"/>
        <w:rPr>
          <w:rStyle w:val="eop"/>
          <w:rFonts w:asciiTheme="minorHAnsi" w:hAnsiTheme="minorHAnsi" w:cstheme="minorHAnsi"/>
          <w:i/>
          <w:iCs/>
          <w:sz w:val="20"/>
          <w:szCs w:val="20"/>
        </w:rPr>
      </w:pPr>
      <w:r w:rsidRPr="00EA3C1E">
        <w:rPr>
          <w:rStyle w:val="eop"/>
          <w:rFonts w:asciiTheme="minorHAnsi" w:hAnsiTheme="minorHAnsi" w:cstheme="minorHAnsi"/>
          <w:i/>
          <w:iCs/>
          <w:sz w:val="20"/>
          <w:szCs w:val="20"/>
        </w:rPr>
        <w:t>Grade: 9</w:t>
      </w:r>
      <w:r w:rsidRPr="00EA3C1E">
        <w:rPr>
          <w:rStyle w:val="eop"/>
          <w:rFonts w:asciiTheme="minorHAnsi" w:hAnsiTheme="minorHAnsi" w:cstheme="minorHAnsi"/>
          <w:i/>
          <w:iCs/>
          <w:sz w:val="20"/>
          <w:szCs w:val="20"/>
          <w:vertAlign w:val="superscript"/>
        </w:rPr>
        <w:t>th</w:t>
      </w:r>
    </w:p>
    <w:p w14:paraId="1995FC05" w14:textId="77777777" w:rsidR="00CA4514" w:rsidRPr="00EA3C1E" w:rsidRDefault="00DA0DD4" w:rsidP="00985B81">
      <w:pPr>
        <w:pStyle w:val="paragraph"/>
        <w:spacing w:before="0" w:beforeAutospacing="0" w:after="0" w:afterAutospacing="0"/>
        <w:textAlignment w:val="baseline"/>
        <w:rPr>
          <w:rStyle w:val="eop"/>
          <w:rFonts w:asciiTheme="minorHAnsi" w:hAnsiTheme="minorHAnsi" w:cstheme="minorHAnsi"/>
          <w:i/>
          <w:iCs/>
          <w:sz w:val="20"/>
          <w:szCs w:val="20"/>
        </w:rPr>
      </w:pPr>
      <w:r w:rsidRPr="00EA3C1E">
        <w:rPr>
          <w:rStyle w:val="eop"/>
          <w:rFonts w:asciiTheme="minorHAnsi" w:hAnsiTheme="minorHAnsi" w:cstheme="minorHAnsi"/>
          <w:i/>
          <w:iCs/>
          <w:sz w:val="20"/>
          <w:szCs w:val="20"/>
        </w:rPr>
        <w:t xml:space="preserve">Prerequisites: </w:t>
      </w:r>
      <w:r w:rsidR="00CA4514" w:rsidRPr="00EA3C1E">
        <w:rPr>
          <w:rStyle w:val="eop"/>
          <w:rFonts w:asciiTheme="minorHAnsi" w:hAnsiTheme="minorHAnsi" w:cstheme="minorHAnsi"/>
          <w:i/>
          <w:iCs/>
          <w:sz w:val="20"/>
          <w:szCs w:val="20"/>
        </w:rPr>
        <w:t>None</w:t>
      </w:r>
    </w:p>
    <w:p w14:paraId="73F49733" w14:textId="77777777" w:rsidR="00CA4514" w:rsidRPr="00EA3C1E" w:rsidRDefault="00CA4514" w:rsidP="00985B81">
      <w:pPr>
        <w:pStyle w:val="paragraph"/>
        <w:spacing w:before="0" w:beforeAutospacing="0" w:after="0" w:afterAutospacing="0"/>
        <w:textAlignment w:val="baseline"/>
        <w:rPr>
          <w:rStyle w:val="eop"/>
          <w:rFonts w:asciiTheme="minorHAnsi" w:hAnsiTheme="minorHAnsi" w:cstheme="minorHAnsi"/>
          <w:i/>
          <w:iCs/>
          <w:sz w:val="20"/>
          <w:szCs w:val="20"/>
        </w:rPr>
      </w:pPr>
      <w:r w:rsidRPr="00EA3C1E">
        <w:rPr>
          <w:rStyle w:val="eop"/>
          <w:rFonts w:asciiTheme="minorHAnsi" w:hAnsiTheme="minorHAnsi" w:cstheme="minorHAnsi"/>
          <w:i/>
          <w:iCs/>
          <w:sz w:val="20"/>
          <w:szCs w:val="20"/>
        </w:rPr>
        <w:t>Length: Year-Long</w:t>
      </w:r>
    </w:p>
    <w:p w14:paraId="390D3686" w14:textId="229CE132" w:rsidR="00985B81" w:rsidRPr="00EA3C1E" w:rsidRDefault="00CA4514" w:rsidP="00985B81">
      <w:pPr>
        <w:pStyle w:val="paragraph"/>
        <w:spacing w:before="0" w:beforeAutospacing="0" w:after="0" w:afterAutospacing="0"/>
        <w:textAlignment w:val="baseline"/>
        <w:rPr>
          <w:rStyle w:val="eop"/>
          <w:rFonts w:asciiTheme="minorHAnsi" w:hAnsiTheme="minorHAnsi" w:cstheme="minorHAnsi"/>
          <w:i/>
          <w:iCs/>
          <w:sz w:val="20"/>
          <w:szCs w:val="20"/>
        </w:rPr>
      </w:pPr>
      <w:r w:rsidRPr="00EA3C1E">
        <w:rPr>
          <w:rStyle w:val="eop"/>
          <w:rFonts w:asciiTheme="minorHAnsi" w:hAnsiTheme="minorHAnsi" w:cstheme="minorHAnsi"/>
          <w:i/>
          <w:iCs/>
          <w:sz w:val="20"/>
          <w:szCs w:val="20"/>
        </w:rPr>
        <w:t xml:space="preserve">Credit: 1.0 each </w:t>
      </w:r>
    </w:p>
    <w:p w14:paraId="7777FA8D" w14:textId="7A5E67D6" w:rsidR="00BF0731" w:rsidRPr="00EA3C1E" w:rsidRDefault="00BF0731" w:rsidP="00985B81">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eop"/>
          <w:rFonts w:asciiTheme="minorHAnsi" w:hAnsiTheme="minorHAnsi" w:cstheme="minorHAnsi"/>
          <w:i/>
          <w:iCs/>
          <w:sz w:val="20"/>
          <w:szCs w:val="20"/>
        </w:rPr>
        <w:t xml:space="preserve">Graduation Requirement: Culinary Arts 2 </w:t>
      </w:r>
      <w:r w:rsidR="00235014" w:rsidRPr="00EA3C1E">
        <w:rPr>
          <w:rStyle w:val="eop"/>
          <w:rFonts w:asciiTheme="minorHAnsi" w:hAnsiTheme="minorHAnsi" w:cstheme="minorHAnsi"/>
          <w:i/>
          <w:iCs/>
          <w:sz w:val="20"/>
          <w:szCs w:val="20"/>
        </w:rPr>
        <w:t xml:space="preserve">counts as a Practical Art credit </w:t>
      </w:r>
    </w:p>
    <w:p w14:paraId="4F957245" w14:textId="5C36D501" w:rsidR="00F033FB" w:rsidRPr="00EA3C1E" w:rsidRDefault="00F033FB" w:rsidP="00F033FB">
      <w:pPr>
        <w:rPr>
          <w:rFonts w:cstheme="minorHAnsi"/>
          <w:b/>
          <w:bCs/>
          <w:snapToGrid w:val="0"/>
          <w:sz w:val="20"/>
          <w:szCs w:val="20"/>
        </w:rPr>
      </w:pPr>
      <w:r w:rsidRPr="00EA3C1E">
        <w:rPr>
          <w:rFonts w:cstheme="minorHAnsi"/>
          <w:snapToGrid w:val="0"/>
          <w:sz w:val="20"/>
          <w:szCs w:val="20"/>
        </w:rPr>
        <w:t>Culinary Arts 1</w:t>
      </w:r>
      <w:r w:rsidR="00CA4514" w:rsidRPr="00EA3C1E">
        <w:rPr>
          <w:rFonts w:cstheme="minorHAnsi"/>
          <w:snapToGrid w:val="0"/>
          <w:sz w:val="20"/>
          <w:szCs w:val="20"/>
        </w:rPr>
        <w:t xml:space="preserve"> covers the history of the food service industry and careers in that industry.  Also covered are </w:t>
      </w:r>
      <w:r w:rsidR="00CA4514" w:rsidRPr="00EA3C1E">
        <w:rPr>
          <w:rFonts w:cstheme="minorHAnsi"/>
          <w:sz w:val="20"/>
          <w:szCs w:val="20"/>
        </w:rPr>
        <w:t>safety in the workplace; employability skills; leadership/teamwork skills; care and use of commercial culinary equipment; basic food science; basic nutrition; and following recipes in food preparation labs.</w:t>
      </w:r>
      <w:r w:rsidRPr="00EA3C1E">
        <w:rPr>
          <w:rFonts w:cstheme="minorHAnsi"/>
          <w:sz w:val="20"/>
          <w:szCs w:val="20"/>
        </w:rPr>
        <w:t xml:space="preserve"> </w:t>
      </w:r>
      <w:r w:rsidRPr="00EA3C1E">
        <w:rPr>
          <w:rFonts w:cstheme="minorHAnsi"/>
          <w:snapToGrid w:val="0"/>
          <w:sz w:val="20"/>
          <w:szCs w:val="20"/>
        </w:rPr>
        <w:t>Culinary Arts 2 covers state mandated guidelines for food service; how to attain food handler training certification</w:t>
      </w:r>
      <w:r w:rsidRPr="00EA3C1E">
        <w:rPr>
          <w:rFonts w:cstheme="minorHAnsi"/>
          <w:sz w:val="20"/>
          <w:szCs w:val="20"/>
        </w:rPr>
        <w:t xml:space="preserve">; </w:t>
      </w:r>
      <w:r w:rsidRPr="00EA3C1E">
        <w:rPr>
          <w:rFonts w:cstheme="minorHAnsi"/>
          <w:snapToGrid w:val="0"/>
          <w:sz w:val="20"/>
          <w:szCs w:val="20"/>
        </w:rPr>
        <w:t>and perform front-of-the-house and back-of-the-house duties.  Students will prepare quality food products and present them creatively; demonstrate safe, sanitary work procedures; understand food science principles related to cooking and baking; and utilize nutrition concepts when planning meals/menus.</w:t>
      </w:r>
      <w:r w:rsidR="00607CE4" w:rsidRPr="00EA3C1E">
        <w:rPr>
          <w:rFonts w:cstheme="minorHAnsi"/>
          <w:snapToGrid w:val="0"/>
          <w:sz w:val="20"/>
          <w:szCs w:val="20"/>
        </w:rPr>
        <w:t xml:space="preserve"> </w:t>
      </w:r>
      <w:r w:rsidR="00607CE4" w:rsidRPr="00EA3C1E">
        <w:rPr>
          <w:rFonts w:cstheme="minorHAnsi"/>
          <w:b/>
          <w:bCs/>
          <w:snapToGrid w:val="0"/>
          <w:sz w:val="20"/>
          <w:szCs w:val="20"/>
        </w:rPr>
        <w:t>*Double Blocked Classes</w:t>
      </w:r>
      <w:r w:rsidR="00B52F13" w:rsidRPr="00EA3C1E">
        <w:rPr>
          <w:rFonts w:cstheme="minorHAnsi"/>
          <w:b/>
          <w:bCs/>
          <w:snapToGrid w:val="0"/>
          <w:sz w:val="20"/>
          <w:szCs w:val="20"/>
        </w:rPr>
        <w:t xml:space="preserve">. Students will </w:t>
      </w:r>
      <w:r w:rsidR="0050315B" w:rsidRPr="00EA3C1E">
        <w:rPr>
          <w:rFonts w:cstheme="minorHAnsi"/>
          <w:b/>
          <w:bCs/>
          <w:snapToGrid w:val="0"/>
          <w:sz w:val="20"/>
          <w:szCs w:val="20"/>
        </w:rPr>
        <w:t>have the chance</w:t>
      </w:r>
      <w:r w:rsidR="00B52F13" w:rsidRPr="00EA3C1E">
        <w:rPr>
          <w:rFonts w:cstheme="minorHAnsi"/>
          <w:b/>
          <w:bCs/>
          <w:snapToGrid w:val="0"/>
          <w:sz w:val="20"/>
          <w:szCs w:val="20"/>
        </w:rPr>
        <w:t xml:space="preserve"> </w:t>
      </w:r>
      <w:r w:rsidR="0050315B" w:rsidRPr="00EA3C1E">
        <w:rPr>
          <w:rFonts w:cstheme="minorHAnsi"/>
          <w:b/>
          <w:bCs/>
          <w:snapToGrid w:val="0"/>
          <w:sz w:val="20"/>
          <w:szCs w:val="20"/>
        </w:rPr>
        <w:t xml:space="preserve">to earn a </w:t>
      </w:r>
      <w:proofErr w:type="spellStart"/>
      <w:r w:rsidR="0050315B" w:rsidRPr="00EA3C1E">
        <w:rPr>
          <w:rFonts w:cstheme="minorHAnsi"/>
          <w:b/>
          <w:bCs/>
          <w:snapToGrid w:val="0"/>
          <w:sz w:val="20"/>
          <w:szCs w:val="20"/>
        </w:rPr>
        <w:t>ServSafe</w:t>
      </w:r>
      <w:proofErr w:type="spellEnd"/>
      <w:r w:rsidR="0050315B" w:rsidRPr="00EA3C1E">
        <w:rPr>
          <w:rFonts w:cstheme="minorHAnsi"/>
          <w:b/>
          <w:bCs/>
          <w:snapToGrid w:val="0"/>
          <w:sz w:val="20"/>
          <w:szCs w:val="20"/>
        </w:rPr>
        <w:t xml:space="preserve"> Certification in this course.</w:t>
      </w:r>
    </w:p>
    <w:p w14:paraId="6E1D6317" w14:textId="24332135" w:rsidR="00CA4514" w:rsidRPr="00EA3C1E" w:rsidRDefault="00607CE4" w:rsidP="00607CE4">
      <w:pPr>
        <w:spacing w:after="0" w:line="240" w:lineRule="auto"/>
        <w:rPr>
          <w:rFonts w:cstheme="minorHAnsi"/>
          <w:b/>
          <w:bCs/>
          <w:sz w:val="20"/>
          <w:szCs w:val="20"/>
          <w:u w:val="single"/>
        </w:rPr>
      </w:pPr>
      <w:r w:rsidRPr="00EA3C1E">
        <w:rPr>
          <w:rFonts w:cstheme="minorHAnsi"/>
          <w:b/>
          <w:bCs/>
          <w:sz w:val="20"/>
          <w:szCs w:val="20"/>
          <w:u w:val="single"/>
        </w:rPr>
        <w:t>Restaurant Cook</w:t>
      </w:r>
    </w:p>
    <w:p w14:paraId="588DA506" w14:textId="673E9D48" w:rsidR="00607CE4" w:rsidRPr="00EA3C1E" w:rsidRDefault="00607CE4" w:rsidP="00607CE4">
      <w:pPr>
        <w:spacing w:after="0" w:line="240" w:lineRule="auto"/>
        <w:rPr>
          <w:rFonts w:cstheme="minorHAnsi"/>
          <w:i/>
          <w:iCs/>
          <w:sz w:val="20"/>
          <w:szCs w:val="20"/>
        </w:rPr>
      </w:pPr>
      <w:r w:rsidRPr="00EA3C1E">
        <w:rPr>
          <w:rFonts w:cstheme="minorHAnsi"/>
          <w:i/>
          <w:iCs/>
          <w:sz w:val="20"/>
          <w:szCs w:val="20"/>
        </w:rPr>
        <w:t>Grade: 10</w:t>
      </w:r>
      <w:r w:rsidRPr="00EA3C1E">
        <w:rPr>
          <w:rFonts w:cstheme="minorHAnsi"/>
          <w:i/>
          <w:iCs/>
          <w:sz w:val="20"/>
          <w:szCs w:val="20"/>
          <w:vertAlign w:val="superscript"/>
        </w:rPr>
        <w:t>th</w:t>
      </w:r>
    </w:p>
    <w:p w14:paraId="6824CC63" w14:textId="2D1B956D" w:rsidR="00607CE4" w:rsidRPr="00EA3C1E" w:rsidRDefault="00607CE4" w:rsidP="00607CE4">
      <w:pPr>
        <w:spacing w:after="0" w:line="240" w:lineRule="auto"/>
        <w:rPr>
          <w:rFonts w:cstheme="minorHAnsi"/>
          <w:i/>
          <w:iCs/>
          <w:sz w:val="20"/>
          <w:szCs w:val="20"/>
        </w:rPr>
      </w:pPr>
      <w:r w:rsidRPr="00EA3C1E">
        <w:rPr>
          <w:rFonts w:cstheme="minorHAnsi"/>
          <w:i/>
          <w:iCs/>
          <w:sz w:val="20"/>
          <w:szCs w:val="20"/>
        </w:rPr>
        <w:t>Prerequisites: 2.0+ GPA and Culinary Arts 1 &amp; 2</w:t>
      </w:r>
    </w:p>
    <w:p w14:paraId="1640346B" w14:textId="29A51021" w:rsidR="00607CE4" w:rsidRPr="00EA3C1E" w:rsidRDefault="00607CE4" w:rsidP="00607CE4">
      <w:pPr>
        <w:spacing w:after="0" w:line="240" w:lineRule="auto"/>
        <w:rPr>
          <w:rFonts w:cstheme="minorHAnsi"/>
          <w:i/>
          <w:iCs/>
          <w:sz w:val="20"/>
          <w:szCs w:val="20"/>
        </w:rPr>
      </w:pPr>
      <w:r w:rsidRPr="00EA3C1E">
        <w:rPr>
          <w:rFonts w:cstheme="minorHAnsi"/>
          <w:i/>
          <w:iCs/>
          <w:sz w:val="20"/>
          <w:szCs w:val="20"/>
        </w:rPr>
        <w:t>Length: Year-Long</w:t>
      </w:r>
    </w:p>
    <w:p w14:paraId="3C688CD8" w14:textId="45F237A6" w:rsidR="00607CE4" w:rsidRPr="00EA3C1E" w:rsidRDefault="00607CE4" w:rsidP="00607CE4">
      <w:pPr>
        <w:spacing w:after="0" w:line="240" w:lineRule="auto"/>
        <w:rPr>
          <w:rFonts w:cstheme="minorHAnsi"/>
          <w:i/>
          <w:iCs/>
          <w:sz w:val="20"/>
          <w:szCs w:val="20"/>
        </w:rPr>
      </w:pPr>
      <w:r w:rsidRPr="00EA3C1E">
        <w:rPr>
          <w:rFonts w:cstheme="minorHAnsi"/>
          <w:i/>
          <w:iCs/>
          <w:sz w:val="20"/>
          <w:szCs w:val="20"/>
        </w:rPr>
        <w:t>Credit: 1.0 each</w:t>
      </w:r>
    </w:p>
    <w:p w14:paraId="1EB0BF8F" w14:textId="77777777" w:rsidR="003341BD" w:rsidRPr="00EA3C1E" w:rsidRDefault="0094201D" w:rsidP="00607CE4">
      <w:pPr>
        <w:spacing w:after="0" w:line="240" w:lineRule="auto"/>
        <w:rPr>
          <w:rFonts w:cstheme="minorHAnsi"/>
          <w:color w:val="333333"/>
          <w:sz w:val="20"/>
          <w:szCs w:val="20"/>
          <w:shd w:val="clear" w:color="auto" w:fill="FFFFFF"/>
        </w:rPr>
      </w:pPr>
      <w:r w:rsidRPr="00EA3C1E">
        <w:rPr>
          <w:rFonts w:cstheme="minorHAnsi"/>
          <w:color w:val="333333"/>
          <w:sz w:val="20"/>
          <w:szCs w:val="20"/>
          <w:shd w:val="clear" w:color="auto" w:fill="FFFFFF"/>
        </w:rPr>
        <w:t>This course includes front-of-the-house and back-of-the-house duties, proper receiving and storage of food, and application of basic nutrition to menus and recipes. Content also includes the study of basic ingredients, and the preparation of fruits and vegetables in stocks, soups, salads and sandwiches, and an introduction to the bakery.</w:t>
      </w:r>
      <w:r w:rsidR="003341BD" w:rsidRPr="00EA3C1E">
        <w:rPr>
          <w:rFonts w:cstheme="minorHAnsi"/>
          <w:color w:val="333333"/>
          <w:sz w:val="20"/>
          <w:szCs w:val="20"/>
          <w:shd w:val="clear" w:color="auto" w:fill="FFFFFF"/>
        </w:rPr>
        <w:t xml:space="preserve"> </w:t>
      </w:r>
    </w:p>
    <w:p w14:paraId="784DA375" w14:textId="2416EDE2" w:rsidR="00607CE4" w:rsidRPr="00EA3C1E" w:rsidRDefault="003341BD" w:rsidP="00607CE4">
      <w:pPr>
        <w:spacing w:after="0" w:line="240" w:lineRule="auto"/>
        <w:rPr>
          <w:rFonts w:cstheme="minorHAnsi"/>
          <w:b/>
          <w:bCs/>
          <w:color w:val="333333"/>
          <w:sz w:val="20"/>
          <w:szCs w:val="20"/>
          <w:shd w:val="clear" w:color="auto" w:fill="FFFFFF"/>
        </w:rPr>
      </w:pPr>
      <w:r w:rsidRPr="00EA3C1E">
        <w:rPr>
          <w:rFonts w:cstheme="minorHAnsi"/>
          <w:b/>
          <w:bCs/>
          <w:snapToGrid w:val="0"/>
          <w:sz w:val="20"/>
          <w:szCs w:val="20"/>
        </w:rPr>
        <w:t>*Double Blocked Classes</w:t>
      </w:r>
      <w:r w:rsidRPr="00EA3C1E">
        <w:rPr>
          <w:rFonts w:cstheme="minorHAnsi"/>
          <w:color w:val="333333"/>
          <w:sz w:val="20"/>
          <w:szCs w:val="20"/>
          <w:shd w:val="clear" w:color="auto" w:fill="FFFFFF"/>
        </w:rPr>
        <w:t xml:space="preserve">. </w:t>
      </w:r>
      <w:r w:rsidR="000D3F59" w:rsidRPr="00EA3C1E">
        <w:rPr>
          <w:rFonts w:cstheme="minorHAnsi"/>
          <w:b/>
          <w:bCs/>
          <w:color w:val="333333"/>
          <w:sz w:val="20"/>
          <w:szCs w:val="20"/>
          <w:shd w:val="clear" w:color="auto" w:fill="FFFFFF"/>
        </w:rPr>
        <w:t>Student</w:t>
      </w:r>
      <w:r w:rsidR="00417AF0" w:rsidRPr="00EA3C1E">
        <w:rPr>
          <w:rFonts w:cstheme="minorHAnsi"/>
          <w:b/>
          <w:bCs/>
          <w:color w:val="333333"/>
          <w:sz w:val="20"/>
          <w:szCs w:val="20"/>
          <w:shd w:val="clear" w:color="auto" w:fill="FFFFFF"/>
        </w:rPr>
        <w:t>s</w:t>
      </w:r>
      <w:r w:rsidR="000D3F59" w:rsidRPr="00EA3C1E">
        <w:rPr>
          <w:rFonts w:cstheme="minorHAnsi"/>
          <w:b/>
          <w:bCs/>
          <w:color w:val="333333"/>
          <w:sz w:val="20"/>
          <w:szCs w:val="20"/>
          <w:shd w:val="clear" w:color="auto" w:fill="FFFFFF"/>
        </w:rPr>
        <w:t xml:space="preserve"> will receive a college credit for this class through Pinellas Technical College if </w:t>
      </w:r>
      <w:r w:rsidR="00417AF0" w:rsidRPr="00EA3C1E">
        <w:rPr>
          <w:rFonts w:cstheme="minorHAnsi"/>
          <w:b/>
          <w:bCs/>
          <w:color w:val="333333"/>
          <w:sz w:val="20"/>
          <w:szCs w:val="20"/>
          <w:shd w:val="clear" w:color="auto" w:fill="FFFFFF"/>
        </w:rPr>
        <w:t>they have a 2.0+ GPA</w:t>
      </w:r>
    </w:p>
    <w:p w14:paraId="390F97A8" w14:textId="2639E70B" w:rsidR="00A43C43" w:rsidRPr="00EA3C1E" w:rsidRDefault="00A43C43" w:rsidP="00607CE4">
      <w:pPr>
        <w:spacing w:after="0" w:line="240" w:lineRule="auto"/>
        <w:rPr>
          <w:rFonts w:cstheme="minorHAnsi"/>
          <w:b/>
          <w:bCs/>
          <w:i/>
          <w:iCs/>
          <w:sz w:val="20"/>
          <w:szCs w:val="20"/>
        </w:rPr>
      </w:pPr>
    </w:p>
    <w:p w14:paraId="32646222" w14:textId="1A414F0A" w:rsidR="00E34490" w:rsidRPr="00EA3C1E" w:rsidRDefault="002408C8" w:rsidP="00985B81">
      <w:pPr>
        <w:pStyle w:val="paragraph"/>
        <w:spacing w:before="0" w:beforeAutospacing="0" w:after="0" w:afterAutospacing="0"/>
        <w:textAlignment w:val="baseline"/>
        <w:rPr>
          <w:rFonts w:asciiTheme="minorHAnsi" w:hAnsiTheme="minorHAnsi" w:cstheme="minorHAnsi"/>
          <w:b/>
          <w:bCs/>
          <w:sz w:val="20"/>
          <w:szCs w:val="20"/>
          <w:u w:val="single"/>
        </w:rPr>
      </w:pPr>
      <w:r w:rsidRPr="00EA3C1E">
        <w:rPr>
          <w:rFonts w:asciiTheme="minorHAnsi" w:hAnsiTheme="minorHAnsi" w:cstheme="minorHAnsi"/>
          <w:b/>
          <w:bCs/>
          <w:sz w:val="20"/>
          <w:szCs w:val="20"/>
          <w:u w:val="single"/>
        </w:rPr>
        <w:t>Chef/Head Cook</w:t>
      </w:r>
    </w:p>
    <w:p w14:paraId="5681F9E3" w14:textId="0EA1A4F7" w:rsidR="002408C8" w:rsidRPr="00EA3C1E" w:rsidRDefault="002408C8"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Grade: 11</w:t>
      </w:r>
      <w:r w:rsidRPr="00EA3C1E">
        <w:rPr>
          <w:rFonts w:asciiTheme="minorHAnsi" w:hAnsiTheme="minorHAnsi" w:cstheme="minorHAnsi"/>
          <w:i/>
          <w:iCs/>
          <w:sz w:val="20"/>
          <w:szCs w:val="20"/>
          <w:vertAlign w:val="superscript"/>
        </w:rPr>
        <w:t>th</w:t>
      </w:r>
    </w:p>
    <w:p w14:paraId="6A42582B" w14:textId="2441CB49" w:rsidR="002408C8" w:rsidRPr="00EA3C1E" w:rsidRDefault="002408C8"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 xml:space="preserve">Prerequisites: 2.0+ GPA and </w:t>
      </w:r>
      <w:r w:rsidR="008B1B05" w:rsidRPr="00EA3C1E">
        <w:rPr>
          <w:rFonts w:asciiTheme="minorHAnsi" w:hAnsiTheme="minorHAnsi" w:cstheme="minorHAnsi"/>
          <w:i/>
          <w:iCs/>
          <w:sz w:val="20"/>
          <w:szCs w:val="20"/>
        </w:rPr>
        <w:t>Restaurant Cook</w:t>
      </w:r>
    </w:p>
    <w:p w14:paraId="0B207282" w14:textId="146489FC" w:rsidR="008B1B05" w:rsidRPr="00EA3C1E" w:rsidRDefault="008B1B05"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Length: Year-Long</w:t>
      </w:r>
    </w:p>
    <w:p w14:paraId="700E3859" w14:textId="710CBD64" w:rsidR="008B1B05" w:rsidRPr="00EA3C1E" w:rsidRDefault="008B1B05"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Credit: 1.0 each</w:t>
      </w:r>
    </w:p>
    <w:p w14:paraId="10CA86F7" w14:textId="52042594" w:rsidR="008B1B05" w:rsidRPr="00EA3C1E" w:rsidRDefault="008B0EB3" w:rsidP="00985B81">
      <w:pPr>
        <w:pStyle w:val="paragraph"/>
        <w:spacing w:before="0" w:beforeAutospacing="0" w:after="0" w:afterAutospacing="0"/>
        <w:textAlignment w:val="baseline"/>
        <w:rPr>
          <w:rFonts w:asciiTheme="minorHAnsi" w:hAnsiTheme="minorHAnsi" w:cstheme="minorHAnsi"/>
          <w:b/>
          <w:bCs/>
          <w:color w:val="333333"/>
          <w:sz w:val="20"/>
          <w:szCs w:val="20"/>
          <w:shd w:val="clear" w:color="auto" w:fill="FFFFFF"/>
        </w:rPr>
      </w:pPr>
      <w:r w:rsidRPr="00EA3C1E">
        <w:rPr>
          <w:rFonts w:asciiTheme="minorHAnsi" w:hAnsiTheme="minorHAnsi" w:cstheme="minorHAnsi"/>
          <w:color w:val="333333"/>
          <w:sz w:val="20"/>
          <w:szCs w:val="20"/>
          <w:shd w:val="clear" w:color="auto" w:fill="FFFFFF"/>
        </w:rPr>
        <w:t xml:space="preserve">This course is a combination of classroom and hands-on instruction in the selection, purchasing and preparation of entrée items including meats, </w:t>
      </w:r>
      <w:proofErr w:type="gramStart"/>
      <w:r w:rsidRPr="00EA3C1E">
        <w:rPr>
          <w:rFonts w:asciiTheme="minorHAnsi" w:hAnsiTheme="minorHAnsi" w:cstheme="minorHAnsi"/>
          <w:color w:val="333333"/>
          <w:sz w:val="20"/>
          <w:szCs w:val="20"/>
          <w:shd w:val="clear" w:color="auto" w:fill="FFFFFF"/>
        </w:rPr>
        <w:t>fish</w:t>
      </w:r>
      <w:proofErr w:type="gramEnd"/>
      <w:r w:rsidRPr="00EA3C1E">
        <w:rPr>
          <w:rFonts w:asciiTheme="minorHAnsi" w:hAnsiTheme="minorHAnsi" w:cstheme="minorHAnsi"/>
          <w:color w:val="333333"/>
          <w:sz w:val="20"/>
          <w:szCs w:val="20"/>
          <w:shd w:val="clear" w:color="auto" w:fill="FFFFFF"/>
        </w:rPr>
        <w:t xml:space="preserve"> and poultry. Students will also examine career and advancement opportunities in professional cooking and baking. </w:t>
      </w:r>
      <w:r w:rsidRPr="00EA3C1E">
        <w:rPr>
          <w:rFonts w:asciiTheme="minorHAnsi" w:hAnsiTheme="minorHAnsi" w:cstheme="minorHAnsi"/>
          <w:b/>
          <w:bCs/>
          <w:color w:val="333333"/>
          <w:sz w:val="20"/>
          <w:szCs w:val="20"/>
          <w:shd w:val="clear" w:color="auto" w:fill="FFFFFF"/>
        </w:rPr>
        <w:t>*</w:t>
      </w:r>
      <w:r w:rsidR="00B52F13" w:rsidRPr="00EA3C1E">
        <w:rPr>
          <w:rFonts w:asciiTheme="minorHAnsi" w:hAnsiTheme="minorHAnsi" w:cstheme="minorHAnsi"/>
          <w:b/>
          <w:bCs/>
          <w:snapToGrid w:val="0"/>
          <w:sz w:val="20"/>
          <w:szCs w:val="20"/>
        </w:rPr>
        <w:t>Double Blocked Classes</w:t>
      </w:r>
      <w:r w:rsidR="00B52F13" w:rsidRPr="00EA3C1E">
        <w:rPr>
          <w:rFonts w:asciiTheme="minorHAnsi" w:hAnsiTheme="minorHAnsi" w:cstheme="minorHAnsi"/>
          <w:b/>
          <w:bCs/>
          <w:color w:val="333333"/>
          <w:sz w:val="20"/>
          <w:szCs w:val="20"/>
          <w:shd w:val="clear" w:color="auto" w:fill="FFFFFF"/>
        </w:rPr>
        <w:t xml:space="preserve">. </w:t>
      </w:r>
      <w:r w:rsidRPr="00EA3C1E">
        <w:rPr>
          <w:rFonts w:asciiTheme="minorHAnsi" w:hAnsiTheme="minorHAnsi" w:cstheme="minorHAnsi"/>
          <w:b/>
          <w:bCs/>
          <w:color w:val="333333"/>
          <w:sz w:val="20"/>
          <w:szCs w:val="20"/>
          <w:shd w:val="clear" w:color="auto" w:fill="FFFFFF"/>
        </w:rPr>
        <w:t>Students will receive a college credit for this class through Pinellas Technical College if they have a 2.0+ GPA</w:t>
      </w:r>
      <w:r w:rsidR="00B52F13" w:rsidRPr="00EA3C1E">
        <w:rPr>
          <w:rFonts w:asciiTheme="minorHAnsi" w:hAnsiTheme="minorHAnsi" w:cstheme="minorHAnsi"/>
          <w:b/>
          <w:bCs/>
          <w:color w:val="333333"/>
          <w:sz w:val="20"/>
          <w:szCs w:val="20"/>
          <w:shd w:val="clear" w:color="auto" w:fill="FFFFFF"/>
        </w:rPr>
        <w:t>.</w:t>
      </w:r>
    </w:p>
    <w:p w14:paraId="303A77A7" w14:textId="77777777" w:rsidR="000050E5" w:rsidRPr="00EA3C1E" w:rsidRDefault="000050E5" w:rsidP="00985B81">
      <w:pPr>
        <w:pStyle w:val="paragraph"/>
        <w:spacing w:before="0" w:beforeAutospacing="0" w:after="0" w:afterAutospacing="0"/>
        <w:textAlignment w:val="baseline"/>
        <w:rPr>
          <w:rFonts w:asciiTheme="minorHAnsi" w:hAnsiTheme="minorHAnsi" w:cstheme="minorHAnsi"/>
          <w:b/>
          <w:bCs/>
          <w:color w:val="333333"/>
          <w:sz w:val="20"/>
          <w:szCs w:val="20"/>
          <w:shd w:val="clear" w:color="auto" w:fill="FFFFFF"/>
        </w:rPr>
      </w:pPr>
    </w:p>
    <w:p w14:paraId="6AC20E86" w14:textId="4ED3360B" w:rsidR="0050315B" w:rsidRPr="00EA3C1E" w:rsidRDefault="00E2112C" w:rsidP="00985B81">
      <w:pPr>
        <w:pStyle w:val="paragraph"/>
        <w:spacing w:before="0" w:beforeAutospacing="0" w:after="0" w:afterAutospacing="0"/>
        <w:textAlignment w:val="baseline"/>
        <w:rPr>
          <w:rFonts w:asciiTheme="minorHAnsi" w:hAnsiTheme="minorHAnsi" w:cstheme="minorHAnsi"/>
          <w:b/>
          <w:bCs/>
          <w:color w:val="333333"/>
          <w:sz w:val="20"/>
          <w:szCs w:val="20"/>
          <w:u w:val="single"/>
          <w:shd w:val="clear" w:color="auto" w:fill="FFFFFF"/>
        </w:rPr>
      </w:pPr>
      <w:r w:rsidRPr="00EA3C1E">
        <w:rPr>
          <w:rFonts w:asciiTheme="minorHAnsi" w:hAnsiTheme="minorHAnsi" w:cstheme="minorHAnsi"/>
          <w:b/>
          <w:bCs/>
          <w:color w:val="333333"/>
          <w:sz w:val="20"/>
          <w:szCs w:val="20"/>
          <w:u w:val="single"/>
          <w:shd w:val="clear" w:color="auto" w:fill="FFFFFF"/>
        </w:rPr>
        <w:t>Food Service Management</w:t>
      </w:r>
    </w:p>
    <w:p w14:paraId="17CD10F3" w14:textId="6A57DE05" w:rsidR="005374C0" w:rsidRPr="00EA3C1E" w:rsidRDefault="005374C0" w:rsidP="00985B81">
      <w:pPr>
        <w:pStyle w:val="paragraph"/>
        <w:spacing w:before="0" w:beforeAutospacing="0" w:after="0" w:afterAutospacing="0"/>
        <w:textAlignment w:val="baseline"/>
        <w:rPr>
          <w:rFonts w:asciiTheme="minorHAnsi" w:hAnsiTheme="minorHAnsi" w:cstheme="minorHAnsi"/>
          <w:i/>
          <w:iCs/>
          <w:color w:val="333333"/>
          <w:sz w:val="20"/>
          <w:szCs w:val="20"/>
          <w:shd w:val="clear" w:color="auto" w:fill="FFFFFF"/>
        </w:rPr>
      </w:pPr>
      <w:r w:rsidRPr="00EA3C1E">
        <w:rPr>
          <w:rFonts w:asciiTheme="minorHAnsi" w:hAnsiTheme="minorHAnsi" w:cstheme="minorHAnsi"/>
          <w:i/>
          <w:iCs/>
          <w:color w:val="333333"/>
          <w:sz w:val="20"/>
          <w:szCs w:val="20"/>
          <w:shd w:val="clear" w:color="auto" w:fill="FFFFFF"/>
        </w:rPr>
        <w:t>Grade: 12</w:t>
      </w:r>
      <w:r w:rsidRPr="00EA3C1E">
        <w:rPr>
          <w:rFonts w:asciiTheme="minorHAnsi" w:hAnsiTheme="minorHAnsi" w:cstheme="minorHAnsi"/>
          <w:i/>
          <w:iCs/>
          <w:color w:val="333333"/>
          <w:sz w:val="20"/>
          <w:szCs w:val="20"/>
          <w:shd w:val="clear" w:color="auto" w:fill="FFFFFF"/>
          <w:vertAlign w:val="superscript"/>
        </w:rPr>
        <w:t>th</w:t>
      </w:r>
    </w:p>
    <w:p w14:paraId="47ED535D" w14:textId="00C7BEAA" w:rsidR="005374C0" w:rsidRPr="00EA3C1E" w:rsidRDefault="005374C0"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color w:val="333333"/>
          <w:sz w:val="20"/>
          <w:szCs w:val="20"/>
          <w:shd w:val="clear" w:color="auto" w:fill="FFFFFF"/>
        </w:rPr>
        <w:t xml:space="preserve">Prerequisites: </w:t>
      </w:r>
      <w:r w:rsidR="00B71DED" w:rsidRPr="00EA3C1E">
        <w:rPr>
          <w:rFonts w:asciiTheme="minorHAnsi" w:hAnsiTheme="minorHAnsi" w:cstheme="minorHAnsi"/>
          <w:i/>
          <w:iCs/>
          <w:sz w:val="20"/>
          <w:szCs w:val="20"/>
        </w:rPr>
        <w:t>2.0+ GPA and Chef/Head Cook</w:t>
      </w:r>
    </w:p>
    <w:p w14:paraId="78BC5677" w14:textId="77777777" w:rsidR="00B71DED" w:rsidRPr="00EA3C1E" w:rsidRDefault="00B71DED" w:rsidP="00B71DED">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Length: Year-Long</w:t>
      </w:r>
    </w:p>
    <w:p w14:paraId="09EA333D" w14:textId="208496CD" w:rsidR="00B71DED" w:rsidRPr="00EA3C1E" w:rsidRDefault="00B71DED" w:rsidP="00985B81">
      <w:pPr>
        <w:pStyle w:val="paragraph"/>
        <w:spacing w:before="0" w:beforeAutospacing="0" w:after="0" w:afterAutospacing="0"/>
        <w:textAlignment w:val="baseline"/>
        <w:rPr>
          <w:rFonts w:asciiTheme="minorHAnsi" w:hAnsiTheme="minorHAnsi" w:cstheme="minorHAnsi"/>
          <w:i/>
          <w:iCs/>
          <w:sz w:val="20"/>
          <w:szCs w:val="20"/>
        </w:rPr>
      </w:pPr>
      <w:r w:rsidRPr="00EA3C1E">
        <w:rPr>
          <w:rFonts w:asciiTheme="minorHAnsi" w:hAnsiTheme="minorHAnsi" w:cstheme="minorHAnsi"/>
          <w:i/>
          <w:iCs/>
          <w:sz w:val="20"/>
          <w:szCs w:val="20"/>
        </w:rPr>
        <w:t>Credit: 1.0 each</w:t>
      </w:r>
    </w:p>
    <w:p w14:paraId="6C979EB7" w14:textId="56A0A027" w:rsidR="005374C0" w:rsidRPr="00EA3C1E" w:rsidRDefault="005374C0" w:rsidP="00985B81">
      <w:pPr>
        <w:pStyle w:val="paragraph"/>
        <w:spacing w:before="0" w:beforeAutospacing="0" w:after="0" w:afterAutospacing="0"/>
        <w:textAlignment w:val="baseline"/>
        <w:rPr>
          <w:rStyle w:val="normaltextrun"/>
          <w:rFonts w:asciiTheme="minorHAnsi" w:hAnsiTheme="minorHAnsi" w:cstheme="minorHAnsi"/>
          <w:i/>
          <w:iCs/>
          <w:sz w:val="20"/>
          <w:szCs w:val="20"/>
          <w:u w:val="single"/>
          <w:shd w:val="clear" w:color="auto" w:fill="FFFF00"/>
        </w:rPr>
      </w:pPr>
      <w:r w:rsidRPr="00EA3C1E">
        <w:rPr>
          <w:rFonts w:asciiTheme="minorHAnsi" w:hAnsiTheme="minorHAnsi" w:cstheme="minorHAnsi"/>
          <w:color w:val="333333"/>
          <w:sz w:val="20"/>
          <w:szCs w:val="20"/>
          <w:shd w:val="clear" w:color="auto" w:fill="FFFFFF"/>
        </w:rPr>
        <w:t>This course includes the study of purchasing, use, and maintenance of all food service equipment and tools; applying advanced cooking and baking techniques in the classroom and kitchen; the study of international and ethnic cuisine; and the application of math and food science skills.</w:t>
      </w:r>
      <w:r w:rsidR="00B71DED" w:rsidRPr="00EA3C1E">
        <w:rPr>
          <w:rFonts w:asciiTheme="minorHAnsi" w:hAnsiTheme="minorHAnsi" w:cstheme="minorHAnsi"/>
          <w:color w:val="333333"/>
          <w:sz w:val="20"/>
          <w:szCs w:val="20"/>
          <w:shd w:val="clear" w:color="auto" w:fill="FFFFFF"/>
        </w:rPr>
        <w:t xml:space="preserve"> </w:t>
      </w:r>
      <w:r w:rsidR="00B71DED" w:rsidRPr="00EA3C1E">
        <w:rPr>
          <w:rFonts w:asciiTheme="minorHAnsi" w:hAnsiTheme="minorHAnsi" w:cstheme="minorHAnsi"/>
          <w:b/>
          <w:bCs/>
          <w:color w:val="333333"/>
          <w:sz w:val="20"/>
          <w:szCs w:val="20"/>
          <w:shd w:val="clear" w:color="auto" w:fill="FFFFFF"/>
        </w:rPr>
        <w:t>*</w:t>
      </w:r>
      <w:r w:rsidR="00B71DED" w:rsidRPr="00EA3C1E">
        <w:rPr>
          <w:rFonts w:asciiTheme="minorHAnsi" w:hAnsiTheme="minorHAnsi" w:cstheme="minorHAnsi"/>
          <w:b/>
          <w:bCs/>
          <w:snapToGrid w:val="0"/>
          <w:sz w:val="20"/>
          <w:szCs w:val="20"/>
        </w:rPr>
        <w:t>Double Blocked Classes</w:t>
      </w:r>
      <w:r w:rsidR="00B71DED" w:rsidRPr="00EA3C1E">
        <w:rPr>
          <w:rFonts w:asciiTheme="minorHAnsi" w:hAnsiTheme="minorHAnsi" w:cstheme="minorHAnsi"/>
          <w:b/>
          <w:bCs/>
          <w:color w:val="333333"/>
          <w:sz w:val="20"/>
          <w:szCs w:val="20"/>
          <w:shd w:val="clear" w:color="auto" w:fill="FFFFFF"/>
        </w:rPr>
        <w:t>. Students will receive a college credit for this class through Pinellas Technical College if they have a 2.0+ GPA.</w:t>
      </w:r>
    </w:p>
    <w:p w14:paraId="23380F36" w14:textId="2A266548" w:rsidR="00417AF0" w:rsidRDefault="00417AF0"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1E084EDB" w14:textId="3FC5D6EA"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23D2A10E" w14:textId="62796BF4"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672F4F9F" w14:textId="1D0E7AC1"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4F87F87B" w14:textId="2E5473A1"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78E4C55F" w14:textId="7B74BE33"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48B1B1EC" w14:textId="64038D43"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774F3E12" w14:textId="360D269C"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318F0211" w14:textId="564F2662" w:rsidR="00C226B1"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35806022" w14:textId="77777777" w:rsidR="00C226B1" w:rsidRPr="00EA3C1E" w:rsidRDefault="00C226B1" w:rsidP="00985B81">
      <w:pPr>
        <w:pStyle w:val="paragraph"/>
        <w:spacing w:before="0" w:beforeAutospacing="0" w:after="0" w:afterAutospacing="0"/>
        <w:textAlignment w:val="baseline"/>
        <w:rPr>
          <w:rStyle w:val="normaltextrun"/>
          <w:rFonts w:asciiTheme="minorHAnsi" w:hAnsiTheme="minorHAnsi" w:cstheme="minorHAnsi"/>
          <w:b/>
          <w:bCs/>
          <w:sz w:val="20"/>
          <w:szCs w:val="20"/>
          <w:u w:val="single"/>
          <w:shd w:val="clear" w:color="auto" w:fill="FFFF00"/>
        </w:rPr>
      </w:pPr>
    </w:p>
    <w:p w14:paraId="4E7D0FAF" w14:textId="77777777" w:rsidR="0089739E" w:rsidRPr="00EA3C1E" w:rsidRDefault="0089739E" w:rsidP="0089739E">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Early Childhood education pathway electives</w:t>
      </w:r>
      <w:r w:rsidRPr="00EA3C1E">
        <w:rPr>
          <w:rStyle w:val="eop"/>
          <w:rFonts w:ascii="Algerian" w:hAnsi="Algerian" w:cstheme="minorHAnsi"/>
          <w:sz w:val="36"/>
          <w:szCs w:val="36"/>
        </w:rPr>
        <w:t> </w:t>
      </w:r>
    </w:p>
    <w:p w14:paraId="2ECF853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6A36643F"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Early Childhood Education 1</w:t>
      </w:r>
      <w:r w:rsidRPr="00EA3C1E">
        <w:rPr>
          <w:rStyle w:val="normaltextrun"/>
          <w:rFonts w:asciiTheme="minorHAnsi" w:hAnsiTheme="minorHAnsi" w:cstheme="minorHAnsi"/>
          <w:b/>
          <w:bCs/>
          <w:sz w:val="20"/>
          <w:szCs w:val="20"/>
        </w:rPr>
        <w:t> </w:t>
      </w:r>
      <w:r w:rsidRPr="00EA3C1E">
        <w:rPr>
          <w:rStyle w:val="eop"/>
          <w:rFonts w:asciiTheme="minorHAnsi" w:hAnsiTheme="minorHAnsi" w:cstheme="minorHAnsi"/>
          <w:sz w:val="20"/>
          <w:szCs w:val="20"/>
        </w:rPr>
        <w:t> </w:t>
      </w:r>
    </w:p>
    <w:p w14:paraId="43B0B9D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DD6A86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5F083B5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9D90EB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771625F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course includes competencies on childcare rules and regulations, safe learning environments, stages of child development, developmentally appropriate practices, and communication skills, principles of child nutrition and technology use; as well as competencies from the DCF 40-hour Introductory Child Care Training coursework.</w:t>
      </w:r>
      <w:r w:rsidRPr="00EA3C1E">
        <w:rPr>
          <w:rStyle w:val="eop"/>
          <w:rFonts w:asciiTheme="minorHAnsi" w:hAnsiTheme="minorHAnsi" w:cstheme="minorHAnsi"/>
          <w:sz w:val="20"/>
          <w:szCs w:val="20"/>
        </w:rPr>
        <w:t> </w:t>
      </w:r>
    </w:p>
    <w:p w14:paraId="27BC853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64FB09B" w14:textId="2FA47EED" w:rsidR="0089739E" w:rsidRPr="00EA3C1E" w:rsidRDefault="009F4E98"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Child Care Worker</w:t>
      </w:r>
    </w:p>
    <w:p w14:paraId="3A36D61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4BF2703"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Early Childhood Education 1</w:t>
      </w:r>
      <w:r w:rsidRPr="00EA3C1E">
        <w:rPr>
          <w:rStyle w:val="eop"/>
          <w:rFonts w:asciiTheme="minorHAnsi" w:hAnsiTheme="minorHAnsi" w:cstheme="minorHAnsi"/>
          <w:sz w:val="20"/>
          <w:szCs w:val="20"/>
        </w:rPr>
        <w:t> </w:t>
      </w:r>
    </w:p>
    <w:p w14:paraId="144879F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B7B53A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054497C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course includes competencies on professionalism, community resources, the importance of relationship skills and communicating with children’s families, history of school-age care, infant-toddler developmentally appropriate guidance activities, and observing and recording methods; as well as competencies from the DCF 40-hour Introductory Child Care Training coursework.</w:t>
      </w:r>
      <w:r w:rsidRPr="00EA3C1E">
        <w:rPr>
          <w:rStyle w:val="normaltextrun"/>
          <w:rFonts w:asciiTheme="minorHAnsi" w:hAnsiTheme="minorHAnsi" w:cstheme="minorHAnsi"/>
          <w:b/>
          <w:bCs/>
          <w:sz w:val="20"/>
          <w:szCs w:val="20"/>
        </w:rPr>
        <w:t xml:space="preserve"> Students with a 2.5+ GPA can earn Dual Enrollment college credit for this course.</w:t>
      </w:r>
      <w:r w:rsidRPr="00EA3C1E">
        <w:rPr>
          <w:rStyle w:val="eop"/>
          <w:rFonts w:asciiTheme="minorHAnsi" w:hAnsiTheme="minorHAnsi" w:cstheme="minorHAnsi"/>
          <w:sz w:val="20"/>
          <w:szCs w:val="20"/>
        </w:rPr>
        <w:t> </w:t>
      </w:r>
    </w:p>
    <w:p w14:paraId="337FF8B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F75B0F7" w14:textId="68699BDF"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Teacher Aide (Preschool)</w:t>
      </w:r>
      <w:r w:rsidRPr="00EA3C1E">
        <w:rPr>
          <w:rStyle w:val="eop"/>
          <w:rFonts w:asciiTheme="minorHAnsi" w:hAnsiTheme="minorHAnsi" w:cstheme="minorHAnsi"/>
          <w:sz w:val="20"/>
          <w:szCs w:val="20"/>
        </w:rPr>
        <w:t> </w:t>
      </w:r>
    </w:p>
    <w:p w14:paraId="7112D2D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A2E62A8" w14:textId="5E704B4B"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Prerequisites: </w:t>
      </w:r>
      <w:r w:rsidR="00623747" w:rsidRPr="00EA3C1E">
        <w:rPr>
          <w:rStyle w:val="normaltextrun"/>
          <w:rFonts w:asciiTheme="minorHAnsi" w:hAnsiTheme="minorHAnsi" w:cstheme="minorHAnsi"/>
          <w:i/>
          <w:iCs/>
          <w:sz w:val="20"/>
          <w:szCs w:val="20"/>
        </w:rPr>
        <w:t>Child Care Worker</w:t>
      </w:r>
      <w:r w:rsidRPr="00EA3C1E">
        <w:rPr>
          <w:rStyle w:val="eop"/>
          <w:rFonts w:asciiTheme="minorHAnsi" w:hAnsiTheme="minorHAnsi" w:cstheme="minorHAnsi"/>
          <w:sz w:val="20"/>
          <w:szCs w:val="20"/>
        </w:rPr>
        <w:t> </w:t>
      </w:r>
    </w:p>
    <w:p w14:paraId="608BB2D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A593DB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7CA1A49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course includes competencies in developing lesson plans, child development theories, factors that affect the development of a child, and developmentally appropriate practices and activities for infants/toddlers, preschoolers. Also covered are components on working with students with special needs, classroom management techniques and creating optimum environments for all children; as well as competencies from the DCF 40-hour Introductory Child Care Training coursework. </w:t>
      </w:r>
      <w:r w:rsidRPr="00EA3C1E">
        <w:rPr>
          <w:rStyle w:val="normaltextrun"/>
          <w:rFonts w:asciiTheme="minorHAnsi" w:hAnsiTheme="minorHAnsi" w:cstheme="minorHAnsi"/>
          <w:b/>
          <w:bCs/>
          <w:sz w:val="20"/>
          <w:szCs w:val="20"/>
        </w:rPr>
        <w:t>Students with a 2.5+ GPA can earn Dual Enrollment college credit for this course. </w:t>
      </w:r>
      <w:r w:rsidRPr="00EA3C1E">
        <w:rPr>
          <w:rStyle w:val="eop"/>
          <w:rFonts w:asciiTheme="minorHAnsi" w:hAnsiTheme="minorHAnsi" w:cstheme="minorHAnsi"/>
          <w:sz w:val="20"/>
          <w:szCs w:val="20"/>
        </w:rPr>
        <w:t> </w:t>
      </w:r>
    </w:p>
    <w:p w14:paraId="60343282"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D829698" w14:textId="3AB419A4"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Preschool Teacher</w:t>
      </w:r>
      <w:r w:rsidRPr="00EA3C1E">
        <w:rPr>
          <w:rStyle w:val="eop"/>
          <w:rFonts w:asciiTheme="minorHAnsi" w:hAnsiTheme="minorHAnsi" w:cstheme="minorHAnsi"/>
          <w:sz w:val="20"/>
          <w:szCs w:val="20"/>
        </w:rPr>
        <w:t> </w:t>
      </w:r>
    </w:p>
    <w:p w14:paraId="25D8183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E26BFE3" w14:textId="6653A978"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Prerequisites: </w:t>
      </w:r>
      <w:r w:rsidR="00623747" w:rsidRPr="00EA3C1E">
        <w:rPr>
          <w:rStyle w:val="normaltextrun"/>
          <w:rFonts w:asciiTheme="minorHAnsi" w:hAnsiTheme="minorHAnsi" w:cstheme="minorHAnsi"/>
          <w:i/>
          <w:iCs/>
          <w:sz w:val="20"/>
          <w:szCs w:val="20"/>
        </w:rPr>
        <w:t>Teacher Aide</w:t>
      </w:r>
      <w:r w:rsidRPr="00EA3C1E">
        <w:rPr>
          <w:rStyle w:val="eop"/>
          <w:rFonts w:asciiTheme="minorHAnsi" w:hAnsiTheme="minorHAnsi" w:cstheme="minorHAnsi"/>
          <w:sz w:val="20"/>
          <w:szCs w:val="20"/>
        </w:rPr>
        <w:t> </w:t>
      </w:r>
    </w:p>
    <w:p w14:paraId="5F9C5E9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CE60C9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707DE41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In this course students will acquire competence in the areas of creating a successful developmentally appropriate curriculum, mentoring, developing the ability to motivate children, recognizing cultural differences when planning activities, including children with special needs, recent trends and issues in early childhood education, and professionalism; as well as competencies from the DCF 40-hour Introductory Child Care Training coursework. </w:t>
      </w:r>
      <w:r w:rsidRPr="00EA3C1E">
        <w:rPr>
          <w:rStyle w:val="normaltextrun"/>
          <w:rFonts w:asciiTheme="minorHAnsi" w:hAnsiTheme="minorHAnsi" w:cstheme="minorHAnsi"/>
          <w:b/>
          <w:bCs/>
          <w:sz w:val="20"/>
          <w:szCs w:val="20"/>
        </w:rPr>
        <w:t>Students with a 2.5+ GPA can earn Dual Enrollment college credit for this course. Important Note: Before exiting the program, students must pass all competency exams in the DCF training.</w:t>
      </w:r>
      <w:r w:rsidRPr="00EA3C1E">
        <w:rPr>
          <w:rStyle w:val="eop"/>
          <w:rFonts w:asciiTheme="minorHAnsi" w:hAnsiTheme="minorHAnsi" w:cstheme="minorHAnsi"/>
          <w:sz w:val="20"/>
          <w:szCs w:val="20"/>
        </w:rPr>
        <w:t> </w:t>
      </w:r>
    </w:p>
    <w:p w14:paraId="1850787A" w14:textId="085332DE" w:rsidR="0089739E" w:rsidRPr="00EA3C1E" w:rsidRDefault="0089739E" w:rsidP="00623747">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eop"/>
          <w:rFonts w:asciiTheme="minorHAnsi" w:hAnsiTheme="minorHAnsi" w:cstheme="minorHAnsi"/>
          <w:sz w:val="20"/>
          <w:szCs w:val="20"/>
        </w:rPr>
        <w:t> </w:t>
      </w:r>
    </w:p>
    <w:p w14:paraId="7AD32258" w14:textId="69C86D9C" w:rsidR="00B061CC" w:rsidRDefault="00B061CC" w:rsidP="00623747">
      <w:pPr>
        <w:pStyle w:val="paragraph"/>
        <w:spacing w:before="0" w:beforeAutospacing="0" w:after="0" w:afterAutospacing="0"/>
        <w:textAlignment w:val="baseline"/>
        <w:rPr>
          <w:rFonts w:asciiTheme="minorHAnsi" w:hAnsiTheme="minorHAnsi" w:cstheme="minorHAnsi"/>
          <w:sz w:val="20"/>
          <w:szCs w:val="20"/>
        </w:rPr>
      </w:pPr>
    </w:p>
    <w:p w14:paraId="4921F11B" w14:textId="362B872E"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3EEDB88B" w14:textId="40CD7540"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25180067" w14:textId="24D43554"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7C0E9D0C" w14:textId="57ABC4C7"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73A8E407" w14:textId="3140C34D"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1C912409" w14:textId="0720368E"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79D98B6C" w14:textId="29C6A406"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448F4256" w14:textId="46F0B402"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1B36979B" w14:textId="1862D7D9"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22FF5EB3" w14:textId="39E0BBB7"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7D8E2847" w14:textId="51AC32F6" w:rsidR="00983A03"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562BFB48" w14:textId="77777777" w:rsidR="00983A03" w:rsidRPr="00EA3C1E" w:rsidRDefault="00983A03" w:rsidP="00623747">
      <w:pPr>
        <w:pStyle w:val="paragraph"/>
        <w:spacing w:before="0" w:beforeAutospacing="0" w:after="0" w:afterAutospacing="0"/>
        <w:textAlignment w:val="baseline"/>
        <w:rPr>
          <w:rFonts w:asciiTheme="minorHAnsi" w:hAnsiTheme="minorHAnsi" w:cstheme="minorHAnsi"/>
          <w:sz w:val="20"/>
          <w:szCs w:val="20"/>
        </w:rPr>
      </w:pPr>
    </w:p>
    <w:p w14:paraId="49383F99" w14:textId="77777777" w:rsidR="0089739E" w:rsidRPr="00EA3C1E" w:rsidRDefault="0089739E" w:rsidP="0089739E">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Fine Arts/Practical Arts electives</w:t>
      </w:r>
      <w:r w:rsidRPr="00EA3C1E">
        <w:rPr>
          <w:rStyle w:val="eop"/>
          <w:rFonts w:ascii="Algerian" w:hAnsi="Algerian" w:cstheme="minorHAnsi"/>
          <w:sz w:val="36"/>
          <w:szCs w:val="36"/>
        </w:rPr>
        <w:t> </w:t>
      </w:r>
    </w:p>
    <w:p w14:paraId="0DECA6FA" w14:textId="77777777" w:rsidR="0089739E" w:rsidRPr="00983A03" w:rsidRDefault="0089739E" w:rsidP="0089739E">
      <w:pPr>
        <w:pStyle w:val="paragraph"/>
        <w:spacing w:before="0" w:beforeAutospacing="0" w:after="0" w:afterAutospacing="0"/>
        <w:textAlignment w:val="baseline"/>
        <w:rPr>
          <w:rFonts w:ascii="Algerian" w:hAnsi="Algerian" w:cstheme="minorHAnsi"/>
          <w:sz w:val="22"/>
          <w:szCs w:val="22"/>
        </w:rPr>
      </w:pPr>
      <w:r w:rsidRPr="00983A03">
        <w:rPr>
          <w:rStyle w:val="normaltextrun"/>
          <w:rFonts w:ascii="Algerian" w:hAnsi="Algerian" w:cstheme="minorHAnsi"/>
          <w:b/>
          <w:bCs/>
          <w:sz w:val="22"/>
          <w:szCs w:val="22"/>
          <w:u w:val="single"/>
        </w:rPr>
        <w:t>(1 credit is required for graduation)</w:t>
      </w:r>
      <w:r w:rsidRPr="00983A03">
        <w:rPr>
          <w:rStyle w:val="eop"/>
          <w:rFonts w:ascii="Algerian" w:hAnsi="Algerian" w:cstheme="minorHAnsi"/>
          <w:sz w:val="22"/>
          <w:szCs w:val="22"/>
        </w:rPr>
        <w:t> </w:t>
      </w:r>
    </w:p>
    <w:p w14:paraId="4ACE88D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706510B3"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2-D Studio Art 1</w:t>
      </w:r>
      <w:r w:rsidRPr="00EA3C1E">
        <w:rPr>
          <w:rStyle w:val="eop"/>
          <w:rFonts w:asciiTheme="minorHAnsi" w:hAnsiTheme="minorHAnsi" w:cstheme="minorHAnsi"/>
          <w:sz w:val="20"/>
          <w:szCs w:val="20"/>
        </w:rPr>
        <w:t> </w:t>
      </w:r>
    </w:p>
    <w:p w14:paraId="703E866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9B6320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DAAC51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B58995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experiment with the media and techniques used to create a variety of two-dimensional (2-D) artworks through the development of skills in drawing, painting, printmaking, collage, and/or design. Student practice, sketch, and manipulate the structural elements of art to improve mark making and/or the organizational principles of design in a composition from observation, research, and/or imagination. Through the critique process, students evaluate and respond to their own work and that of their peers. This course incorporates hands-on activities and consumption of art materials.</w:t>
      </w:r>
      <w:r w:rsidRPr="00EA3C1E">
        <w:rPr>
          <w:rStyle w:val="eop"/>
          <w:rFonts w:asciiTheme="minorHAnsi" w:hAnsiTheme="minorHAnsi" w:cstheme="minorHAnsi"/>
          <w:sz w:val="20"/>
          <w:szCs w:val="20"/>
        </w:rPr>
        <w:t> </w:t>
      </w:r>
    </w:p>
    <w:p w14:paraId="00FF741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6315C69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2-D Studio Art 2</w:t>
      </w:r>
      <w:r w:rsidRPr="00EA3C1E">
        <w:rPr>
          <w:rStyle w:val="eop"/>
          <w:rFonts w:asciiTheme="minorHAnsi" w:hAnsiTheme="minorHAnsi" w:cstheme="minorHAnsi"/>
          <w:sz w:val="20"/>
          <w:szCs w:val="20"/>
        </w:rPr>
        <w:t> </w:t>
      </w:r>
    </w:p>
    <w:p w14:paraId="55704AB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FEF858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2-D Studio Art 1</w:t>
      </w:r>
      <w:r w:rsidRPr="00EA3C1E">
        <w:rPr>
          <w:rStyle w:val="eop"/>
          <w:rFonts w:asciiTheme="minorHAnsi" w:hAnsiTheme="minorHAnsi" w:cstheme="minorHAnsi"/>
          <w:sz w:val="20"/>
          <w:szCs w:val="20"/>
        </w:rPr>
        <w:t> </w:t>
      </w:r>
    </w:p>
    <w:p w14:paraId="32E2829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6B84F3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 xml:space="preserve">Students develop and refine technical skills and create 2-D compositions with a variety of media in drawing, painting, printmaking, collage, and/or design. Student </w:t>
      </w:r>
      <w:proofErr w:type="spellStart"/>
      <w:r w:rsidRPr="00EA3C1E">
        <w:rPr>
          <w:rStyle w:val="normaltextrun"/>
          <w:rFonts w:asciiTheme="minorHAnsi" w:hAnsiTheme="minorHAnsi" w:cstheme="minorHAnsi"/>
          <w:sz w:val="20"/>
          <w:szCs w:val="20"/>
        </w:rPr>
        <w:t>artists</w:t>
      </w:r>
      <w:proofErr w:type="spellEnd"/>
      <w:r w:rsidRPr="00EA3C1E">
        <w:rPr>
          <w:rStyle w:val="normaltextrun"/>
          <w:rFonts w:asciiTheme="minorHAnsi" w:hAnsiTheme="minorHAnsi" w:cstheme="minorHAnsi"/>
          <w:sz w:val="20"/>
          <w:szCs w:val="20"/>
        </w:rPr>
        <w:t xml:space="preserve"> sketch, manipulate, and refine the structural elements of art to improve mark-making and/or the organizational principles of design in a composition from observation, research, and/or imagination. Through the critique process, students evaluate and respond to their own work and that of their peers. This course incorporates hands-on activities and consumption of art materials.</w:t>
      </w:r>
      <w:r w:rsidRPr="00EA3C1E">
        <w:rPr>
          <w:rStyle w:val="eop"/>
          <w:rFonts w:asciiTheme="minorHAnsi" w:hAnsiTheme="minorHAnsi" w:cstheme="minorHAnsi"/>
          <w:sz w:val="20"/>
          <w:szCs w:val="20"/>
        </w:rPr>
        <w:t> </w:t>
      </w:r>
    </w:p>
    <w:p w14:paraId="57C4D17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4A3C6A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2-D Studio Art 3</w:t>
      </w:r>
      <w:r w:rsidRPr="00EA3C1E">
        <w:rPr>
          <w:rStyle w:val="eop"/>
          <w:rFonts w:asciiTheme="minorHAnsi" w:hAnsiTheme="minorHAnsi" w:cstheme="minorHAnsi"/>
          <w:sz w:val="20"/>
          <w:szCs w:val="20"/>
        </w:rPr>
        <w:t> </w:t>
      </w:r>
    </w:p>
    <w:p w14:paraId="0A09A08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E60586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2-D Studio Art 2</w:t>
      </w:r>
      <w:r w:rsidRPr="00EA3C1E">
        <w:rPr>
          <w:rStyle w:val="eop"/>
          <w:rFonts w:asciiTheme="minorHAnsi" w:hAnsiTheme="minorHAnsi" w:cstheme="minorHAnsi"/>
          <w:sz w:val="20"/>
          <w:szCs w:val="20"/>
        </w:rPr>
        <w:t> </w:t>
      </w:r>
    </w:p>
    <w:p w14:paraId="412C167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366FC7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demonstrate proficiency in the conceptual development of content in drawing, painting, printmaking, collage, and/or design to create self-directed or collaborative 2-D artwork suitable for inclusion in a portfolio. Students produce works that show evidence of developing craftsmanship and quality in the composition. Through the critique process, students evaluate and respond to their own work and that of their peers. Through a focused investigation of traditional techniques, historical and cultural models, and individual expressive goals, students begin to develop a personal art style. This course incorporates hands-on activities and consumption of art materials.</w:t>
      </w:r>
      <w:r w:rsidRPr="00EA3C1E">
        <w:rPr>
          <w:rStyle w:val="eop"/>
          <w:rFonts w:asciiTheme="minorHAnsi" w:hAnsiTheme="minorHAnsi" w:cstheme="minorHAnsi"/>
          <w:sz w:val="20"/>
          <w:szCs w:val="20"/>
        </w:rPr>
        <w:t> </w:t>
      </w:r>
    </w:p>
    <w:p w14:paraId="067F35C0" w14:textId="63661045" w:rsidR="00B061CC"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5352E1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AP 2-D Art &amp; Design</w:t>
      </w:r>
      <w:r w:rsidRPr="00EA3C1E">
        <w:rPr>
          <w:rStyle w:val="eop"/>
          <w:rFonts w:asciiTheme="minorHAnsi" w:hAnsiTheme="minorHAnsi" w:cstheme="minorHAnsi"/>
          <w:sz w:val="20"/>
          <w:szCs w:val="20"/>
        </w:rPr>
        <w:t> </w:t>
      </w:r>
    </w:p>
    <w:p w14:paraId="5436C3E2"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4059B8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2-D Studio Art 3 or teacher recommendation</w:t>
      </w:r>
      <w:r w:rsidRPr="00EA3C1E">
        <w:rPr>
          <w:rStyle w:val="eop"/>
          <w:rFonts w:asciiTheme="minorHAnsi" w:hAnsiTheme="minorHAnsi" w:cstheme="minorHAnsi"/>
          <w:sz w:val="20"/>
          <w:szCs w:val="20"/>
        </w:rPr>
        <w:t> </w:t>
      </w:r>
    </w:p>
    <w:p w14:paraId="762C6F7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868F448" w14:textId="72A200CD" w:rsidR="0089739E" w:rsidRPr="00EA3C1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 xml:space="preserve">Students create a portfolio of work to demonstrate inquiry through art and design and development of materials, processes, and ideas over the course of a year. Portfolios include works of art and design, process documentation, and written information about the work presented. In May, students submit portfolios for evaluation based on specific criteria, which include skillful synthesis of materials, processes, and ideas and sustained investigation through practice, experimentation, and revision, guided by questions. Students may choose to submit any or </w:t>
      </w:r>
      <w:proofErr w:type="gramStart"/>
      <w:r w:rsidRPr="00EA3C1E">
        <w:rPr>
          <w:rStyle w:val="normaltextrun"/>
          <w:rFonts w:asciiTheme="minorHAnsi" w:hAnsiTheme="minorHAnsi" w:cstheme="minorHAnsi"/>
          <w:sz w:val="20"/>
          <w:szCs w:val="20"/>
        </w:rPr>
        <w:t>all of</w:t>
      </w:r>
      <w:proofErr w:type="gramEnd"/>
      <w:r w:rsidRPr="00EA3C1E">
        <w:rPr>
          <w:rStyle w:val="normaltextrun"/>
          <w:rFonts w:asciiTheme="minorHAnsi" w:hAnsiTheme="minorHAnsi" w:cstheme="minorHAnsi"/>
          <w:sz w:val="20"/>
          <w:szCs w:val="20"/>
        </w:rPr>
        <w:t xml:space="preserve"> the AP Portfolio Exams.</w:t>
      </w:r>
      <w:r w:rsidRPr="00EA3C1E">
        <w:rPr>
          <w:rStyle w:val="normaltextrun"/>
          <w:rFonts w:asciiTheme="minorHAnsi" w:hAnsiTheme="minorHAnsi" w:cstheme="minorHAnsi"/>
          <w:b/>
          <w:bCs/>
          <w:sz w:val="20"/>
          <w:szCs w:val="20"/>
        </w:rPr>
        <w:t xml:space="preserve"> Student may earn college credit if appropriate score is earned on end of course advanced placement exam.</w:t>
      </w:r>
      <w:r w:rsidRPr="00EA3C1E">
        <w:rPr>
          <w:rStyle w:val="eop"/>
          <w:rFonts w:asciiTheme="minorHAnsi" w:hAnsiTheme="minorHAnsi" w:cstheme="minorHAnsi"/>
          <w:sz w:val="20"/>
          <w:szCs w:val="20"/>
        </w:rPr>
        <w:t> </w:t>
      </w:r>
    </w:p>
    <w:p w14:paraId="237C01DE" w14:textId="5D8B223F" w:rsidR="0089739E" w:rsidRDefault="0089739E" w:rsidP="0089739E">
      <w:pPr>
        <w:pStyle w:val="paragraph"/>
        <w:spacing w:before="0" w:beforeAutospacing="0" w:after="0" w:afterAutospacing="0"/>
        <w:textAlignment w:val="baseline"/>
        <w:rPr>
          <w:rFonts w:asciiTheme="minorHAnsi" w:hAnsiTheme="minorHAnsi" w:cstheme="minorHAnsi"/>
          <w:sz w:val="20"/>
          <w:szCs w:val="20"/>
        </w:rPr>
      </w:pPr>
    </w:p>
    <w:p w14:paraId="3DADBC67" w14:textId="4D219C60"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1D78EA5D" w14:textId="42C3C34F"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6B287926" w14:textId="0ABCA3A4"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01DE6F5F" w14:textId="4D634A1B"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751EC94C" w14:textId="391D5123"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34BE6E2D" w14:textId="0895929C"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6D26317A" w14:textId="6D45081C" w:rsidR="00983A03"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0C54FE81" w14:textId="77777777" w:rsidR="00983A03" w:rsidRPr="00EA3C1E" w:rsidRDefault="00983A03" w:rsidP="0089739E">
      <w:pPr>
        <w:pStyle w:val="paragraph"/>
        <w:spacing w:before="0" w:beforeAutospacing="0" w:after="0" w:afterAutospacing="0"/>
        <w:textAlignment w:val="baseline"/>
        <w:rPr>
          <w:rFonts w:asciiTheme="minorHAnsi" w:hAnsiTheme="minorHAnsi" w:cstheme="minorHAnsi"/>
          <w:sz w:val="20"/>
          <w:szCs w:val="20"/>
        </w:rPr>
      </w:pPr>
    </w:p>
    <w:p w14:paraId="3D912E5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3-D Studio Art 1</w:t>
      </w:r>
      <w:r w:rsidRPr="00EA3C1E">
        <w:rPr>
          <w:rStyle w:val="eop"/>
          <w:rFonts w:asciiTheme="minorHAnsi" w:hAnsiTheme="minorHAnsi" w:cstheme="minorHAnsi"/>
          <w:sz w:val="20"/>
          <w:szCs w:val="20"/>
        </w:rPr>
        <w:t> </w:t>
      </w:r>
    </w:p>
    <w:p w14:paraId="05AA984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CA137E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FEB98A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C4B1303" w14:textId="07D7DDEC"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 xml:space="preserve">Students explore how space, mass, balance, and form combine to create aesthetic forms or utilitarian products and structures. Instruction may include, but is not limited to, content in green or industrial design, sculpture, ceramics, or building arts. Media may include, but are not limited to, clay, wood, plaster, and paper </w:t>
      </w:r>
      <w:proofErr w:type="spellStart"/>
      <w:r w:rsidRPr="00EA3C1E">
        <w:rPr>
          <w:rStyle w:val="normaltextrun"/>
          <w:rFonts w:asciiTheme="minorHAnsi" w:hAnsiTheme="minorHAnsi" w:cstheme="minorHAnsi"/>
          <w:sz w:val="20"/>
          <w:szCs w:val="20"/>
        </w:rPr>
        <w:t>maché</w:t>
      </w:r>
      <w:proofErr w:type="spellEnd"/>
      <w:r w:rsidR="00F2436B">
        <w:rPr>
          <w:rStyle w:val="normaltextrun"/>
          <w:rFonts w:asciiTheme="minorHAnsi" w:hAnsiTheme="minorHAnsi" w:cstheme="minorHAnsi"/>
          <w:sz w:val="20"/>
          <w:szCs w:val="20"/>
        </w:rPr>
        <w:t xml:space="preserve">. </w:t>
      </w:r>
      <w:r w:rsidRPr="00EA3C1E">
        <w:rPr>
          <w:rStyle w:val="normaltextrun"/>
          <w:rFonts w:asciiTheme="minorHAnsi" w:hAnsiTheme="minorHAnsi" w:cstheme="minorHAnsi"/>
          <w:sz w:val="20"/>
          <w:szCs w:val="20"/>
        </w:rPr>
        <w:t xml:space="preserve">Student artists consider the relationship of scale (i.e., hand-held, human, monumental) </w:t>
      </w:r>
      <w:proofErr w:type="gramStart"/>
      <w:r w:rsidRPr="00EA3C1E">
        <w:rPr>
          <w:rStyle w:val="normaltextrun"/>
          <w:rFonts w:asciiTheme="minorHAnsi" w:hAnsiTheme="minorHAnsi" w:cstheme="minorHAnsi"/>
          <w:sz w:val="20"/>
          <w:szCs w:val="20"/>
        </w:rPr>
        <w:t>through the use of</w:t>
      </w:r>
      <w:proofErr w:type="gramEnd"/>
      <w:r w:rsidRPr="00EA3C1E">
        <w:rPr>
          <w:rStyle w:val="normaltextrun"/>
          <w:rFonts w:asciiTheme="minorHAnsi" w:hAnsiTheme="minorHAnsi" w:cstheme="minorHAnsi"/>
          <w:sz w:val="20"/>
          <w:szCs w:val="20"/>
        </w:rPr>
        <w:t xml:space="preserve"> positive and negative space or voids, volume, visual weight, and gravity to create low/high relief or freestanding structures for personal intentions or public places. They explore sharp and diminishing detail, size, position, overlapping, visual pattern, texture, implied line, space, and plasticity, reflecting craftsmanship and quality in the surface and structural qualities of the completed art forms. Students in the 3-D art studio focus on use of safety procedures for process, media, and techniques. Student artists use an art criticism process to evaluate, explain, and measure artistic growth in personal or group works. This course incorporates hands-on activities and consumption of art materials.</w:t>
      </w:r>
      <w:r w:rsidRPr="00EA3C1E">
        <w:rPr>
          <w:rStyle w:val="eop"/>
          <w:rFonts w:asciiTheme="minorHAnsi" w:hAnsiTheme="minorHAnsi" w:cstheme="minorHAnsi"/>
          <w:sz w:val="20"/>
          <w:szCs w:val="20"/>
        </w:rPr>
        <w:t> </w:t>
      </w:r>
    </w:p>
    <w:p w14:paraId="0725084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2BA2E8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3-D Studio Art 2</w:t>
      </w:r>
      <w:r w:rsidRPr="00EA3C1E">
        <w:rPr>
          <w:rStyle w:val="eop"/>
          <w:rFonts w:asciiTheme="minorHAnsi" w:hAnsiTheme="minorHAnsi" w:cstheme="minorHAnsi"/>
          <w:sz w:val="20"/>
          <w:szCs w:val="20"/>
        </w:rPr>
        <w:t> </w:t>
      </w:r>
    </w:p>
    <w:p w14:paraId="2B97E27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CD8890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3-D Studio Art 1</w:t>
      </w:r>
      <w:r w:rsidRPr="00EA3C1E">
        <w:rPr>
          <w:rStyle w:val="eop"/>
          <w:rFonts w:asciiTheme="minorHAnsi" w:hAnsiTheme="minorHAnsi" w:cstheme="minorHAnsi"/>
          <w:sz w:val="20"/>
          <w:szCs w:val="20"/>
        </w:rPr>
        <w:t> </w:t>
      </w:r>
    </w:p>
    <w:p w14:paraId="1A0DFDE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418387A" w14:textId="57EF5369" w:rsidR="00B061CC" w:rsidRPr="00EA3C1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 xml:space="preserve">Students explore spatial relationships </w:t>
      </w:r>
      <w:proofErr w:type="gramStart"/>
      <w:r w:rsidRPr="00EA3C1E">
        <w:rPr>
          <w:rStyle w:val="normaltextrun"/>
          <w:rFonts w:asciiTheme="minorHAnsi" w:hAnsiTheme="minorHAnsi" w:cstheme="minorHAnsi"/>
          <w:sz w:val="20"/>
          <w:szCs w:val="20"/>
        </w:rPr>
        <w:t>through the use of</w:t>
      </w:r>
      <w:proofErr w:type="gramEnd"/>
      <w:r w:rsidRPr="00EA3C1E">
        <w:rPr>
          <w:rStyle w:val="normaltextrun"/>
          <w:rFonts w:asciiTheme="minorHAnsi" w:hAnsiTheme="minorHAnsi" w:cstheme="minorHAnsi"/>
          <w:sz w:val="20"/>
          <w:szCs w:val="20"/>
        </w:rPr>
        <w:t xml:space="preserve"> nonobjective, abstract, or representational forms, products, or structures. Instruction may include, but is not limited to, content in green or industrial design, sculpture, ceramics, or building arts. Processes and techniques for substitution include wheel-thrown clay, glaze formulation and application, or extruded, cast, draped, molded, laminated, or soft forms. Media may include, but are not limited to, clay, wood, metal, plaster, paper </w:t>
      </w:r>
      <w:proofErr w:type="spellStart"/>
      <w:r w:rsidRPr="00EA3C1E">
        <w:rPr>
          <w:rStyle w:val="normaltextrun"/>
          <w:rFonts w:asciiTheme="minorHAnsi" w:hAnsiTheme="minorHAnsi" w:cstheme="minorHAnsi"/>
          <w:sz w:val="20"/>
          <w:szCs w:val="20"/>
        </w:rPr>
        <w:t>maché</w:t>
      </w:r>
      <w:proofErr w:type="spellEnd"/>
      <w:r w:rsidRPr="00EA3C1E">
        <w:rPr>
          <w:rStyle w:val="normaltextrun"/>
          <w:rFonts w:asciiTheme="minorHAnsi" w:hAnsiTheme="minorHAnsi" w:cstheme="minorHAnsi"/>
          <w:sz w:val="20"/>
          <w:szCs w:val="20"/>
        </w:rPr>
        <w:t>, and plastic</w:t>
      </w:r>
      <w:r w:rsidR="00F2436B">
        <w:rPr>
          <w:rStyle w:val="normaltextrun"/>
          <w:rFonts w:asciiTheme="minorHAnsi" w:hAnsiTheme="minorHAnsi" w:cstheme="minorHAnsi"/>
          <w:sz w:val="20"/>
          <w:szCs w:val="20"/>
        </w:rPr>
        <w:t xml:space="preserve">. </w:t>
      </w:r>
      <w:r w:rsidRPr="00EA3C1E">
        <w:rPr>
          <w:rStyle w:val="normaltextrun"/>
          <w:rFonts w:asciiTheme="minorHAnsi" w:hAnsiTheme="minorHAnsi" w:cstheme="minorHAnsi"/>
          <w:sz w:val="20"/>
          <w:szCs w:val="20"/>
        </w:rPr>
        <w:t>3-D artists experiment with and manipulate space-producing devices, including overlapping, transparency, interpenetration, vertical and horizontal axis, inclined planes, disproportionate scale, fractional or abstracted representation, and spatial properties of the structural art elements. Craftsmanship and quality are reflected in the surface and structural qualities of the completed art forms. Students in the 3-D art studio focus on use of safety procedures for process, media, and techniques. Student artists use an art criticism process to evaluate, explain, and measure artistic growth in personal or group works. This course incorporates hands-on activities and consumption of art materials.</w:t>
      </w:r>
      <w:r w:rsidRPr="00EA3C1E">
        <w:rPr>
          <w:rStyle w:val="eop"/>
          <w:rFonts w:asciiTheme="minorHAnsi" w:hAnsiTheme="minorHAnsi" w:cstheme="minorHAnsi"/>
          <w:sz w:val="20"/>
          <w:szCs w:val="20"/>
        </w:rPr>
        <w:t> </w:t>
      </w:r>
    </w:p>
    <w:p w14:paraId="234ED9A4" w14:textId="77777777" w:rsidR="00B061CC" w:rsidRPr="00EA3C1E" w:rsidRDefault="00B061CC" w:rsidP="0089739E">
      <w:pPr>
        <w:pStyle w:val="paragraph"/>
        <w:spacing w:before="0" w:beforeAutospacing="0" w:after="0" w:afterAutospacing="0"/>
        <w:textAlignment w:val="baseline"/>
        <w:rPr>
          <w:rFonts w:asciiTheme="minorHAnsi" w:hAnsiTheme="minorHAnsi" w:cstheme="minorHAnsi"/>
          <w:sz w:val="20"/>
          <w:szCs w:val="20"/>
        </w:rPr>
      </w:pPr>
    </w:p>
    <w:p w14:paraId="0F5113C3"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3-D Studio Art 3</w:t>
      </w:r>
      <w:r w:rsidRPr="00EA3C1E">
        <w:rPr>
          <w:rStyle w:val="eop"/>
          <w:rFonts w:asciiTheme="minorHAnsi" w:hAnsiTheme="minorHAnsi" w:cstheme="minorHAnsi"/>
          <w:sz w:val="20"/>
          <w:szCs w:val="20"/>
        </w:rPr>
        <w:t> </w:t>
      </w:r>
    </w:p>
    <w:p w14:paraId="346FE90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44C369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3-D Studio Art 2</w:t>
      </w:r>
      <w:r w:rsidRPr="00EA3C1E">
        <w:rPr>
          <w:rStyle w:val="eop"/>
          <w:rFonts w:asciiTheme="minorHAnsi" w:hAnsiTheme="minorHAnsi" w:cstheme="minorHAnsi"/>
          <w:sz w:val="20"/>
          <w:szCs w:val="20"/>
        </w:rPr>
        <w:t> </w:t>
      </w:r>
    </w:p>
    <w:p w14:paraId="3AD738C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DA97EFB" w14:textId="1BF2D362"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communicate a sense of 4-D, motion, and/or time, based on creative use of spatial relationships and innovative treatment of space and its components. Instruction may include, but is not limited to, content in green or industrial design, sculpture, ceramics, or building arts. Students address 4-D, the inter-relatedness of art and context, and may also include installation or collaborative works, virtual realities, light as a medium (i.e., natural, artificial, or reflective), or flexible, entered, or activated space. 3-D artists experiment with processes, techniques, and media, which may include, but are not limited to, creating maquettes, casting and kiln-firing techniques, stone carving, mold making, or working with glass, cement, PVC piping, or structures scaled to human existence. Craftsmanship and quality are reflected in the surface and structural qualities of the completed art forms. Student artists use an art criticism process to evaluate, explain, and measure artistic growth in personal or group works. This course incorporates hands-on activities and consumption of art materials.</w:t>
      </w:r>
      <w:r w:rsidRPr="00EA3C1E">
        <w:rPr>
          <w:rStyle w:val="eop"/>
          <w:rFonts w:asciiTheme="minorHAnsi" w:hAnsiTheme="minorHAnsi" w:cstheme="minorHAnsi"/>
          <w:sz w:val="20"/>
          <w:szCs w:val="20"/>
        </w:rPr>
        <w:t> </w:t>
      </w:r>
    </w:p>
    <w:p w14:paraId="1A7963D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DF7DDF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AP Art History</w:t>
      </w:r>
      <w:r w:rsidRPr="00EA3C1E">
        <w:rPr>
          <w:rStyle w:val="eop"/>
          <w:rFonts w:asciiTheme="minorHAnsi" w:hAnsiTheme="minorHAnsi" w:cstheme="minorHAnsi"/>
          <w:sz w:val="20"/>
          <w:szCs w:val="20"/>
        </w:rPr>
        <w:t> </w:t>
      </w:r>
    </w:p>
    <w:p w14:paraId="690A07D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0DACFA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255CA3F1"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E0A147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3BFF0C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7AAA3607" w14:textId="77777777" w:rsidR="005F476D"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The AP Art History course welcomes students into the global art world to engage with its forms and content as they research, discuss, read, and write about art, artists, art making, and responses to and interpretations of art. By investigating specific course content of 250 works of art characterized by diverse artistic traditions from prehistory to the present, the students develop in-depth, holistic understanding of the history of art from a global perspective. Students learn and apply skills of visual, contextual, and comparative analysis to engage with a variety of art forms, developing understanding of individual works and interconnections across history. </w:t>
      </w:r>
      <w:r w:rsidRPr="00EA3C1E">
        <w:rPr>
          <w:rStyle w:val="normaltextrun"/>
          <w:rFonts w:asciiTheme="minorHAnsi" w:hAnsiTheme="minorHAnsi" w:cstheme="minorHAnsi"/>
          <w:b/>
          <w:bCs/>
          <w:sz w:val="20"/>
          <w:szCs w:val="20"/>
        </w:rPr>
        <w:t>Student may earn college credit if appropriate score is earned on end of course advanced placement exam.</w:t>
      </w:r>
      <w:r w:rsidRPr="00EA3C1E">
        <w:rPr>
          <w:rStyle w:val="eop"/>
          <w:rFonts w:asciiTheme="minorHAnsi" w:hAnsiTheme="minorHAnsi" w:cstheme="minorHAnsi"/>
          <w:sz w:val="20"/>
          <w:szCs w:val="20"/>
        </w:rPr>
        <w:t> </w:t>
      </w:r>
    </w:p>
    <w:p w14:paraId="786B54AA" w14:textId="5D615943"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Creative Photography 1, 2, 3</w:t>
      </w:r>
      <w:r w:rsidRPr="00EA3C1E">
        <w:rPr>
          <w:rStyle w:val="eop"/>
          <w:rFonts w:asciiTheme="minorHAnsi" w:hAnsiTheme="minorHAnsi" w:cstheme="minorHAnsi"/>
          <w:sz w:val="20"/>
          <w:szCs w:val="20"/>
        </w:rPr>
        <w:t> </w:t>
      </w:r>
    </w:p>
    <w:p w14:paraId="489BE9F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06B1A92"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Prerequisites: 2-D or 3-D Studio Art 1 </w:t>
      </w:r>
      <w:r w:rsidRPr="00EA3C1E">
        <w:rPr>
          <w:rStyle w:val="eop"/>
          <w:rFonts w:asciiTheme="minorHAnsi" w:hAnsiTheme="minorHAnsi" w:cstheme="minorHAnsi"/>
          <w:sz w:val="20"/>
          <w:szCs w:val="20"/>
        </w:rPr>
        <w:t> </w:t>
      </w:r>
    </w:p>
    <w:p w14:paraId="47E7203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8CBBB4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C254DD5" w14:textId="3C75F5E0" w:rsidR="00B061CC" w:rsidRPr="00EA3C1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Students explore the aesthetic foundations of art making using beginning photography techniques. This course may include, but is not limited to, color and/or black and white photography via digital media and/or traditional photography. Students become familiar with the basic mechanics of a camera, including lens and shutter operation, compositional foundations, printing an image for display, and evaluating a successful print. Student photographers may use a variety of media and materials, such as 35mm black and white film, single lens reflex camera, digital camera, darkroom, computer application, filters, various papers, digital output, photogram, cyanotypes, Sabatier effect, and pinhole photography. Craftsmanship and quality are reflected in the surface of the prints and the care of the materials. Photographers use an art criticism process to evaluate, explain, and measure artistic growth in personal or group works. This course incorporates hands-on activities and consumption of art materials</w:t>
      </w:r>
      <w:r w:rsidRPr="00EA3C1E">
        <w:rPr>
          <w:rStyle w:val="eop"/>
          <w:rFonts w:asciiTheme="minorHAnsi" w:hAnsiTheme="minorHAnsi" w:cstheme="minorHAnsi"/>
          <w:sz w:val="20"/>
          <w:szCs w:val="20"/>
        </w:rPr>
        <w:t> </w:t>
      </w:r>
    </w:p>
    <w:p w14:paraId="4565DFC4" w14:textId="77777777" w:rsidR="00B061CC" w:rsidRPr="00EA3C1E" w:rsidRDefault="00B061CC" w:rsidP="0089739E">
      <w:pPr>
        <w:pStyle w:val="paragraph"/>
        <w:spacing w:before="0" w:beforeAutospacing="0" w:after="0" w:afterAutospacing="0"/>
        <w:textAlignment w:val="baseline"/>
        <w:rPr>
          <w:rFonts w:asciiTheme="minorHAnsi" w:hAnsiTheme="minorHAnsi" w:cstheme="minorHAnsi"/>
          <w:sz w:val="20"/>
          <w:szCs w:val="20"/>
        </w:rPr>
      </w:pPr>
    </w:p>
    <w:p w14:paraId="1B904C0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Digital Information Technology</w:t>
      </w:r>
      <w:r w:rsidRPr="00EA3C1E">
        <w:rPr>
          <w:rStyle w:val="eop"/>
          <w:rFonts w:asciiTheme="minorHAnsi" w:hAnsiTheme="minorHAnsi" w:cstheme="minorHAnsi"/>
          <w:sz w:val="20"/>
          <w:szCs w:val="20"/>
        </w:rPr>
        <w:t> </w:t>
      </w:r>
    </w:p>
    <w:p w14:paraId="09C1921F"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20F601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02E722D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831221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0FF5DA33"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Art/Practical Art requirement</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This core course is designed to provide a basic overview of current business and information systems and trends, and to introduce students to fundamental skills required for today's business and academic environments.  Emphasis is placed on developing fundamental computer skills.  The intention of this course is to prepare students to be successful both personally and professionally in an information-based society.  Digital Information Technology includes the exploration and use of databases, the internet, social media, spreadsheets, presentation applications, management of personal information and email, word processing and document manipulation, HTML, web page design, and the integration of these programs using software that meets industry standards. </w:t>
      </w:r>
      <w:r w:rsidRPr="00EA3C1E">
        <w:rPr>
          <w:rStyle w:val="normaltextrun"/>
          <w:rFonts w:asciiTheme="minorHAnsi" w:hAnsiTheme="minorHAnsi" w:cstheme="minorHAnsi"/>
          <w:b/>
          <w:bCs/>
          <w:sz w:val="20"/>
          <w:szCs w:val="20"/>
        </w:rPr>
        <w:t xml:space="preserve">Students will have the chance to earn </w:t>
      </w:r>
      <w:proofErr w:type="spellStart"/>
      <w:r w:rsidRPr="00EA3C1E">
        <w:rPr>
          <w:rStyle w:val="normaltextrun"/>
          <w:rFonts w:asciiTheme="minorHAnsi" w:hAnsiTheme="minorHAnsi" w:cstheme="minorHAnsi"/>
          <w:b/>
          <w:bCs/>
          <w:sz w:val="20"/>
          <w:szCs w:val="20"/>
        </w:rPr>
        <w:t>a</w:t>
      </w:r>
      <w:proofErr w:type="spellEnd"/>
      <w:r w:rsidRPr="00EA3C1E">
        <w:rPr>
          <w:rStyle w:val="normaltextrun"/>
          <w:rFonts w:asciiTheme="minorHAnsi" w:hAnsiTheme="minorHAnsi" w:cstheme="minorHAnsi"/>
          <w:b/>
          <w:bCs/>
          <w:sz w:val="20"/>
          <w:szCs w:val="20"/>
        </w:rPr>
        <w:t xml:space="preserve"> industry certification in Entrepreneurship &amp; Small Business (INTUT002) and </w:t>
      </w:r>
      <w:proofErr w:type="gramStart"/>
      <w:r w:rsidRPr="00EA3C1E">
        <w:rPr>
          <w:rStyle w:val="normaltextrun"/>
          <w:rFonts w:asciiTheme="minorHAnsi" w:hAnsiTheme="minorHAnsi" w:cstheme="minorHAnsi"/>
          <w:b/>
          <w:bCs/>
          <w:sz w:val="20"/>
          <w:szCs w:val="20"/>
        </w:rPr>
        <w:t>MTA:OS</w:t>
      </w:r>
      <w:proofErr w:type="gramEnd"/>
      <w:r w:rsidRPr="00EA3C1E">
        <w:rPr>
          <w:rStyle w:val="normaltextrun"/>
          <w:rFonts w:asciiTheme="minorHAnsi" w:hAnsiTheme="minorHAnsi" w:cstheme="minorHAnsi"/>
          <w:b/>
          <w:bCs/>
          <w:sz w:val="20"/>
          <w:szCs w:val="20"/>
        </w:rPr>
        <w:t xml:space="preserve"> Fundamentals (MICRO076).</w:t>
      </w:r>
      <w:r w:rsidRPr="00EA3C1E">
        <w:rPr>
          <w:rStyle w:val="eop"/>
          <w:rFonts w:asciiTheme="minorHAnsi" w:hAnsiTheme="minorHAnsi" w:cstheme="minorHAnsi"/>
          <w:sz w:val="20"/>
          <w:szCs w:val="20"/>
        </w:rPr>
        <w:t> </w:t>
      </w:r>
    </w:p>
    <w:p w14:paraId="27AA784E" w14:textId="646CEA9B"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90A7C8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Digital Design 1, 2, 3</w:t>
      </w:r>
      <w:r w:rsidRPr="00EA3C1E">
        <w:rPr>
          <w:rStyle w:val="eop"/>
          <w:rFonts w:asciiTheme="minorHAnsi" w:hAnsiTheme="minorHAnsi" w:cstheme="minorHAnsi"/>
          <w:sz w:val="20"/>
          <w:szCs w:val="20"/>
        </w:rPr>
        <w:t> </w:t>
      </w:r>
    </w:p>
    <w:p w14:paraId="1258F3B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98B23D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Digital Information Technology</w:t>
      </w:r>
      <w:r w:rsidRPr="00EA3C1E">
        <w:rPr>
          <w:rStyle w:val="eop"/>
          <w:rFonts w:asciiTheme="minorHAnsi" w:hAnsiTheme="minorHAnsi" w:cstheme="minorHAnsi"/>
          <w:sz w:val="20"/>
          <w:szCs w:val="20"/>
        </w:rPr>
        <w:t> </w:t>
      </w:r>
    </w:p>
    <w:p w14:paraId="69EB30A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EB60AA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8C4556F"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Art/Practical Art requirement</w:t>
      </w:r>
      <w:r w:rsidRPr="00EA3C1E">
        <w:rPr>
          <w:rStyle w:val="eop"/>
          <w:rFonts w:asciiTheme="minorHAnsi" w:hAnsiTheme="minorHAnsi" w:cstheme="minorHAnsi"/>
          <w:sz w:val="20"/>
          <w:szCs w:val="20"/>
        </w:rPr>
        <w:t> </w:t>
      </w:r>
    </w:p>
    <w:p w14:paraId="0F0E3B0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program offers a sequence of courses that provides coherent and rigorous content aligned with challenging academic standards and the relevant technical knowledge and skills needed to prepare for further education and careers in the Arts, A/V Technology and Communication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Arts, A/V Technology and Communication career cluster. </w:t>
      </w:r>
      <w:r w:rsidRPr="00EA3C1E">
        <w:rPr>
          <w:rStyle w:val="normaltextrun"/>
          <w:rFonts w:asciiTheme="minorHAnsi" w:hAnsiTheme="minorHAnsi" w:cstheme="minorHAnsi"/>
          <w:b/>
          <w:bCs/>
          <w:sz w:val="20"/>
          <w:szCs w:val="20"/>
        </w:rPr>
        <w:t xml:space="preserve">Students will have the chance to earn </w:t>
      </w:r>
      <w:proofErr w:type="spellStart"/>
      <w:proofErr w:type="gramStart"/>
      <w:r w:rsidRPr="00EA3C1E">
        <w:rPr>
          <w:rStyle w:val="normaltextrun"/>
          <w:rFonts w:asciiTheme="minorHAnsi" w:hAnsiTheme="minorHAnsi" w:cstheme="minorHAnsi"/>
          <w:b/>
          <w:bCs/>
          <w:sz w:val="20"/>
          <w:szCs w:val="20"/>
        </w:rPr>
        <w:t>a</w:t>
      </w:r>
      <w:proofErr w:type="spellEnd"/>
      <w:proofErr w:type="gramEnd"/>
      <w:r w:rsidRPr="00EA3C1E">
        <w:rPr>
          <w:rStyle w:val="normaltextrun"/>
          <w:rFonts w:asciiTheme="minorHAnsi" w:hAnsiTheme="minorHAnsi" w:cstheme="minorHAnsi"/>
          <w:b/>
          <w:bCs/>
          <w:sz w:val="20"/>
          <w:szCs w:val="20"/>
        </w:rPr>
        <w:t xml:space="preserve"> industry certification in Adobe Certified Professional in Visual Design (ADOBE024) and Adobe Certified Professional in Video Design (ADOBE023).</w:t>
      </w:r>
      <w:r w:rsidRPr="00EA3C1E">
        <w:rPr>
          <w:rStyle w:val="eop"/>
          <w:rFonts w:asciiTheme="minorHAnsi" w:hAnsiTheme="minorHAnsi" w:cstheme="minorHAnsi"/>
          <w:sz w:val="20"/>
          <w:szCs w:val="20"/>
        </w:rPr>
        <w:t> </w:t>
      </w:r>
    </w:p>
    <w:p w14:paraId="2FFA20E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9CD16B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Guitar 1</w:t>
      </w:r>
      <w:r w:rsidRPr="00EA3C1E">
        <w:rPr>
          <w:rStyle w:val="eop"/>
          <w:rFonts w:asciiTheme="minorHAnsi" w:hAnsiTheme="minorHAnsi" w:cstheme="minorHAnsi"/>
          <w:sz w:val="20"/>
          <w:szCs w:val="20"/>
        </w:rPr>
        <w:t> </w:t>
      </w:r>
    </w:p>
    <w:p w14:paraId="3BED00F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E4AA3B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6077DF8C"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1C7FAE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FF1C2EB" w14:textId="11A151F3"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scxw21895760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color w:val="2D2D2D"/>
          <w:sz w:val="20"/>
          <w:szCs w:val="20"/>
        </w:rPr>
        <w:t>S</w:t>
      </w:r>
      <w:r w:rsidRPr="00EA3C1E">
        <w:rPr>
          <w:rStyle w:val="normaltextrun"/>
          <w:rFonts w:asciiTheme="minorHAnsi" w:hAnsiTheme="minorHAnsi" w:cstheme="minorHAnsi"/>
          <w:sz w:val="20"/>
          <w:szCs w:val="20"/>
        </w:rPr>
        <w:t>tudents with little or no experience develop basic guitar skills and knowledge, including simple and full-strum chords, bass lines and lead sheets, barre and power chords, foundational music literacy and theory, major scales, simple finger-picking patterns, and ensemble skills for a variety of music. Students may be required to attend and/or participate in rehearsals and performances outside the school day to support, extend, and assess learning in the classroom. This course may also require students to obtain a musical instrument (e.g., borrow, rent, purchase) from an outside source.</w:t>
      </w:r>
      <w:r w:rsidRPr="00EA3C1E">
        <w:rPr>
          <w:rStyle w:val="eop"/>
          <w:rFonts w:asciiTheme="minorHAnsi" w:hAnsiTheme="minorHAnsi" w:cstheme="minorHAnsi"/>
          <w:sz w:val="20"/>
          <w:szCs w:val="20"/>
        </w:rPr>
        <w:t> </w:t>
      </w:r>
    </w:p>
    <w:p w14:paraId="18CF7808" w14:textId="14666972" w:rsidR="0089739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eop"/>
          <w:rFonts w:asciiTheme="minorHAnsi" w:hAnsiTheme="minorHAnsi" w:cstheme="minorHAnsi"/>
          <w:sz w:val="20"/>
          <w:szCs w:val="20"/>
        </w:rPr>
        <w:t> </w:t>
      </w:r>
    </w:p>
    <w:p w14:paraId="37E7F070" w14:textId="57FFD11A" w:rsidR="009E4ACB" w:rsidRDefault="009E4ACB" w:rsidP="0089739E">
      <w:pPr>
        <w:pStyle w:val="paragraph"/>
        <w:spacing w:before="0" w:beforeAutospacing="0" w:after="0" w:afterAutospacing="0"/>
        <w:textAlignment w:val="baseline"/>
        <w:rPr>
          <w:rStyle w:val="eop"/>
          <w:rFonts w:asciiTheme="minorHAnsi" w:hAnsiTheme="minorHAnsi" w:cstheme="minorHAnsi"/>
          <w:sz w:val="20"/>
          <w:szCs w:val="20"/>
        </w:rPr>
      </w:pPr>
    </w:p>
    <w:p w14:paraId="0C05B92D" w14:textId="77777777" w:rsidR="009E4ACB" w:rsidRPr="00EA3C1E" w:rsidRDefault="009E4ACB" w:rsidP="0089739E">
      <w:pPr>
        <w:pStyle w:val="paragraph"/>
        <w:spacing w:before="0" w:beforeAutospacing="0" w:after="0" w:afterAutospacing="0"/>
        <w:textAlignment w:val="baseline"/>
        <w:rPr>
          <w:rFonts w:asciiTheme="minorHAnsi" w:hAnsiTheme="minorHAnsi" w:cstheme="minorHAnsi"/>
          <w:sz w:val="20"/>
          <w:szCs w:val="20"/>
        </w:rPr>
      </w:pPr>
    </w:p>
    <w:p w14:paraId="6A3C896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color w:val="2D2D2D"/>
          <w:sz w:val="20"/>
          <w:szCs w:val="20"/>
          <w:u w:val="single"/>
        </w:rPr>
        <w:lastRenderedPageBreak/>
        <w:t>Orchestra 1, 2, 3, 4</w:t>
      </w:r>
      <w:r w:rsidRPr="00EA3C1E">
        <w:rPr>
          <w:rStyle w:val="eop"/>
          <w:rFonts w:asciiTheme="minorHAnsi" w:hAnsiTheme="minorHAnsi" w:cstheme="minorHAnsi"/>
          <w:color w:val="2D2D2D"/>
          <w:sz w:val="20"/>
          <w:szCs w:val="20"/>
        </w:rPr>
        <w:t> </w:t>
      </w:r>
    </w:p>
    <w:p w14:paraId="2F6FD44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02EEFB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sequential order</w:t>
      </w:r>
      <w:r w:rsidRPr="00EA3C1E">
        <w:rPr>
          <w:rStyle w:val="eop"/>
          <w:rFonts w:asciiTheme="minorHAnsi" w:hAnsiTheme="minorHAnsi" w:cstheme="minorHAnsi"/>
          <w:sz w:val="20"/>
          <w:szCs w:val="20"/>
        </w:rPr>
        <w:t> </w:t>
      </w:r>
    </w:p>
    <w:p w14:paraId="53B05152"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E2C960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7F8438D8"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0E85C06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color w:val="2D2D2D"/>
          <w:sz w:val="20"/>
          <w:szCs w:val="20"/>
        </w:rPr>
        <w:t>Rehearsals focus on the development of critical listening skills, rudimentary string techniques, music literacy, ensemble skills, and aesthetic awareness. Public performances may serve as a culmination of specific instructional goals. Students may be required to attend and/or participate in rehearsals and performances outside the school day to support, extend, and assess learning in the classroom. Students in this class may need to obtain (e.g., borrow, rent, purchase) an instrument from an outside source.</w:t>
      </w:r>
      <w:r w:rsidRPr="00EA3C1E">
        <w:rPr>
          <w:rStyle w:val="eop"/>
          <w:rFonts w:asciiTheme="minorHAnsi" w:hAnsiTheme="minorHAnsi" w:cstheme="minorHAnsi"/>
          <w:color w:val="2D2D2D"/>
          <w:sz w:val="20"/>
          <w:szCs w:val="20"/>
        </w:rPr>
        <w:t> </w:t>
      </w:r>
    </w:p>
    <w:p w14:paraId="0540DC63" w14:textId="77777777" w:rsidR="009E4ACB" w:rsidRDefault="009E4ACB" w:rsidP="0089739E">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1AC69B95" w14:textId="529DA7F2"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Journalism 1 (Yearbook)</w:t>
      </w:r>
      <w:r w:rsidRPr="00EA3C1E">
        <w:rPr>
          <w:rStyle w:val="eop"/>
          <w:rFonts w:asciiTheme="minorHAnsi" w:hAnsiTheme="minorHAnsi" w:cstheme="minorHAnsi"/>
          <w:sz w:val="20"/>
          <w:szCs w:val="20"/>
        </w:rPr>
        <w:t> </w:t>
      </w:r>
    </w:p>
    <w:p w14:paraId="504B513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477534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20C33373"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B99761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4954AD8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Art/Practical Art requirement</w:t>
      </w:r>
      <w:r w:rsidRPr="00EA3C1E">
        <w:rPr>
          <w:rStyle w:val="eop"/>
          <w:rFonts w:asciiTheme="minorHAnsi" w:hAnsiTheme="minorHAnsi" w:cstheme="minorHAnsi"/>
          <w:sz w:val="20"/>
          <w:szCs w:val="20"/>
        </w:rPr>
        <w:t> </w:t>
      </w:r>
    </w:p>
    <w:p w14:paraId="1D491CC6" w14:textId="7F5A1E28" w:rsidR="0089739E" w:rsidRPr="00EA3C1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color w:val="2D2D2D"/>
          <w:sz w:val="20"/>
          <w:szCs w:val="20"/>
        </w:rPr>
        <w:t>T</w:t>
      </w:r>
      <w:r w:rsidRPr="00EA3C1E">
        <w:rPr>
          <w:rStyle w:val="normaltextrun"/>
          <w:rFonts w:asciiTheme="minorHAnsi" w:hAnsiTheme="minorHAnsi" w:cstheme="minorHAnsi"/>
          <w:sz w:val="20"/>
          <w:szCs w:val="20"/>
        </w:rPr>
        <w:t>he purpose of this course is to enable students to develop fundamental skills in the production of journalism across print, multimedia, web, and broadcast/radio platforms and to develop knowledge of journalism history, ethics use, and management techniques related to the production of journalistic media.</w:t>
      </w:r>
      <w:r w:rsidRPr="00EA3C1E">
        <w:rPr>
          <w:rStyle w:val="eop"/>
          <w:rFonts w:asciiTheme="minorHAnsi" w:hAnsiTheme="minorHAnsi" w:cstheme="minorHAnsi"/>
          <w:sz w:val="20"/>
          <w:szCs w:val="20"/>
        </w:rPr>
        <w:t> </w:t>
      </w:r>
    </w:p>
    <w:p w14:paraId="22ECA11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p>
    <w:p w14:paraId="3A90520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color w:val="2D2D2D"/>
          <w:sz w:val="20"/>
          <w:szCs w:val="20"/>
          <w:u w:val="single"/>
        </w:rPr>
        <w:t>Chorus 1</w:t>
      </w:r>
      <w:r w:rsidRPr="00EA3C1E">
        <w:rPr>
          <w:rStyle w:val="eop"/>
          <w:rFonts w:asciiTheme="minorHAnsi" w:hAnsiTheme="minorHAnsi" w:cstheme="minorHAnsi"/>
          <w:color w:val="2D2D2D"/>
          <w:sz w:val="20"/>
          <w:szCs w:val="20"/>
        </w:rPr>
        <w:t> </w:t>
      </w:r>
    </w:p>
    <w:p w14:paraId="4DA7A55E"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37FE449"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C6595E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0342FB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D171177"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1905CC7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year-long, entry-level class, designed for students with little or no choral experience, promotes the enjoyment and appreciation of music through performance of beginning choral repertoire from a variety of times and places. Rehearsals focus on the development of critical listening skills; foundational instrumental technique and skills, music literacy, and ensemble skills; and aesthetic musical awareness culminating in periodic public performances.</w:t>
      </w:r>
      <w:r w:rsidRPr="00EA3C1E">
        <w:rPr>
          <w:rStyle w:val="eop"/>
          <w:rFonts w:asciiTheme="minorHAnsi" w:hAnsiTheme="minorHAnsi" w:cstheme="minorHAnsi"/>
          <w:sz w:val="20"/>
          <w:szCs w:val="20"/>
        </w:rPr>
        <w:t> </w:t>
      </w:r>
    </w:p>
    <w:p w14:paraId="0E828B1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color w:val="2D2D2D"/>
          <w:sz w:val="20"/>
          <w:szCs w:val="20"/>
        </w:rPr>
        <w:t> </w:t>
      </w:r>
    </w:p>
    <w:p w14:paraId="411F97C0" w14:textId="38C20AC2"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Dance Techniques 1</w:t>
      </w:r>
      <w:r w:rsidR="001F1CC1">
        <w:rPr>
          <w:rStyle w:val="normaltextrun"/>
          <w:rFonts w:asciiTheme="minorHAnsi" w:hAnsiTheme="minorHAnsi" w:cstheme="minorHAnsi"/>
          <w:b/>
          <w:bCs/>
          <w:sz w:val="20"/>
          <w:szCs w:val="20"/>
          <w:u w:val="single"/>
        </w:rPr>
        <w:t>,2,3,4</w:t>
      </w:r>
      <w:r w:rsidRPr="00EA3C1E">
        <w:rPr>
          <w:rStyle w:val="eop"/>
          <w:rFonts w:asciiTheme="minorHAnsi" w:hAnsiTheme="minorHAnsi" w:cstheme="minorHAnsi"/>
          <w:sz w:val="20"/>
          <w:szCs w:val="20"/>
        </w:rPr>
        <w:t> </w:t>
      </w:r>
    </w:p>
    <w:p w14:paraId="740D6DC6"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2393AA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288B8D3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CB4E5C0"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2DEB2C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047CF601" w14:textId="279D783F" w:rsidR="0089739E" w:rsidRPr="00EA3C1E" w:rsidRDefault="0089739E" w:rsidP="0089739E">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Students in this year-long, entry-level course, designed for those having no prior dance instruction, learn foundational skills in two or more dance styles. Their development of fundamental dance technique is enriched and enlivened through study of works by a variety of diverse artists, developing genre-specific movement vocabulary and dance terminology, and building knowledge and skills related to somatic practices, dance composition, analysis of effort and outcomes, dance history and culture, collaborative work, and rehearsal and performance protocols.</w:t>
      </w:r>
      <w:r w:rsidRPr="00EA3C1E">
        <w:rPr>
          <w:rStyle w:val="eop"/>
          <w:rFonts w:asciiTheme="minorHAnsi" w:hAnsiTheme="minorHAnsi" w:cstheme="minorHAnsi"/>
          <w:sz w:val="20"/>
          <w:szCs w:val="20"/>
        </w:rPr>
        <w:t> </w:t>
      </w:r>
    </w:p>
    <w:p w14:paraId="5F1ACF51" w14:textId="22904CBD" w:rsidR="00B87F51" w:rsidRPr="00EA3C1E" w:rsidRDefault="00B87F51" w:rsidP="0089739E">
      <w:pPr>
        <w:pStyle w:val="paragraph"/>
        <w:spacing w:before="0" w:beforeAutospacing="0" w:after="0" w:afterAutospacing="0"/>
        <w:textAlignment w:val="baseline"/>
        <w:rPr>
          <w:rStyle w:val="eop"/>
          <w:rFonts w:asciiTheme="minorHAnsi" w:hAnsiTheme="minorHAnsi" w:cstheme="minorHAnsi"/>
          <w:sz w:val="20"/>
          <w:szCs w:val="20"/>
        </w:rPr>
      </w:pPr>
    </w:p>
    <w:p w14:paraId="73EDD4B7" w14:textId="77777777" w:rsidR="00B87F51" w:rsidRPr="00EA3C1E" w:rsidRDefault="00B87F51" w:rsidP="00B87F51">
      <w:pPr>
        <w:pStyle w:val="paragraph"/>
        <w:spacing w:before="0" w:beforeAutospacing="0" w:after="0" w:afterAutospacing="0"/>
        <w:textAlignment w:val="baseline"/>
        <w:rPr>
          <w:rStyle w:val="eop"/>
          <w:rFonts w:asciiTheme="minorHAnsi" w:hAnsiTheme="minorHAnsi" w:cstheme="minorHAnsi"/>
          <w:b/>
          <w:bCs/>
          <w:color w:val="2D2D2D"/>
          <w:sz w:val="20"/>
          <w:szCs w:val="20"/>
          <w:u w:val="single"/>
        </w:rPr>
      </w:pPr>
      <w:r w:rsidRPr="00EA3C1E">
        <w:rPr>
          <w:rStyle w:val="eop"/>
          <w:rFonts w:asciiTheme="minorHAnsi" w:hAnsiTheme="minorHAnsi" w:cstheme="minorHAnsi"/>
          <w:b/>
          <w:bCs/>
          <w:color w:val="2D2D2D"/>
          <w:sz w:val="20"/>
          <w:szCs w:val="20"/>
          <w:u w:val="single"/>
        </w:rPr>
        <w:t>Musical Theatre 1,2,3</w:t>
      </w:r>
    </w:p>
    <w:p w14:paraId="060659FC" w14:textId="77777777" w:rsidR="00B87F51" w:rsidRPr="00EA3C1E" w:rsidRDefault="00B87F51" w:rsidP="00B87F5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Grade: 9</w:t>
      </w:r>
      <w:r w:rsidRPr="00EA3C1E">
        <w:rPr>
          <w:rStyle w:val="eop"/>
          <w:rFonts w:asciiTheme="minorHAnsi" w:hAnsiTheme="minorHAnsi" w:cstheme="minorHAnsi"/>
          <w:i/>
          <w:iCs/>
          <w:color w:val="2D2D2D"/>
          <w:sz w:val="20"/>
          <w:szCs w:val="20"/>
          <w:vertAlign w:val="superscript"/>
        </w:rPr>
        <w:t>th</w:t>
      </w:r>
      <w:r w:rsidRPr="00EA3C1E">
        <w:rPr>
          <w:rStyle w:val="eop"/>
          <w:rFonts w:asciiTheme="minorHAnsi" w:hAnsiTheme="minorHAnsi" w:cstheme="minorHAnsi"/>
          <w:i/>
          <w:iCs/>
          <w:color w:val="2D2D2D"/>
          <w:sz w:val="20"/>
          <w:szCs w:val="20"/>
        </w:rPr>
        <w:t>-12</w:t>
      </w:r>
      <w:r w:rsidRPr="00EA3C1E">
        <w:rPr>
          <w:rStyle w:val="eop"/>
          <w:rFonts w:asciiTheme="minorHAnsi" w:hAnsiTheme="minorHAnsi" w:cstheme="minorHAnsi"/>
          <w:i/>
          <w:iCs/>
          <w:color w:val="2D2D2D"/>
          <w:sz w:val="20"/>
          <w:szCs w:val="20"/>
          <w:vertAlign w:val="superscript"/>
        </w:rPr>
        <w:t>th</w:t>
      </w:r>
    </w:p>
    <w:p w14:paraId="3CB6C26F" w14:textId="77777777" w:rsidR="00B87F51" w:rsidRPr="00EA3C1E" w:rsidRDefault="00B87F51" w:rsidP="00B87F5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Prerequisites: None</w:t>
      </w:r>
    </w:p>
    <w:p w14:paraId="4A4DE468" w14:textId="77777777" w:rsidR="00B87F51" w:rsidRPr="00EA3C1E" w:rsidRDefault="00B87F51" w:rsidP="00B87F5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Length: Year-Long</w:t>
      </w:r>
    </w:p>
    <w:p w14:paraId="29403995" w14:textId="77777777" w:rsidR="00B87F51" w:rsidRPr="00EA3C1E" w:rsidRDefault="00B87F51" w:rsidP="00B87F51">
      <w:pPr>
        <w:pStyle w:val="paragraph"/>
        <w:spacing w:before="0" w:beforeAutospacing="0" w:after="0" w:afterAutospacing="0"/>
        <w:textAlignment w:val="baseline"/>
        <w:rPr>
          <w:rFonts w:asciiTheme="minorHAnsi" w:hAnsiTheme="minorHAnsi" w:cstheme="minorHAnsi"/>
          <w:i/>
          <w:iCs/>
          <w:sz w:val="20"/>
          <w:szCs w:val="20"/>
        </w:rPr>
      </w:pPr>
      <w:r w:rsidRPr="00EA3C1E">
        <w:rPr>
          <w:rStyle w:val="eop"/>
          <w:rFonts w:asciiTheme="minorHAnsi" w:hAnsiTheme="minorHAnsi" w:cstheme="minorHAnsi"/>
          <w:i/>
          <w:iCs/>
          <w:color w:val="2D2D2D"/>
          <w:sz w:val="20"/>
          <w:szCs w:val="20"/>
        </w:rPr>
        <w:t>Credit: 1.0 each</w:t>
      </w:r>
    </w:p>
    <w:p w14:paraId="14DCC13C" w14:textId="5F54797C" w:rsidR="00B87F51" w:rsidRPr="00EA3C1E" w:rsidRDefault="00474ED1" w:rsidP="0089739E">
      <w:pPr>
        <w:pStyle w:val="paragraph"/>
        <w:spacing w:before="0" w:beforeAutospacing="0" w:after="0" w:afterAutospacing="0"/>
        <w:textAlignment w:val="baseline"/>
        <w:rPr>
          <w:rFonts w:asciiTheme="minorHAnsi" w:hAnsiTheme="minorHAnsi" w:cstheme="minorHAnsi"/>
          <w:b/>
          <w:bCs/>
          <w:sz w:val="20"/>
          <w:szCs w:val="20"/>
        </w:rPr>
      </w:pPr>
      <w:r w:rsidRPr="00474ED1">
        <w:rPr>
          <w:rFonts w:asciiTheme="minorHAnsi" w:hAnsiTheme="minorHAnsi" w:cstheme="minorHAnsi"/>
          <w:sz w:val="20"/>
          <w:szCs w:val="20"/>
        </w:rPr>
        <w:t xml:space="preserve">Musical Theater is for students that are interested in learning about acting, singing, and dancing.  Students learn how to perform monologues, </w:t>
      </w:r>
      <w:proofErr w:type="gramStart"/>
      <w:r w:rsidRPr="00474ED1">
        <w:rPr>
          <w:rFonts w:asciiTheme="minorHAnsi" w:hAnsiTheme="minorHAnsi" w:cstheme="minorHAnsi"/>
          <w:sz w:val="20"/>
          <w:szCs w:val="20"/>
        </w:rPr>
        <w:t>duet</w:t>
      </w:r>
      <w:proofErr w:type="gramEnd"/>
      <w:r w:rsidRPr="00474ED1">
        <w:rPr>
          <w:rFonts w:asciiTheme="minorHAnsi" w:hAnsiTheme="minorHAnsi" w:cstheme="minorHAnsi"/>
          <w:sz w:val="20"/>
          <w:szCs w:val="20"/>
        </w:rPr>
        <w:t xml:space="preserve"> and ensemble scenes.  They learn vocal and dance techniques. No experience is necessary.  We produce dinner theater in the fall and the musical in the spring.</w:t>
      </w:r>
      <w:r w:rsidRPr="00474ED1">
        <w:t xml:space="preserve">  </w:t>
      </w:r>
      <w:r w:rsidR="00B87F51" w:rsidRPr="00EA3C1E">
        <w:rPr>
          <w:rFonts w:asciiTheme="minorHAnsi" w:hAnsiTheme="minorHAnsi" w:cstheme="minorHAnsi"/>
          <w:b/>
          <w:bCs/>
          <w:color w:val="2D2D2D"/>
          <w:sz w:val="20"/>
          <w:szCs w:val="20"/>
          <w:shd w:val="clear" w:color="auto" w:fill="FFFFFF"/>
        </w:rPr>
        <w:t>*Double Blocked Classes</w:t>
      </w:r>
    </w:p>
    <w:p w14:paraId="54810A4A" w14:textId="75749005" w:rsidR="00B87F51" w:rsidRPr="00EA3C1E" w:rsidRDefault="00B87F51" w:rsidP="0089739E">
      <w:pPr>
        <w:pStyle w:val="paragraph"/>
        <w:spacing w:before="0" w:beforeAutospacing="0" w:after="0" w:afterAutospacing="0"/>
        <w:textAlignment w:val="baseline"/>
        <w:rPr>
          <w:rFonts w:asciiTheme="minorHAnsi" w:hAnsiTheme="minorHAnsi" w:cstheme="minorHAnsi"/>
          <w:b/>
          <w:bCs/>
          <w:sz w:val="20"/>
          <w:szCs w:val="20"/>
        </w:rPr>
      </w:pPr>
    </w:p>
    <w:p w14:paraId="13C6198A" w14:textId="31CE7137" w:rsidR="00B87F51" w:rsidRPr="00EA3C1E" w:rsidRDefault="00B87F51" w:rsidP="0089739E">
      <w:pPr>
        <w:pStyle w:val="paragraph"/>
        <w:spacing w:before="0" w:beforeAutospacing="0" w:after="0" w:afterAutospacing="0"/>
        <w:textAlignment w:val="baseline"/>
        <w:rPr>
          <w:rFonts w:asciiTheme="minorHAnsi" w:hAnsiTheme="minorHAnsi" w:cstheme="minorHAnsi"/>
          <w:b/>
          <w:bCs/>
          <w:sz w:val="20"/>
          <w:szCs w:val="20"/>
        </w:rPr>
      </w:pPr>
    </w:p>
    <w:p w14:paraId="57DA19A7" w14:textId="036C7EF5" w:rsidR="00B87F51" w:rsidRDefault="00B87F51" w:rsidP="0089739E">
      <w:pPr>
        <w:pStyle w:val="paragraph"/>
        <w:spacing w:before="0" w:beforeAutospacing="0" w:after="0" w:afterAutospacing="0"/>
        <w:textAlignment w:val="baseline"/>
        <w:rPr>
          <w:rFonts w:asciiTheme="minorHAnsi" w:hAnsiTheme="minorHAnsi" w:cstheme="minorHAnsi"/>
          <w:b/>
          <w:bCs/>
          <w:sz w:val="20"/>
          <w:szCs w:val="20"/>
        </w:rPr>
      </w:pPr>
    </w:p>
    <w:p w14:paraId="744F277C" w14:textId="1BAABFE1" w:rsidR="00474ED1" w:rsidRDefault="00474ED1" w:rsidP="0089739E">
      <w:pPr>
        <w:pStyle w:val="paragraph"/>
        <w:spacing w:before="0" w:beforeAutospacing="0" w:after="0" w:afterAutospacing="0"/>
        <w:textAlignment w:val="baseline"/>
        <w:rPr>
          <w:rFonts w:asciiTheme="minorHAnsi" w:hAnsiTheme="minorHAnsi" w:cstheme="minorHAnsi"/>
          <w:b/>
          <w:bCs/>
          <w:sz w:val="20"/>
          <w:szCs w:val="20"/>
        </w:rPr>
      </w:pPr>
    </w:p>
    <w:p w14:paraId="008FC9B9" w14:textId="273A6D6A" w:rsidR="00474ED1" w:rsidRDefault="00474ED1" w:rsidP="0089739E">
      <w:pPr>
        <w:pStyle w:val="paragraph"/>
        <w:spacing w:before="0" w:beforeAutospacing="0" w:after="0" w:afterAutospacing="0"/>
        <w:textAlignment w:val="baseline"/>
        <w:rPr>
          <w:rFonts w:asciiTheme="minorHAnsi" w:hAnsiTheme="minorHAnsi" w:cstheme="minorHAnsi"/>
          <w:b/>
          <w:bCs/>
          <w:sz w:val="20"/>
          <w:szCs w:val="20"/>
        </w:rPr>
      </w:pPr>
    </w:p>
    <w:p w14:paraId="07843F9F" w14:textId="77777777" w:rsidR="00474ED1" w:rsidRPr="00EA3C1E" w:rsidRDefault="00474ED1" w:rsidP="0089739E">
      <w:pPr>
        <w:pStyle w:val="paragraph"/>
        <w:spacing w:before="0" w:beforeAutospacing="0" w:after="0" w:afterAutospacing="0"/>
        <w:textAlignment w:val="baseline"/>
        <w:rPr>
          <w:rFonts w:asciiTheme="minorHAnsi" w:hAnsiTheme="minorHAnsi" w:cstheme="minorHAnsi"/>
          <w:b/>
          <w:bCs/>
          <w:sz w:val="20"/>
          <w:szCs w:val="20"/>
        </w:rPr>
      </w:pPr>
    </w:p>
    <w:p w14:paraId="274D95DA" w14:textId="543A45F1"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AP Music Theory</w:t>
      </w:r>
      <w:r w:rsidRPr="00EA3C1E">
        <w:rPr>
          <w:rStyle w:val="eop"/>
          <w:rFonts w:asciiTheme="minorHAnsi" w:hAnsiTheme="minorHAnsi" w:cstheme="minorHAnsi"/>
          <w:sz w:val="20"/>
          <w:szCs w:val="20"/>
        </w:rPr>
        <w:t> </w:t>
      </w:r>
    </w:p>
    <w:p w14:paraId="667A861D"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577F00A"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Prospective students should be able to read and write musical notation and have basic performance skills with voice or an instrument</w:t>
      </w:r>
      <w:r w:rsidRPr="00EA3C1E">
        <w:rPr>
          <w:rStyle w:val="eop"/>
          <w:rFonts w:asciiTheme="minorHAnsi" w:hAnsiTheme="minorHAnsi" w:cstheme="minorHAnsi"/>
          <w:sz w:val="20"/>
          <w:szCs w:val="20"/>
        </w:rPr>
        <w:t> </w:t>
      </w:r>
    </w:p>
    <w:p w14:paraId="6540598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0B70B65"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393D17DB"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77C8F144" w14:textId="77777777" w:rsidR="0089739E" w:rsidRPr="00EA3C1E" w:rsidRDefault="0089739E" w:rsidP="0089739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AP Music Theory course corresponds to one-to-two semesters of typical, introductory college music theory coursework that covers topics such as musicianship, theory, and musical materials and procedures. Musicianship skills, including dictation and listening skills, sight singing, and harmony, are an important part of the course. Through the course, students develop the ability to recognize, understand, and describe basic materials and processes of tonal music that are heard or presented in a score. Development of aural (listening) skills is a primary objective. Performance is also part of the curriculum through the practice of sight-singing. Students learn basic concepts and terminology by listening to and performing a wide variety of music. Notational skills, speed, and fluency with basic materials are emphasized.</w:t>
      </w:r>
      <w:r w:rsidRPr="00EA3C1E">
        <w:rPr>
          <w:rStyle w:val="eop"/>
          <w:rFonts w:asciiTheme="minorHAnsi" w:hAnsiTheme="minorHAnsi" w:cstheme="minorHAnsi"/>
          <w:sz w:val="20"/>
          <w:szCs w:val="20"/>
        </w:rPr>
        <w:t> </w:t>
      </w:r>
    </w:p>
    <w:p w14:paraId="24CA695B" w14:textId="0F815D7F" w:rsidR="003800B5" w:rsidRPr="00EA3C1E" w:rsidRDefault="0089739E" w:rsidP="006B265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i/>
          <w:iCs/>
          <w:sz w:val="20"/>
          <w:szCs w:val="20"/>
        </w:rPr>
        <w:t>Student may earn college credit if appropriate score is earned on the end of course advanced placement exam.</w:t>
      </w:r>
      <w:r w:rsidRPr="00EA3C1E">
        <w:rPr>
          <w:rStyle w:val="eop"/>
          <w:rFonts w:asciiTheme="minorHAnsi" w:hAnsiTheme="minorHAnsi" w:cstheme="minorHAnsi"/>
          <w:sz w:val="20"/>
          <w:szCs w:val="20"/>
        </w:rPr>
        <w:t> </w:t>
      </w:r>
    </w:p>
    <w:p w14:paraId="227ACBD1" w14:textId="5BE9DDBA" w:rsidR="00C036AC" w:rsidRPr="00EA3C1E" w:rsidRDefault="00C036AC" w:rsidP="003800B5">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35EC0961" w14:textId="77777777" w:rsidR="00C036AC" w:rsidRPr="00EA3C1E" w:rsidRDefault="00C036AC" w:rsidP="003800B5">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5E59EB82" w14:textId="67A64AA3" w:rsidR="003800B5" w:rsidRPr="00EA3C1E" w:rsidRDefault="003800B5" w:rsidP="003800B5">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t>Foreign Language Electives</w:t>
      </w:r>
      <w:r w:rsidRPr="00EA3C1E">
        <w:rPr>
          <w:rStyle w:val="eop"/>
          <w:rFonts w:ascii="Algerian" w:hAnsi="Algerian" w:cstheme="minorHAnsi"/>
          <w:sz w:val="36"/>
          <w:szCs w:val="36"/>
        </w:rPr>
        <w:t> </w:t>
      </w:r>
    </w:p>
    <w:p w14:paraId="3AACD197" w14:textId="77777777" w:rsidR="003800B5" w:rsidRPr="00EA3C1E" w:rsidRDefault="003800B5" w:rsidP="003800B5">
      <w:pPr>
        <w:pStyle w:val="paragraph"/>
        <w:spacing w:before="0" w:beforeAutospacing="0" w:after="0" w:afterAutospacing="0"/>
        <w:textAlignment w:val="baseline"/>
        <w:rPr>
          <w:rFonts w:ascii="Algerian" w:hAnsi="Algerian" w:cstheme="minorHAnsi"/>
          <w:sz w:val="22"/>
          <w:szCs w:val="22"/>
        </w:rPr>
      </w:pPr>
      <w:r w:rsidRPr="00EA3C1E">
        <w:rPr>
          <w:rStyle w:val="normaltextrun"/>
          <w:rFonts w:ascii="Algerian" w:hAnsi="Algerian" w:cstheme="minorHAnsi"/>
          <w:b/>
          <w:bCs/>
          <w:sz w:val="22"/>
          <w:szCs w:val="22"/>
          <w:u w:val="single"/>
        </w:rPr>
        <w:t>(A minimum of 2 years of the same foreign language is required for acceptance into a Florida SUS University and to qualify for a Bright Futures Scholarship</w:t>
      </w:r>
      <w:r w:rsidRPr="00EA3C1E">
        <w:rPr>
          <w:rStyle w:val="normaltextrun"/>
          <w:rFonts w:ascii="Algerian" w:eastAsia="MS Mincho" w:hAnsi="Algerian" w:cstheme="minorHAnsi"/>
          <w:b/>
          <w:bCs/>
          <w:sz w:val="22"/>
          <w:szCs w:val="22"/>
          <w:u w:val="single"/>
        </w:rPr>
        <w:t>)</w:t>
      </w:r>
      <w:r w:rsidRPr="00EA3C1E">
        <w:rPr>
          <w:rStyle w:val="eop"/>
          <w:rFonts w:ascii="Algerian" w:eastAsia="MS Mincho" w:hAnsi="Algerian" w:cstheme="minorHAnsi"/>
          <w:sz w:val="22"/>
          <w:szCs w:val="22"/>
        </w:rPr>
        <w:t> </w:t>
      </w:r>
    </w:p>
    <w:p w14:paraId="12F15A5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eastAsia="MS Mincho" w:hAnsiTheme="minorHAnsi" w:cstheme="minorHAnsi"/>
          <w:sz w:val="20"/>
          <w:szCs w:val="20"/>
        </w:rPr>
        <w:t> </w:t>
      </w:r>
    </w:p>
    <w:p w14:paraId="5024405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Spanish 1</w:t>
      </w:r>
      <w:r w:rsidRPr="00EA3C1E">
        <w:rPr>
          <w:rStyle w:val="eop"/>
          <w:rFonts w:asciiTheme="minorHAnsi" w:hAnsiTheme="minorHAnsi" w:cstheme="minorHAnsi"/>
          <w:sz w:val="20"/>
          <w:szCs w:val="20"/>
        </w:rPr>
        <w:t> </w:t>
      </w:r>
    </w:p>
    <w:p w14:paraId="19C5C119"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28D8DF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1B8CD557"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4E12774"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4CB32D22"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Spanish 1 introduces students to the target language and its culture. The student will develop communicative skills in all 3 modes of communication and cross-cultural understanding. Emphasis is placed on proficient communication in the language. An introduction to reading and writing is also included as well as culture, connections, comparisons, and communities.</w:t>
      </w:r>
      <w:r w:rsidRPr="00EA3C1E">
        <w:rPr>
          <w:rStyle w:val="eop"/>
          <w:rFonts w:asciiTheme="minorHAnsi" w:hAnsiTheme="minorHAnsi" w:cstheme="minorHAnsi"/>
          <w:sz w:val="20"/>
          <w:szCs w:val="20"/>
        </w:rPr>
        <w:t> </w:t>
      </w:r>
    </w:p>
    <w:p w14:paraId="10D760B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1A5635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Spanish 2</w:t>
      </w:r>
      <w:r w:rsidRPr="00EA3C1E">
        <w:rPr>
          <w:rStyle w:val="eop"/>
          <w:rFonts w:asciiTheme="minorHAnsi" w:hAnsiTheme="minorHAnsi" w:cstheme="minorHAnsi"/>
          <w:sz w:val="20"/>
          <w:szCs w:val="20"/>
        </w:rPr>
        <w:t> </w:t>
      </w:r>
    </w:p>
    <w:p w14:paraId="30E179F8"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510E5C0"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044ADB9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6D78F84"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Spanish 2 reinforces the fundamental skills acquired by the students in Spanish 1. The course develops increased listening, speaking, reading, and writing skills as well as cultural awareness. Specific content to be covered is a continuation of listening and oral skills acquired in Spanish 1. Reading and writing receive more emphasis, while oral communication remains the primary objective. The cultural survey of the target language-speaking people is continued.</w:t>
      </w:r>
      <w:r w:rsidRPr="00EA3C1E">
        <w:rPr>
          <w:rStyle w:val="eop"/>
          <w:rFonts w:asciiTheme="minorHAnsi" w:hAnsiTheme="minorHAnsi" w:cstheme="minorHAnsi"/>
          <w:sz w:val="20"/>
          <w:szCs w:val="20"/>
        </w:rPr>
        <w:t> </w:t>
      </w:r>
    </w:p>
    <w:p w14:paraId="56A99C5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3E0545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Spanish 3</w:t>
      </w:r>
      <w:r w:rsidRPr="00EA3C1E">
        <w:rPr>
          <w:rStyle w:val="eop"/>
          <w:rFonts w:asciiTheme="minorHAnsi" w:hAnsiTheme="minorHAnsi" w:cstheme="minorHAnsi"/>
          <w:sz w:val="20"/>
          <w:szCs w:val="20"/>
        </w:rPr>
        <w:t> </w:t>
      </w:r>
    </w:p>
    <w:p w14:paraId="10110639"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828600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3FF96DB2"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EF22E7D"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Spanish 3 provides mastery and expansion of skills acquired by the students in Spanish 2. Specific content includes, but is not limited to, expansions of vocabulary and conversational skills through discussions of selected readings. Contemporary vocabulary stresses activities which are important to the everyday life of the target language-speaking people.</w:t>
      </w:r>
      <w:r w:rsidRPr="00EA3C1E">
        <w:rPr>
          <w:rStyle w:val="eop"/>
          <w:rFonts w:asciiTheme="minorHAnsi" w:hAnsiTheme="minorHAnsi" w:cstheme="minorHAnsi"/>
          <w:sz w:val="20"/>
          <w:szCs w:val="20"/>
        </w:rPr>
        <w:t> </w:t>
      </w:r>
    </w:p>
    <w:p w14:paraId="0BEE4FA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5073404A"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Spanish 4</w:t>
      </w:r>
      <w:r w:rsidRPr="00EA3C1E">
        <w:rPr>
          <w:rStyle w:val="eop"/>
          <w:rFonts w:asciiTheme="minorHAnsi" w:hAnsiTheme="minorHAnsi" w:cstheme="minorHAnsi"/>
          <w:sz w:val="20"/>
          <w:szCs w:val="20"/>
        </w:rPr>
        <w:t> </w:t>
      </w:r>
    </w:p>
    <w:p w14:paraId="707649A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4F52FD1"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D3820C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D4EEA9A" w14:textId="358E86EB"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 xml:space="preserve">Spanish 4 expands the skills acquired by the students in Spanish 3. Specific content includes, but is not limited to, more advanced language structures and idiomatic expressions, with emphasis on conversational skills. There is additional growth in vocabulary for practical purposes, including writing. </w:t>
      </w:r>
    </w:p>
    <w:p w14:paraId="0D9E4466" w14:textId="482758A8"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A</w:t>
      </w:r>
      <w:r w:rsidR="00CC3298" w:rsidRPr="00EA3C1E">
        <w:rPr>
          <w:rStyle w:val="normaltextrun"/>
          <w:rFonts w:asciiTheme="minorHAnsi" w:hAnsiTheme="minorHAnsi" w:cstheme="minorHAnsi"/>
          <w:b/>
          <w:bCs/>
          <w:sz w:val="20"/>
          <w:szCs w:val="20"/>
          <w:u w:val="single"/>
        </w:rPr>
        <w:t>P</w:t>
      </w:r>
      <w:r w:rsidRPr="00EA3C1E">
        <w:rPr>
          <w:rStyle w:val="normaltextrun"/>
          <w:rFonts w:asciiTheme="minorHAnsi" w:hAnsiTheme="minorHAnsi" w:cstheme="minorHAnsi"/>
          <w:b/>
          <w:bCs/>
          <w:sz w:val="20"/>
          <w:szCs w:val="20"/>
          <w:u w:val="single"/>
        </w:rPr>
        <w:t xml:space="preserve"> Spanish Language</w:t>
      </w:r>
      <w:r w:rsidRPr="00EA3C1E">
        <w:rPr>
          <w:rStyle w:val="eop"/>
          <w:rFonts w:asciiTheme="minorHAnsi" w:hAnsiTheme="minorHAnsi" w:cstheme="minorHAnsi"/>
          <w:sz w:val="20"/>
          <w:szCs w:val="20"/>
        </w:rPr>
        <w:t> </w:t>
      </w:r>
    </w:p>
    <w:p w14:paraId="0BB2C4FD"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43BDFC5"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Spanish 4 or teacher recommendation</w:t>
      </w:r>
      <w:r w:rsidRPr="00EA3C1E">
        <w:rPr>
          <w:rStyle w:val="eop"/>
          <w:rFonts w:asciiTheme="minorHAnsi" w:hAnsiTheme="minorHAnsi" w:cstheme="minorHAnsi"/>
          <w:sz w:val="20"/>
          <w:szCs w:val="20"/>
        </w:rPr>
        <w:t> </w:t>
      </w:r>
    </w:p>
    <w:p w14:paraId="68047BCE"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F0E759D"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38C2D177"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AP Spanish Language and Culture is equivalent to an intermediate level college course in Spanish. Students cultivate their understanding of Spanish language and culture by applying interpersonal, interpretive, and presentational modes of communication in real-life situations as they explore concepts related to family and communities, personal and public identities, beauty and aesthetics, science and technology, contemporary life, and global challenges.</w:t>
      </w:r>
      <w:r w:rsidRPr="00EA3C1E">
        <w:rPr>
          <w:rStyle w:val="eop"/>
          <w:rFonts w:asciiTheme="minorHAnsi" w:hAnsiTheme="minorHAnsi" w:cstheme="minorHAnsi"/>
          <w:sz w:val="20"/>
          <w:szCs w:val="20"/>
        </w:rPr>
        <w:t> </w:t>
      </w:r>
    </w:p>
    <w:p w14:paraId="777C65A8" w14:textId="77777777" w:rsidR="009E4ACB" w:rsidRDefault="009E4ACB" w:rsidP="003800B5">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577DAFB1" w14:textId="2880FD26"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Greek 1</w:t>
      </w:r>
      <w:r w:rsidRPr="00EA3C1E">
        <w:rPr>
          <w:rStyle w:val="eop"/>
          <w:rFonts w:asciiTheme="minorHAnsi" w:hAnsiTheme="minorHAnsi" w:cstheme="minorHAnsi"/>
          <w:sz w:val="20"/>
          <w:szCs w:val="20"/>
        </w:rPr>
        <w:t> </w:t>
      </w:r>
    </w:p>
    <w:p w14:paraId="0BCA089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0B798C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7E6C54DE"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D00B54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Greek 1 introduces students to the target language and its culture. The student will develop communicative skills in all 3 modes of communication and cross-cultural understanding. Emphasis is placed on proficient communication in the language. An introduction to reading and writing is also included as well as culture, connections, comparisons, and communities.</w:t>
      </w:r>
      <w:r w:rsidRPr="00EA3C1E">
        <w:rPr>
          <w:rStyle w:val="eop"/>
          <w:rFonts w:asciiTheme="minorHAnsi" w:hAnsiTheme="minorHAnsi" w:cstheme="minorHAnsi"/>
          <w:sz w:val="20"/>
          <w:szCs w:val="20"/>
        </w:rPr>
        <w:t> </w:t>
      </w:r>
    </w:p>
    <w:p w14:paraId="3F37E6C5"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5E9CFC51"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Greek 2</w:t>
      </w:r>
      <w:r w:rsidRPr="00EA3C1E">
        <w:rPr>
          <w:rStyle w:val="eop"/>
          <w:rFonts w:asciiTheme="minorHAnsi" w:hAnsiTheme="minorHAnsi" w:cstheme="minorHAnsi"/>
          <w:sz w:val="20"/>
          <w:szCs w:val="20"/>
        </w:rPr>
        <w:t> </w:t>
      </w:r>
    </w:p>
    <w:p w14:paraId="478886B8"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BA50BC5"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65C176F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9FE6309"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Greek 2 reinforces the fundamental skills acquired by the students in Greek 1. The course develops increased listening, speaking, reading, and writing skills as well as cultural awareness. Specific content to be covered is a continuation of listening and oral skills acquired in Greek 1. Reading and writing receive more emphasis, while oral communication remains the primary objective. The cultural survey of the target language-speaking people continues.</w:t>
      </w:r>
      <w:r w:rsidRPr="00EA3C1E">
        <w:rPr>
          <w:rStyle w:val="eop"/>
          <w:rFonts w:asciiTheme="minorHAnsi" w:hAnsiTheme="minorHAnsi" w:cstheme="minorHAnsi"/>
          <w:sz w:val="20"/>
          <w:szCs w:val="20"/>
        </w:rPr>
        <w:t> </w:t>
      </w:r>
    </w:p>
    <w:p w14:paraId="3F2A20AB"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E34162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Greek 3</w:t>
      </w:r>
      <w:r w:rsidRPr="00EA3C1E">
        <w:rPr>
          <w:rStyle w:val="eop"/>
          <w:rFonts w:asciiTheme="minorHAnsi" w:hAnsiTheme="minorHAnsi" w:cstheme="minorHAnsi"/>
          <w:sz w:val="20"/>
          <w:szCs w:val="20"/>
        </w:rPr>
        <w:t> </w:t>
      </w:r>
    </w:p>
    <w:p w14:paraId="3F422AA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86A7499"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5707F310"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70492B7"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Greek 3 provides mastery and expansion of skills acquired by the students in Greek 2. Specific content includes, but is not limited to, expansions of vocabulary and conversational skills through discussions of selected readings. Contemporary vocabulary stresses activities which are important to the everyday life of the target language-speaking people.</w:t>
      </w:r>
      <w:r w:rsidRPr="00EA3C1E">
        <w:rPr>
          <w:rStyle w:val="eop"/>
          <w:rFonts w:asciiTheme="minorHAnsi" w:hAnsiTheme="minorHAnsi" w:cstheme="minorHAnsi"/>
          <w:sz w:val="20"/>
          <w:szCs w:val="20"/>
        </w:rPr>
        <w:t> </w:t>
      </w:r>
    </w:p>
    <w:p w14:paraId="357D5185"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3AD2965"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Greek 4</w:t>
      </w:r>
      <w:r w:rsidRPr="00EA3C1E">
        <w:rPr>
          <w:rStyle w:val="eop"/>
          <w:rFonts w:asciiTheme="minorHAnsi" w:hAnsiTheme="minorHAnsi" w:cstheme="minorHAnsi"/>
          <w:sz w:val="20"/>
          <w:szCs w:val="20"/>
        </w:rPr>
        <w:t> </w:t>
      </w:r>
    </w:p>
    <w:p w14:paraId="4519C582"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8BAE073"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0441558D"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97BB76C" w14:textId="77777777" w:rsidR="003800B5" w:rsidRPr="00EA3C1E" w:rsidRDefault="003800B5" w:rsidP="003800B5">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142166233"/>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Greek 4 expands the skills acquired by the students in Greek 3. Specific content includes, but is not limited to, more advanced language structures and idiomatic expressions, with emphasis on conversational skills. There is additional growth in vocabulary for practical purposes, including writing. Reading selections are varied and taken from the target language newspapers, magazines, and literary works.</w:t>
      </w:r>
      <w:r w:rsidRPr="00EA3C1E">
        <w:rPr>
          <w:rStyle w:val="eop"/>
          <w:rFonts w:asciiTheme="minorHAnsi" w:hAnsiTheme="minorHAnsi" w:cstheme="minorHAnsi"/>
          <w:sz w:val="20"/>
          <w:szCs w:val="20"/>
        </w:rPr>
        <w:t> </w:t>
      </w:r>
    </w:p>
    <w:p w14:paraId="7631A74E" w14:textId="7A54C97A" w:rsidR="00CC3298" w:rsidRDefault="00CC3298"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21C23972" w14:textId="33228216"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4DE55E42" w14:textId="735DE2C4"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73D15C68" w14:textId="41D2EE81"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541493EB" w14:textId="347B7C08"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00521AB3" w14:textId="68D6E5B2"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1736BF00" w14:textId="2A4A22FE"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792D2264" w14:textId="538D5867"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70854DD8" w14:textId="45083CEC"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68160179" w14:textId="77777777" w:rsidR="009E4ACB" w:rsidRPr="00EA3C1E" w:rsidRDefault="009E4ACB" w:rsidP="00EC3B26">
      <w:pPr>
        <w:pStyle w:val="paragraph"/>
        <w:spacing w:before="0" w:beforeAutospacing="0" w:after="0" w:afterAutospacing="0"/>
        <w:textAlignment w:val="baseline"/>
        <w:rPr>
          <w:rStyle w:val="normaltextrun"/>
          <w:rFonts w:asciiTheme="minorHAnsi" w:hAnsiTheme="minorHAnsi" w:cstheme="minorHAnsi"/>
          <w:b/>
          <w:bCs/>
          <w:color w:val="2D2D2D"/>
          <w:sz w:val="20"/>
          <w:szCs w:val="20"/>
          <w:u w:val="single"/>
        </w:rPr>
      </w:pPr>
    </w:p>
    <w:p w14:paraId="64415C3B" w14:textId="3CEDED9E" w:rsidR="00EC3B26" w:rsidRPr="00EA3C1E" w:rsidRDefault="00EC3B26" w:rsidP="00EC3B26">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color w:val="2D2D2D"/>
          <w:sz w:val="36"/>
          <w:szCs w:val="36"/>
          <w:u w:val="single"/>
        </w:rPr>
        <w:lastRenderedPageBreak/>
        <w:t>Journalism and Media Electives</w:t>
      </w:r>
      <w:r w:rsidRPr="00EA3C1E">
        <w:rPr>
          <w:rStyle w:val="eop"/>
          <w:rFonts w:ascii="Algerian" w:hAnsi="Algerian" w:cstheme="minorHAnsi"/>
          <w:color w:val="2D2D2D"/>
          <w:sz w:val="36"/>
          <w:szCs w:val="36"/>
        </w:rPr>
        <w:t> </w:t>
      </w:r>
    </w:p>
    <w:p w14:paraId="3A7C1F5F"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6CC547B"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Journalism 1, 2, 3, 4 (Yearbook)</w:t>
      </w:r>
      <w:r w:rsidRPr="00EA3C1E">
        <w:rPr>
          <w:rStyle w:val="eop"/>
          <w:rFonts w:asciiTheme="minorHAnsi" w:hAnsiTheme="minorHAnsi" w:cstheme="minorHAnsi"/>
          <w:sz w:val="20"/>
          <w:szCs w:val="20"/>
        </w:rPr>
        <w:t> </w:t>
      </w:r>
    </w:p>
    <w:p w14:paraId="27D1CBC6"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68343A5"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sequence</w:t>
      </w:r>
      <w:r w:rsidRPr="00EA3C1E">
        <w:rPr>
          <w:rStyle w:val="eop"/>
          <w:rFonts w:asciiTheme="minorHAnsi" w:hAnsiTheme="minorHAnsi" w:cstheme="minorHAnsi"/>
          <w:sz w:val="20"/>
          <w:szCs w:val="20"/>
        </w:rPr>
        <w:t> </w:t>
      </w:r>
    </w:p>
    <w:p w14:paraId="64C6ED2D"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E85C831"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D5DC868"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Journalism 1 fulfills 1 credit for Fine Art/Practical Art requirement</w:t>
      </w:r>
      <w:r w:rsidRPr="00EA3C1E">
        <w:rPr>
          <w:rStyle w:val="eop"/>
          <w:rFonts w:asciiTheme="minorHAnsi" w:hAnsiTheme="minorHAnsi" w:cstheme="minorHAnsi"/>
          <w:sz w:val="20"/>
          <w:szCs w:val="20"/>
        </w:rPr>
        <w:t> </w:t>
      </w:r>
    </w:p>
    <w:p w14:paraId="01DE1800"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purpose of this course is to enable students to develop fundamental skills in the production of journalism across print, multimedia, web, and broadcast/radio platforms and to develop knowledge of journalism history, ethics use, and management techniques related to the production of journalistic media.</w:t>
      </w:r>
      <w:r w:rsidRPr="00EA3C1E">
        <w:rPr>
          <w:rStyle w:val="eop"/>
          <w:rFonts w:asciiTheme="minorHAnsi" w:hAnsiTheme="minorHAnsi" w:cstheme="minorHAnsi"/>
          <w:sz w:val="20"/>
          <w:szCs w:val="20"/>
        </w:rPr>
        <w:t> </w:t>
      </w:r>
    </w:p>
    <w:p w14:paraId="49BA4D5A" w14:textId="77777777" w:rsidR="009E4ACB" w:rsidRDefault="009E4ACB" w:rsidP="00EC3B26">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26A68D2C" w14:textId="2F4373B2"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TV Production Technology 1</w:t>
      </w:r>
      <w:r w:rsidRPr="00EA3C1E">
        <w:rPr>
          <w:rStyle w:val="eop"/>
          <w:rFonts w:asciiTheme="minorHAnsi" w:hAnsiTheme="minorHAnsi" w:cstheme="minorHAnsi"/>
          <w:sz w:val="20"/>
          <w:szCs w:val="20"/>
        </w:rPr>
        <w:t> </w:t>
      </w:r>
    </w:p>
    <w:p w14:paraId="5E8291B9"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21D3DA6"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6D2E22B"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33B75CC" w14:textId="77777777" w:rsidR="00EC3B26" w:rsidRPr="00EA3C1E" w:rsidRDefault="00EC3B26" w:rsidP="00EC3B26">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scxw74124747"/>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This program offers a sequence of courses that provides coherent and rigorous content aligned with challenging academic standards and relevant technical knowledge and skills needed to prepare for further education and careers in the Arts, A/V Technology and Communication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Arts, A/V Technology and Communication career cluster.  </w:t>
      </w:r>
      <w:r w:rsidRPr="00EA3C1E">
        <w:rPr>
          <w:rStyle w:val="eop"/>
          <w:rFonts w:asciiTheme="minorHAnsi" w:hAnsiTheme="minorHAnsi" w:cstheme="minorHAnsi"/>
          <w:sz w:val="20"/>
          <w:szCs w:val="20"/>
        </w:rPr>
        <w:t> </w:t>
      </w:r>
    </w:p>
    <w:p w14:paraId="24799769" w14:textId="77777777" w:rsidR="004448FD" w:rsidRPr="00EA3C1E" w:rsidRDefault="004448FD" w:rsidP="004448FD">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7FEDC0F2" w14:textId="30CF86F8"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AICE Media Studies AS (Yearbook)</w:t>
      </w:r>
      <w:r w:rsidRPr="00EA3C1E">
        <w:rPr>
          <w:rStyle w:val="eop"/>
          <w:rFonts w:asciiTheme="minorHAnsi" w:hAnsiTheme="minorHAnsi" w:cstheme="minorHAnsi"/>
          <w:sz w:val="20"/>
          <w:szCs w:val="20"/>
        </w:rPr>
        <w:t> </w:t>
      </w:r>
    </w:p>
    <w:p w14:paraId="5F1006AA" w14:textId="77777777"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4DC8041" w14:textId="77777777"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1A30DE96" w14:textId="77777777"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FD7D0F8" w14:textId="77777777"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46EDD220" w14:textId="4DA1EB9E" w:rsidR="004448FD" w:rsidRPr="00EA3C1E" w:rsidRDefault="004448FD" w:rsidP="004448FD">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AICE Media Studies is the study of how media affects culture. Key areas of investigation are how media texts achieve meaning through camera shots, angles, movement, composition, editing, sound and mise-</w:t>
      </w:r>
      <w:proofErr w:type="spellStart"/>
      <w:r w:rsidRPr="00EA3C1E">
        <w:rPr>
          <w:rStyle w:val="normaltextrun"/>
          <w:rFonts w:asciiTheme="minorHAnsi" w:hAnsiTheme="minorHAnsi" w:cstheme="minorHAnsi"/>
          <w:sz w:val="20"/>
          <w:szCs w:val="20"/>
        </w:rPr>
        <w:t>en</w:t>
      </w:r>
      <w:proofErr w:type="spellEnd"/>
      <w:r w:rsidRPr="00EA3C1E">
        <w:rPr>
          <w:rStyle w:val="normaltextrun"/>
          <w:rFonts w:asciiTheme="minorHAnsi" w:hAnsiTheme="minorHAnsi" w:cstheme="minorHAnsi"/>
          <w:sz w:val="20"/>
          <w:szCs w:val="20"/>
        </w:rPr>
        <w:t>-</w:t>
      </w:r>
      <w:proofErr w:type="spellStart"/>
      <w:r w:rsidRPr="00EA3C1E">
        <w:rPr>
          <w:rStyle w:val="normaltextrun"/>
          <w:rFonts w:asciiTheme="minorHAnsi" w:hAnsiTheme="minorHAnsi" w:cstheme="minorHAnsi"/>
          <w:sz w:val="20"/>
          <w:szCs w:val="20"/>
        </w:rPr>
        <w:t>scène</w:t>
      </w:r>
      <w:proofErr w:type="spellEnd"/>
      <w:r w:rsidRPr="00EA3C1E">
        <w:rPr>
          <w:rStyle w:val="normaltextrun"/>
          <w:rFonts w:asciiTheme="minorHAnsi" w:hAnsiTheme="minorHAnsi" w:cstheme="minorHAnsi"/>
          <w:sz w:val="20"/>
          <w:szCs w:val="20"/>
        </w:rPr>
        <w:t xml:space="preserve"> as well as how media represents gender, age, ethnicity, social groups, places, time periods and themes. Through creation of a foundation portfolio, learners also delve into genre, ideology, </w:t>
      </w:r>
      <w:proofErr w:type="gramStart"/>
      <w:r w:rsidRPr="00EA3C1E">
        <w:rPr>
          <w:rStyle w:val="normaltextrun"/>
          <w:rFonts w:asciiTheme="minorHAnsi" w:hAnsiTheme="minorHAnsi" w:cstheme="minorHAnsi"/>
          <w:sz w:val="20"/>
          <w:szCs w:val="20"/>
        </w:rPr>
        <w:t>audience</w:t>
      </w:r>
      <w:proofErr w:type="gramEnd"/>
      <w:r w:rsidRPr="00EA3C1E">
        <w:rPr>
          <w:rStyle w:val="normaltextrun"/>
          <w:rFonts w:asciiTheme="minorHAnsi" w:hAnsiTheme="minorHAnsi" w:cstheme="minorHAnsi"/>
          <w:sz w:val="20"/>
          <w:szCs w:val="20"/>
        </w:rPr>
        <w:t xml:space="preserve"> and the institutions who produce, market and distribute media texts. Learners also consider the political and social environment during which the narrative is created. </w:t>
      </w:r>
      <w:r w:rsidRPr="00EA3C1E">
        <w:rPr>
          <w:rStyle w:val="normaltextrun"/>
          <w:rFonts w:asciiTheme="minorHAnsi" w:hAnsiTheme="minorHAnsi" w:cstheme="minorHAnsi"/>
          <w:b/>
          <w:bCs/>
          <w:sz w:val="20"/>
          <w:szCs w:val="20"/>
        </w:rPr>
        <w:t>Student may earn college credit if appropriate score is earned on end of course Cambridge exam.</w:t>
      </w:r>
      <w:r w:rsidRPr="00EA3C1E">
        <w:rPr>
          <w:rStyle w:val="eop"/>
          <w:rFonts w:asciiTheme="minorHAnsi" w:hAnsiTheme="minorHAnsi" w:cstheme="minorHAnsi"/>
          <w:sz w:val="20"/>
          <w:szCs w:val="20"/>
        </w:rPr>
        <w:t> </w:t>
      </w:r>
    </w:p>
    <w:p w14:paraId="02D7ADC0" w14:textId="77777777" w:rsidR="004448FD" w:rsidRPr="00EA3C1E" w:rsidRDefault="004448FD" w:rsidP="004448FD">
      <w:pPr>
        <w:pStyle w:val="paragraph"/>
        <w:spacing w:before="0" w:beforeAutospacing="0" w:after="0" w:afterAutospacing="0"/>
        <w:textAlignment w:val="baseline"/>
        <w:rPr>
          <w:rFonts w:asciiTheme="minorHAnsi" w:hAnsiTheme="minorHAnsi" w:cstheme="minorHAnsi"/>
          <w:sz w:val="20"/>
          <w:szCs w:val="20"/>
        </w:rPr>
      </w:pPr>
    </w:p>
    <w:p w14:paraId="6BB36BD3"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73FFF460"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1A680C41"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C05A96D"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3FA335F4"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521CFEF7"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92E7D7B"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266722CD"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164B7D2D"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52E42A15"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306D8D8E" w14:textId="77777777" w:rsidR="00285F71" w:rsidRDefault="00285F71" w:rsidP="00090D20">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43BF97A" w14:textId="162F521B" w:rsidR="00090D20" w:rsidRPr="00EA3C1E" w:rsidRDefault="00090D20" w:rsidP="00090D20">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Leadership Conservatory of the Arts academy</w:t>
      </w:r>
      <w:r w:rsidRPr="00EA3C1E">
        <w:rPr>
          <w:rStyle w:val="eop"/>
          <w:rFonts w:ascii="Algerian" w:hAnsi="Algerian" w:cstheme="minorHAnsi"/>
          <w:sz w:val="36"/>
          <w:szCs w:val="36"/>
        </w:rPr>
        <w:t> </w:t>
      </w:r>
    </w:p>
    <w:p w14:paraId="4BDE9BF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611E04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Leadership Skills Development</w:t>
      </w:r>
      <w:r w:rsidRPr="00EA3C1E">
        <w:rPr>
          <w:rStyle w:val="eop"/>
          <w:rFonts w:asciiTheme="minorHAnsi" w:hAnsiTheme="minorHAnsi" w:cstheme="minorHAnsi"/>
          <w:sz w:val="20"/>
          <w:szCs w:val="20"/>
        </w:rPr>
        <w:t> </w:t>
      </w:r>
    </w:p>
    <w:p w14:paraId="66D6725D"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eop"/>
          <w:rFonts w:asciiTheme="minorHAnsi" w:hAnsiTheme="minorHAnsi" w:cstheme="minorHAnsi"/>
          <w:sz w:val="20"/>
          <w:szCs w:val="20"/>
        </w:rPr>
        <w:t> </w:t>
      </w:r>
    </w:p>
    <w:p w14:paraId="4BEE40D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0E393C0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4C1024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3B80616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Required to earn Leadership Conservatory Credential</w:t>
      </w:r>
      <w:r w:rsidRPr="00EA3C1E">
        <w:rPr>
          <w:rStyle w:val="eop"/>
          <w:rFonts w:asciiTheme="minorHAnsi" w:hAnsiTheme="minorHAnsi" w:cstheme="minorHAnsi"/>
          <w:sz w:val="20"/>
          <w:szCs w:val="20"/>
        </w:rPr>
        <w:t> </w:t>
      </w:r>
    </w:p>
    <w:p w14:paraId="4725E54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color w:val="000000"/>
          <w:sz w:val="20"/>
          <w:szCs w:val="20"/>
        </w:rPr>
        <w:t>The purpose of this course is to teach leadership skills, parliamentary procedure, problem solving, decision making, communication skills, group dynamics, time and stress management, public speaking, human relations, public relations, team building, and other group processes.</w:t>
      </w:r>
      <w:r w:rsidRPr="00EA3C1E">
        <w:rPr>
          <w:rStyle w:val="eop"/>
          <w:rFonts w:asciiTheme="minorHAnsi" w:hAnsiTheme="minorHAnsi" w:cstheme="minorHAnsi"/>
          <w:color w:val="000000"/>
          <w:sz w:val="20"/>
          <w:szCs w:val="20"/>
        </w:rPr>
        <w:t> </w:t>
      </w:r>
    </w:p>
    <w:p w14:paraId="13D93FA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color w:val="000000"/>
          <w:sz w:val="20"/>
          <w:szCs w:val="20"/>
        </w:rPr>
        <w:t> </w:t>
      </w:r>
    </w:p>
    <w:p w14:paraId="106C2E0F"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Music Theory 1</w:t>
      </w:r>
      <w:r w:rsidRPr="00EA3C1E">
        <w:rPr>
          <w:rStyle w:val="eop"/>
          <w:rFonts w:asciiTheme="minorHAnsi" w:hAnsiTheme="minorHAnsi" w:cstheme="minorHAnsi"/>
          <w:sz w:val="20"/>
          <w:szCs w:val="20"/>
        </w:rPr>
        <w:t> </w:t>
      </w:r>
    </w:p>
    <w:p w14:paraId="212FAC0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CE63878"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67111D79"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16A4888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eop"/>
          <w:rFonts w:asciiTheme="minorHAnsi" w:hAnsiTheme="minorHAnsi" w:cstheme="minorHAnsi"/>
          <w:sz w:val="20"/>
          <w:szCs w:val="20"/>
        </w:rPr>
        <w:t> </w:t>
      </w:r>
    </w:p>
    <w:p w14:paraId="4117115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Required to earn Leadership Conservatory Credential</w:t>
      </w:r>
      <w:r w:rsidRPr="00EA3C1E">
        <w:rPr>
          <w:rStyle w:val="eop"/>
          <w:rFonts w:asciiTheme="minorHAnsi" w:hAnsiTheme="minorHAnsi" w:cstheme="minorHAnsi"/>
          <w:sz w:val="20"/>
          <w:szCs w:val="20"/>
        </w:rPr>
        <w:t> </w:t>
      </w:r>
    </w:p>
    <w:p w14:paraId="2D001B9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purpose of this course is to introduce and explore musical fundamentals as practiced in various historical periods.  Emphasis will be placed on aural and notational skill development.</w:t>
      </w:r>
      <w:r w:rsidRPr="00EA3C1E">
        <w:rPr>
          <w:rStyle w:val="eop"/>
          <w:rFonts w:asciiTheme="minorHAnsi" w:hAnsiTheme="minorHAnsi" w:cstheme="minorHAnsi"/>
          <w:sz w:val="20"/>
          <w:szCs w:val="20"/>
        </w:rPr>
        <w:t> </w:t>
      </w:r>
    </w:p>
    <w:p w14:paraId="31DBEED1" w14:textId="544E770C"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38FCDDB2"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Music Technology &amp; Sound Engineering 1</w:t>
      </w:r>
      <w:r w:rsidRPr="00EA3C1E">
        <w:rPr>
          <w:rStyle w:val="eop"/>
          <w:rFonts w:asciiTheme="minorHAnsi" w:hAnsiTheme="minorHAnsi" w:cstheme="minorHAnsi"/>
          <w:sz w:val="20"/>
          <w:szCs w:val="20"/>
        </w:rPr>
        <w:t> </w:t>
      </w:r>
    </w:p>
    <w:p w14:paraId="57D1C743"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5D627C3"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23C0363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1FEB9AD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eop"/>
          <w:rFonts w:asciiTheme="minorHAnsi" w:hAnsiTheme="minorHAnsi" w:cstheme="minorHAnsi"/>
          <w:sz w:val="20"/>
          <w:szCs w:val="20"/>
        </w:rPr>
        <w:t> </w:t>
      </w:r>
    </w:p>
    <w:p w14:paraId="2C9F136D"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Required to earn Leadership Conservatory Credential</w:t>
      </w:r>
      <w:r w:rsidRPr="00EA3C1E">
        <w:rPr>
          <w:rStyle w:val="eop"/>
          <w:rFonts w:asciiTheme="minorHAnsi" w:hAnsiTheme="minorHAnsi" w:cstheme="minorHAnsi"/>
          <w:sz w:val="20"/>
          <w:szCs w:val="20"/>
        </w:rPr>
        <w:t> </w:t>
      </w:r>
    </w:p>
    <w:p w14:paraId="6DB90BB8"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Students explore the fundamental applications and tools of music technology and sound engineering. As they create and learn its terminology, students also learn the history and aesthetic development of technology used to capture, create, and distribute music. Public performance may serve as a resource for specific instructional goals. Students may be required to attend one or more performances outside the school day to support, extend, and assess learning in the classroom.</w:t>
      </w:r>
      <w:r w:rsidRPr="00EA3C1E">
        <w:rPr>
          <w:rStyle w:val="eop"/>
          <w:rFonts w:asciiTheme="minorHAnsi" w:hAnsiTheme="minorHAnsi" w:cstheme="minorHAnsi"/>
          <w:sz w:val="20"/>
          <w:szCs w:val="20"/>
        </w:rPr>
        <w:t> </w:t>
      </w:r>
    </w:p>
    <w:p w14:paraId="6F038AD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color w:val="000000"/>
          <w:sz w:val="20"/>
          <w:szCs w:val="20"/>
        </w:rPr>
        <w:t> </w:t>
      </w:r>
    </w:p>
    <w:p w14:paraId="75F2B48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color w:val="000000"/>
          <w:sz w:val="20"/>
          <w:szCs w:val="20"/>
        </w:rPr>
        <w:t> </w:t>
      </w:r>
    </w:p>
    <w:p w14:paraId="7B043EBC" w14:textId="77777777" w:rsidR="00090D20" w:rsidRPr="00EA3C1E" w:rsidRDefault="00090D20" w:rsidP="00090D20">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sz w:val="36"/>
          <w:szCs w:val="36"/>
          <w:u w:val="single"/>
        </w:rPr>
        <w:t>BAND</w:t>
      </w:r>
      <w:r w:rsidRPr="00EA3C1E">
        <w:rPr>
          <w:rStyle w:val="eop"/>
          <w:rFonts w:ascii="Algerian" w:hAnsi="Algerian" w:cstheme="minorHAnsi"/>
          <w:sz w:val="36"/>
          <w:szCs w:val="36"/>
        </w:rPr>
        <w:t> </w:t>
      </w:r>
    </w:p>
    <w:p w14:paraId="6CE7AC3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EC6351D" w14:textId="08324B6B"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Band 3, 4, 5, 6/Instrument Techniques and Ensemble 2, 3, 4</w:t>
      </w:r>
      <w:r w:rsidRPr="00EA3C1E">
        <w:rPr>
          <w:rStyle w:val="eop"/>
          <w:rFonts w:asciiTheme="minorHAnsi" w:hAnsiTheme="minorHAnsi" w:cstheme="minorHAnsi"/>
          <w:sz w:val="20"/>
          <w:szCs w:val="20"/>
        </w:rPr>
        <w:t> </w:t>
      </w:r>
    </w:p>
    <w:p w14:paraId="64F0548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2E6B0D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sequence</w:t>
      </w:r>
      <w:r w:rsidRPr="00EA3C1E">
        <w:rPr>
          <w:rStyle w:val="eop"/>
          <w:rFonts w:asciiTheme="minorHAnsi" w:hAnsiTheme="minorHAnsi" w:cstheme="minorHAnsi"/>
          <w:sz w:val="20"/>
          <w:szCs w:val="20"/>
        </w:rPr>
        <w:t> </w:t>
      </w:r>
    </w:p>
    <w:p w14:paraId="171A984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2516902" w14:textId="391909F5"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Credit: </w:t>
      </w:r>
      <w:r w:rsidR="00982019" w:rsidRPr="00EA3C1E">
        <w:rPr>
          <w:rStyle w:val="normaltextrun"/>
          <w:rFonts w:asciiTheme="minorHAnsi" w:hAnsiTheme="minorHAnsi" w:cstheme="minorHAnsi"/>
          <w:i/>
          <w:iCs/>
          <w:sz w:val="20"/>
          <w:szCs w:val="20"/>
        </w:rPr>
        <w:t xml:space="preserve">1.0 each (0.5 </w:t>
      </w:r>
      <w:r w:rsidR="000130C3" w:rsidRPr="00EA3C1E">
        <w:rPr>
          <w:rStyle w:val="normaltextrun"/>
          <w:rFonts w:asciiTheme="minorHAnsi" w:hAnsiTheme="minorHAnsi" w:cstheme="minorHAnsi"/>
          <w:i/>
          <w:iCs/>
          <w:sz w:val="20"/>
          <w:szCs w:val="20"/>
        </w:rPr>
        <w:t>quality point added for 3</w:t>
      </w:r>
      <w:r w:rsidR="000130C3" w:rsidRPr="00EA3C1E">
        <w:rPr>
          <w:rStyle w:val="normaltextrun"/>
          <w:rFonts w:asciiTheme="minorHAnsi" w:hAnsiTheme="minorHAnsi" w:cstheme="minorHAnsi"/>
          <w:i/>
          <w:iCs/>
          <w:sz w:val="20"/>
          <w:szCs w:val="20"/>
          <w:vertAlign w:val="superscript"/>
        </w:rPr>
        <w:t>rd</w:t>
      </w:r>
      <w:r w:rsidR="000130C3" w:rsidRPr="00EA3C1E">
        <w:rPr>
          <w:rStyle w:val="normaltextrun"/>
          <w:rFonts w:asciiTheme="minorHAnsi" w:hAnsiTheme="minorHAnsi" w:cstheme="minorHAnsi"/>
          <w:i/>
          <w:iCs/>
          <w:sz w:val="20"/>
          <w:szCs w:val="20"/>
        </w:rPr>
        <w:t xml:space="preserve"> and 4</w:t>
      </w:r>
      <w:r w:rsidR="000130C3" w:rsidRPr="00EA3C1E">
        <w:rPr>
          <w:rStyle w:val="normaltextrun"/>
          <w:rFonts w:asciiTheme="minorHAnsi" w:hAnsiTheme="minorHAnsi" w:cstheme="minorHAnsi"/>
          <w:i/>
          <w:iCs/>
          <w:sz w:val="20"/>
          <w:szCs w:val="20"/>
          <w:vertAlign w:val="superscript"/>
        </w:rPr>
        <w:t>th</w:t>
      </w:r>
      <w:r w:rsidR="000130C3" w:rsidRPr="00EA3C1E">
        <w:rPr>
          <w:rStyle w:val="normaltextrun"/>
          <w:rFonts w:asciiTheme="minorHAnsi" w:hAnsiTheme="minorHAnsi" w:cstheme="minorHAnsi"/>
          <w:i/>
          <w:iCs/>
          <w:sz w:val="20"/>
          <w:szCs w:val="20"/>
        </w:rPr>
        <w:t xml:space="preserve"> year classes)</w:t>
      </w:r>
    </w:p>
    <w:p w14:paraId="383663EB" w14:textId="7E78DC77" w:rsidR="00090D20" w:rsidRPr="00EA3C1E" w:rsidRDefault="00090D20" w:rsidP="00090D20">
      <w:pPr>
        <w:pStyle w:val="paragraph"/>
        <w:spacing w:before="0" w:beforeAutospacing="0" w:after="0" w:afterAutospacing="0"/>
        <w:textAlignment w:val="baseline"/>
        <w:rPr>
          <w:rFonts w:asciiTheme="minorHAnsi" w:hAnsiTheme="minorHAnsi" w:cstheme="minorHAnsi"/>
          <w:b/>
          <w:bCs/>
          <w:sz w:val="20"/>
          <w:szCs w:val="20"/>
        </w:rPr>
      </w:pPr>
      <w:r w:rsidRPr="00EA3C1E">
        <w:rPr>
          <w:rStyle w:val="normaltextrun"/>
          <w:rFonts w:asciiTheme="minorHAnsi" w:hAnsiTheme="minorHAnsi" w:cstheme="minorHAnsi"/>
          <w:sz w:val="20"/>
          <w:szCs w:val="20"/>
        </w:rPr>
        <w:t>This course provides students with instruction in the development of musicianship and technical skills through the study of varied band literature.  The content will include interpreting medium level band music, establishing appropriate tone production and performance techniques, identifying simple musical form and various styles, and formulating aesthetic awareness.</w:t>
      </w:r>
      <w:r w:rsidRPr="00EA3C1E">
        <w:rPr>
          <w:rStyle w:val="eop"/>
          <w:rFonts w:asciiTheme="minorHAnsi" w:hAnsiTheme="minorHAnsi" w:cstheme="minorHAnsi"/>
          <w:sz w:val="20"/>
          <w:szCs w:val="20"/>
        </w:rPr>
        <w:t> </w:t>
      </w:r>
      <w:r w:rsidR="00982019" w:rsidRPr="00EA3C1E">
        <w:rPr>
          <w:rStyle w:val="eop"/>
          <w:rFonts w:asciiTheme="minorHAnsi" w:hAnsiTheme="minorHAnsi" w:cstheme="minorHAnsi"/>
          <w:b/>
          <w:bCs/>
          <w:sz w:val="20"/>
          <w:szCs w:val="20"/>
        </w:rPr>
        <w:t>*Double Blocked Classes</w:t>
      </w:r>
    </w:p>
    <w:p w14:paraId="19A40152"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color w:val="2D2D2D"/>
          <w:sz w:val="20"/>
          <w:szCs w:val="20"/>
        </w:rPr>
        <w:t> </w:t>
      </w:r>
    </w:p>
    <w:p w14:paraId="43D35D3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Jazz Ensemble 1, 2, 3, 4</w:t>
      </w:r>
      <w:r w:rsidRPr="00EA3C1E">
        <w:rPr>
          <w:rStyle w:val="eop"/>
          <w:rFonts w:asciiTheme="minorHAnsi" w:hAnsiTheme="minorHAnsi" w:cstheme="minorHAnsi"/>
          <w:sz w:val="20"/>
          <w:szCs w:val="20"/>
        </w:rPr>
        <w:t> </w:t>
      </w:r>
    </w:p>
    <w:p w14:paraId="1EAACF5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9E0C20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Audition or teacher recommendation</w:t>
      </w:r>
      <w:r w:rsidRPr="00EA3C1E">
        <w:rPr>
          <w:rStyle w:val="eop"/>
          <w:rFonts w:asciiTheme="minorHAnsi" w:hAnsiTheme="minorHAnsi" w:cstheme="minorHAnsi"/>
          <w:sz w:val="20"/>
          <w:szCs w:val="20"/>
        </w:rPr>
        <w:t> </w:t>
      </w:r>
    </w:p>
    <w:p w14:paraId="5E7F56D6"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6332B9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041CA75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The purpose of this course is to provide students with an introduction to styles and performance techniques of varied contemporary music and jazz literature. An emphasis will be placed on basic improvisation skills, tone production, and individual and ensemble performance. Content includes an emphasis on producing a characteristic tone, developing individual and ensemble techniques, </w:t>
      </w:r>
      <w:proofErr w:type="gramStart"/>
      <w:r w:rsidRPr="00EA3C1E">
        <w:rPr>
          <w:rStyle w:val="normaltextrun"/>
          <w:rFonts w:asciiTheme="minorHAnsi" w:hAnsiTheme="minorHAnsi" w:cstheme="minorHAnsi"/>
          <w:sz w:val="20"/>
          <w:szCs w:val="20"/>
        </w:rPr>
        <w:t>improvising</w:t>
      </w:r>
      <w:proofErr w:type="gramEnd"/>
      <w:r w:rsidRPr="00EA3C1E">
        <w:rPr>
          <w:rStyle w:val="normaltextrun"/>
          <w:rFonts w:asciiTheme="minorHAnsi" w:hAnsiTheme="minorHAnsi" w:cstheme="minorHAnsi"/>
          <w:sz w:val="20"/>
          <w:szCs w:val="20"/>
        </w:rPr>
        <w:t xml:space="preserve"> and refining an appreciation for the history of jazz.</w:t>
      </w:r>
      <w:r w:rsidRPr="00EA3C1E">
        <w:rPr>
          <w:rStyle w:val="eop"/>
          <w:rFonts w:asciiTheme="minorHAnsi" w:hAnsiTheme="minorHAnsi" w:cstheme="minorHAnsi"/>
          <w:sz w:val="20"/>
          <w:szCs w:val="20"/>
        </w:rPr>
        <w:t> </w:t>
      </w:r>
    </w:p>
    <w:p w14:paraId="5A4B5EE9"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254CFF6" w14:textId="77777777" w:rsidR="00285F71" w:rsidRDefault="00285F71" w:rsidP="00090D20">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1884E8FD" w14:textId="75DC5FD1"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Music Techniques/Ensemble 1, 2</w:t>
      </w:r>
      <w:r w:rsidRPr="00EA3C1E">
        <w:rPr>
          <w:rStyle w:val="eop"/>
          <w:rFonts w:asciiTheme="minorHAnsi" w:hAnsiTheme="minorHAnsi" w:cstheme="minorHAnsi"/>
          <w:sz w:val="20"/>
          <w:szCs w:val="20"/>
        </w:rPr>
        <w:t> </w:t>
      </w:r>
    </w:p>
    <w:p w14:paraId="3DEAEB4E"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851EE6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Teacher recommendation</w:t>
      </w:r>
      <w:r w:rsidRPr="00EA3C1E">
        <w:rPr>
          <w:rStyle w:val="eop"/>
          <w:rFonts w:asciiTheme="minorHAnsi" w:hAnsiTheme="minorHAnsi" w:cstheme="minorHAnsi"/>
          <w:sz w:val="20"/>
          <w:szCs w:val="20"/>
        </w:rPr>
        <w:t> </w:t>
      </w:r>
    </w:p>
    <w:p w14:paraId="7A346BF7"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81ECE8D"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D1023FE" w14:textId="4FAD08F5" w:rsidR="00090D20"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Students with little or no experience in a vocal or instrumental ensemble develop basic musicianship and ensemble performance skills through the study of basic, high-quality music in diverse styles. Student musicians focus on building foundational music techniques, music literacy, listening skills, and aesthetic awareness. Public performances may serve as a culmination of specific instructional goals. Students may be required to attend and/or participate in rehearsals and performances outside the school day to support, extend, and assess learning in the classroom. This course, if used for an instrumental ensemble, may also require students to obtain a musical instrument (e.g., borrow, rent, purchase) from an outside source.</w:t>
      </w:r>
      <w:r w:rsidRPr="00EA3C1E">
        <w:rPr>
          <w:rStyle w:val="eop"/>
          <w:rFonts w:asciiTheme="minorHAnsi" w:hAnsiTheme="minorHAnsi" w:cstheme="minorHAnsi"/>
          <w:sz w:val="20"/>
          <w:szCs w:val="20"/>
        </w:rPr>
        <w:t> </w:t>
      </w:r>
    </w:p>
    <w:p w14:paraId="601CF1C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p>
    <w:p w14:paraId="24A138A8" w14:textId="77777777" w:rsidR="00090D20" w:rsidRPr="00EA3C1E" w:rsidRDefault="00090D20" w:rsidP="00090D20">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sz w:val="36"/>
          <w:szCs w:val="36"/>
          <w:u w:val="single"/>
        </w:rPr>
        <w:t>DANCE/GUARD</w:t>
      </w:r>
      <w:r w:rsidRPr="00EA3C1E">
        <w:rPr>
          <w:rStyle w:val="eop"/>
          <w:rFonts w:ascii="Algerian" w:hAnsi="Algerian" w:cstheme="minorHAnsi"/>
          <w:sz w:val="36"/>
          <w:szCs w:val="36"/>
        </w:rPr>
        <w:t> </w:t>
      </w:r>
    </w:p>
    <w:p w14:paraId="5807511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BBE7A7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Eurhythmics 1,2,3,4/Dance Repertory 1, 2, 3, 4 (Guard)</w:t>
      </w:r>
      <w:r w:rsidRPr="00EA3C1E">
        <w:rPr>
          <w:rStyle w:val="eop"/>
          <w:rFonts w:asciiTheme="minorHAnsi" w:hAnsiTheme="minorHAnsi" w:cstheme="minorHAnsi"/>
          <w:sz w:val="20"/>
          <w:szCs w:val="20"/>
        </w:rPr>
        <w:t> </w:t>
      </w:r>
    </w:p>
    <w:p w14:paraId="456D911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763A8A6"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sequence</w:t>
      </w:r>
      <w:r w:rsidRPr="00EA3C1E">
        <w:rPr>
          <w:rStyle w:val="eop"/>
          <w:rFonts w:asciiTheme="minorHAnsi" w:hAnsiTheme="minorHAnsi" w:cstheme="minorHAnsi"/>
          <w:sz w:val="20"/>
          <w:szCs w:val="20"/>
        </w:rPr>
        <w:t> </w:t>
      </w:r>
    </w:p>
    <w:p w14:paraId="6549AFD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6EC76AB" w14:textId="3853328E"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Credit: </w:t>
      </w:r>
      <w:r w:rsidR="000130C3" w:rsidRPr="00EA3C1E">
        <w:rPr>
          <w:rStyle w:val="normaltextrun"/>
          <w:rFonts w:asciiTheme="minorHAnsi" w:hAnsiTheme="minorHAnsi" w:cstheme="minorHAnsi"/>
          <w:i/>
          <w:iCs/>
          <w:sz w:val="20"/>
          <w:szCs w:val="20"/>
        </w:rPr>
        <w:t>1.0 each</w:t>
      </w:r>
    </w:p>
    <w:p w14:paraId="48915F9A" w14:textId="66DD76DD" w:rsidR="00090D20" w:rsidRPr="00EA3C1E" w:rsidRDefault="00090D20" w:rsidP="00090D20">
      <w:pPr>
        <w:pStyle w:val="paragraph"/>
        <w:spacing w:before="0" w:beforeAutospacing="0" w:after="0" w:afterAutospacing="0"/>
        <w:jc w:val="both"/>
        <w:textAlignment w:val="baseline"/>
        <w:rPr>
          <w:rFonts w:asciiTheme="minorHAnsi" w:hAnsiTheme="minorHAnsi" w:cstheme="minorHAnsi"/>
          <w:b/>
          <w:bCs/>
          <w:sz w:val="20"/>
          <w:szCs w:val="20"/>
        </w:rPr>
      </w:pPr>
      <w:r w:rsidRPr="00EA3C1E">
        <w:rPr>
          <w:rStyle w:val="normaltextrun"/>
          <w:rFonts w:asciiTheme="minorHAnsi" w:hAnsiTheme="minorHAnsi" w:cstheme="minorHAnsi"/>
          <w:sz w:val="20"/>
          <w:szCs w:val="20"/>
        </w:rPr>
        <w:t xml:space="preserve">This course will enable students to apply the basic performance techniques in movement sequences set to music.  Students will display knowledge of basic rhythms, meter, </w:t>
      </w:r>
      <w:proofErr w:type="gramStart"/>
      <w:r w:rsidRPr="00EA3C1E">
        <w:rPr>
          <w:rStyle w:val="normaltextrun"/>
          <w:rFonts w:asciiTheme="minorHAnsi" w:hAnsiTheme="minorHAnsi" w:cstheme="minorHAnsi"/>
          <w:sz w:val="20"/>
          <w:szCs w:val="20"/>
        </w:rPr>
        <w:t>tempo</w:t>
      </w:r>
      <w:proofErr w:type="gramEnd"/>
      <w:r w:rsidRPr="00EA3C1E">
        <w:rPr>
          <w:rStyle w:val="normaltextrun"/>
          <w:rFonts w:asciiTheme="minorHAnsi" w:hAnsiTheme="minorHAnsi" w:cstheme="minorHAnsi"/>
          <w:sz w:val="20"/>
          <w:szCs w:val="20"/>
        </w:rPr>
        <w:t xml:space="preserve"> and form. This course will provide students with the opportunity to choreograph and perform solo movement sequences set to music </w:t>
      </w:r>
      <w:proofErr w:type="gramStart"/>
      <w:r w:rsidRPr="00EA3C1E">
        <w:rPr>
          <w:rStyle w:val="normaltextrun"/>
          <w:rFonts w:asciiTheme="minorHAnsi" w:hAnsiTheme="minorHAnsi" w:cstheme="minorHAnsi"/>
          <w:sz w:val="20"/>
          <w:szCs w:val="20"/>
        </w:rPr>
        <w:t>in a given</w:t>
      </w:r>
      <w:proofErr w:type="gramEnd"/>
      <w:r w:rsidRPr="00EA3C1E">
        <w:rPr>
          <w:rStyle w:val="normaltextrun"/>
          <w:rFonts w:asciiTheme="minorHAnsi" w:hAnsiTheme="minorHAnsi" w:cstheme="minorHAnsi"/>
          <w:sz w:val="20"/>
          <w:szCs w:val="20"/>
        </w:rPr>
        <w:t xml:space="preserve"> style.  Students will display knowledge of terminology related to music and movement. Emphasis will be on individual creativity and develop the ability to evaluate the appropriateness and general effects of individual and ensemble performances.</w:t>
      </w:r>
      <w:r w:rsidRPr="00EA3C1E">
        <w:rPr>
          <w:rStyle w:val="eop"/>
          <w:rFonts w:asciiTheme="minorHAnsi" w:hAnsiTheme="minorHAnsi" w:cstheme="minorHAnsi"/>
          <w:sz w:val="20"/>
          <w:szCs w:val="20"/>
        </w:rPr>
        <w:t> </w:t>
      </w:r>
      <w:r w:rsidR="000130C3" w:rsidRPr="00EA3C1E">
        <w:rPr>
          <w:rStyle w:val="eop"/>
          <w:rFonts w:asciiTheme="minorHAnsi" w:hAnsiTheme="minorHAnsi" w:cstheme="minorHAnsi"/>
          <w:b/>
          <w:bCs/>
          <w:sz w:val="20"/>
          <w:szCs w:val="20"/>
        </w:rPr>
        <w:t>*Double Blocked Classes</w:t>
      </w:r>
    </w:p>
    <w:p w14:paraId="0C0D7CDA" w14:textId="77777777" w:rsidR="00090D20" w:rsidRPr="00EA3C1E" w:rsidRDefault="00090D20" w:rsidP="00090D20">
      <w:pPr>
        <w:pStyle w:val="paragraph"/>
        <w:spacing w:before="0" w:beforeAutospacing="0" w:after="0" w:afterAutospacing="0"/>
        <w:jc w:val="both"/>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A. Courses may require students' insurance for after-school rehearsals and off-school site concerts.</w:t>
      </w:r>
      <w:r w:rsidRPr="00EA3C1E">
        <w:rPr>
          <w:rStyle w:val="eop"/>
          <w:rFonts w:asciiTheme="minorHAnsi" w:hAnsiTheme="minorHAnsi" w:cstheme="minorHAnsi"/>
          <w:sz w:val="20"/>
          <w:szCs w:val="20"/>
        </w:rPr>
        <w:t> </w:t>
      </w:r>
    </w:p>
    <w:p w14:paraId="7C7B6BDE"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B. May require mandatory after-school rehearsals and performances as part of the criteria for grades.</w:t>
      </w:r>
      <w:r w:rsidRPr="00EA3C1E">
        <w:rPr>
          <w:rStyle w:val="eop"/>
          <w:rFonts w:asciiTheme="minorHAnsi" w:hAnsiTheme="minorHAnsi" w:cstheme="minorHAnsi"/>
          <w:sz w:val="20"/>
          <w:szCs w:val="20"/>
        </w:rPr>
        <w:t> </w:t>
      </w:r>
    </w:p>
    <w:p w14:paraId="25E61817"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736E853" w14:textId="79041689"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Dance Techniques 1</w:t>
      </w:r>
      <w:r w:rsidR="001F1CC1">
        <w:rPr>
          <w:rStyle w:val="normaltextrun"/>
          <w:rFonts w:asciiTheme="minorHAnsi" w:hAnsiTheme="minorHAnsi" w:cstheme="minorHAnsi"/>
          <w:b/>
          <w:bCs/>
          <w:sz w:val="20"/>
          <w:szCs w:val="20"/>
          <w:u w:val="single"/>
        </w:rPr>
        <w:t>,2,3,4</w:t>
      </w:r>
      <w:r w:rsidRPr="00EA3C1E">
        <w:rPr>
          <w:rStyle w:val="eop"/>
          <w:rFonts w:asciiTheme="minorHAnsi" w:hAnsiTheme="minorHAnsi" w:cstheme="minorHAnsi"/>
          <w:sz w:val="20"/>
          <w:szCs w:val="20"/>
        </w:rPr>
        <w:t> </w:t>
      </w:r>
    </w:p>
    <w:p w14:paraId="607B73F2"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B1BE2CD"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77D8D52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475E44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49C2562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3F70B78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Students in this year-long, entry-level course, designed for those having no prior dance instruction, learn foundational skills in two or more dance styles. Their development of fundamental dance technique is enriched and enlivened through study of works by a variety of diverse artists, developing genre-specific movement vocabulary and dance terminology, and building knowledge and skills related to somatic practices, dance composition, analysis of effort and outcomes, dance history and culture, collaborative work, and rehearsal and performance protocols.</w:t>
      </w:r>
      <w:r w:rsidRPr="00EA3C1E">
        <w:rPr>
          <w:rStyle w:val="eop"/>
          <w:rFonts w:asciiTheme="minorHAnsi" w:hAnsiTheme="minorHAnsi" w:cstheme="minorHAnsi"/>
          <w:sz w:val="20"/>
          <w:szCs w:val="20"/>
        </w:rPr>
        <w:t> </w:t>
      </w:r>
    </w:p>
    <w:p w14:paraId="623E160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2DEFB49" w14:textId="77777777" w:rsidR="00090D20" w:rsidRPr="00EA3C1E" w:rsidRDefault="00090D20" w:rsidP="00090D20">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sz w:val="36"/>
          <w:szCs w:val="36"/>
          <w:u w:val="single"/>
        </w:rPr>
        <w:t>ORCHESTRA</w:t>
      </w:r>
      <w:r w:rsidRPr="00EA3C1E">
        <w:rPr>
          <w:rStyle w:val="eop"/>
          <w:rFonts w:ascii="Algerian" w:hAnsi="Algerian" w:cstheme="minorHAnsi"/>
          <w:sz w:val="36"/>
          <w:szCs w:val="36"/>
        </w:rPr>
        <w:t> </w:t>
      </w:r>
    </w:p>
    <w:p w14:paraId="3F5AC79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8A865F9"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color w:val="2D2D2D"/>
          <w:sz w:val="20"/>
          <w:szCs w:val="20"/>
          <w:u w:val="single"/>
        </w:rPr>
        <w:t>Orchestra 1, 2, 3, 4</w:t>
      </w:r>
      <w:r w:rsidRPr="00EA3C1E">
        <w:rPr>
          <w:rStyle w:val="eop"/>
          <w:rFonts w:asciiTheme="minorHAnsi" w:hAnsiTheme="minorHAnsi" w:cstheme="minorHAnsi"/>
          <w:color w:val="2D2D2D"/>
          <w:sz w:val="20"/>
          <w:szCs w:val="20"/>
        </w:rPr>
        <w:t> </w:t>
      </w:r>
    </w:p>
    <w:p w14:paraId="0F5CB1B7"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21A6C0E"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sequential order</w:t>
      </w:r>
      <w:r w:rsidRPr="00EA3C1E">
        <w:rPr>
          <w:rStyle w:val="eop"/>
          <w:rFonts w:asciiTheme="minorHAnsi" w:hAnsiTheme="minorHAnsi" w:cstheme="minorHAnsi"/>
          <w:sz w:val="20"/>
          <w:szCs w:val="20"/>
        </w:rPr>
        <w:t> </w:t>
      </w:r>
    </w:p>
    <w:p w14:paraId="7AB04639"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78303B3"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5831C1C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07E370F2"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color w:val="2D2D2D"/>
          <w:sz w:val="20"/>
          <w:szCs w:val="20"/>
        </w:rPr>
        <w:t>Rehearsals focus on the development of critical listening skills, rudimentary string techniques, music literacy, ensemble skills, and aesthetic awareness. Public performances may serve as a culmination of specific instructional goals. Students may be required to attend and/or participate in rehearsals and performances outside the school day to support, extend, and assess learning in the classroom. Students in this class may need to obtain (e.g., borrow, rent, purchase) an instrument from an outside source.</w:t>
      </w:r>
      <w:r w:rsidRPr="00EA3C1E">
        <w:rPr>
          <w:rStyle w:val="eop"/>
          <w:rFonts w:asciiTheme="minorHAnsi" w:hAnsiTheme="minorHAnsi" w:cstheme="minorHAnsi"/>
          <w:color w:val="2D2D2D"/>
          <w:sz w:val="20"/>
          <w:szCs w:val="20"/>
        </w:rPr>
        <w:t> </w:t>
      </w:r>
    </w:p>
    <w:p w14:paraId="3B70A73E" w14:textId="51735F9D" w:rsidR="00090D20" w:rsidRPr="00EA3C1E" w:rsidRDefault="00090D20" w:rsidP="00090D20">
      <w:pPr>
        <w:pStyle w:val="paragraph"/>
        <w:spacing w:before="0" w:beforeAutospacing="0" w:after="0" w:afterAutospacing="0"/>
        <w:textAlignment w:val="baseline"/>
        <w:rPr>
          <w:rStyle w:val="eop"/>
          <w:rFonts w:asciiTheme="minorHAnsi" w:hAnsiTheme="minorHAnsi" w:cstheme="minorHAnsi"/>
          <w:color w:val="2D2D2D"/>
          <w:sz w:val="20"/>
          <w:szCs w:val="20"/>
        </w:rPr>
      </w:pPr>
      <w:r w:rsidRPr="00EA3C1E">
        <w:rPr>
          <w:rStyle w:val="eop"/>
          <w:rFonts w:asciiTheme="minorHAnsi" w:hAnsiTheme="minorHAnsi" w:cstheme="minorHAnsi"/>
          <w:color w:val="2D2D2D"/>
          <w:sz w:val="20"/>
          <w:szCs w:val="20"/>
        </w:rPr>
        <w:t> </w:t>
      </w:r>
    </w:p>
    <w:p w14:paraId="54495DD9" w14:textId="449EFE6B" w:rsidR="00090D20" w:rsidRDefault="00090D20" w:rsidP="00090D20">
      <w:pPr>
        <w:pStyle w:val="paragraph"/>
        <w:spacing w:before="0" w:beforeAutospacing="0" w:after="0" w:afterAutospacing="0"/>
        <w:textAlignment w:val="baseline"/>
        <w:rPr>
          <w:rFonts w:asciiTheme="minorHAnsi" w:hAnsiTheme="minorHAnsi" w:cstheme="minorHAnsi"/>
          <w:sz w:val="20"/>
          <w:szCs w:val="20"/>
        </w:rPr>
      </w:pPr>
    </w:p>
    <w:p w14:paraId="229330CE" w14:textId="03C411D3" w:rsidR="00285F71" w:rsidRDefault="00285F71" w:rsidP="00090D20">
      <w:pPr>
        <w:pStyle w:val="paragraph"/>
        <w:spacing w:before="0" w:beforeAutospacing="0" w:after="0" w:afterAutospacing="0"/>
        <w:textAlignment w:val="baseline"/>
        <w:rPr>
          <w:rFonts w:asciiTheme="minorHAnsi" w:hAnsiTheme="minorHAnsi" w:cstheme="minorHAnsi"/>
          <w:sz w:val="20"/>
          <w:szCs w:val="20"/>
        </w:rPr>
      </w:pPr>
    </w:p>
    <w:p w14:paraId="13EC8DF8" w14:textId="750F0D0D" w:rsidR="00285F71" w:rsidRDefault="00285F71" w:rsidP="00090D20">
      <w:pPr>
        <w:pStyle w:val="paragraph"/>
        <w:spacing w:before="0" w:beforeAutospacing="0" w:after="0" w:afterAutospacing="0"/>
        <w:textAlignment w:val="baseline"/>
        <w:rPr>
          <w:rFonts w:asciiTheme="minorHAnsi" w:hAnsiTheme="minorHAnsi" w:cstheme="minorHAnsi"/>
          <w:sz w:val="20"/>
          <w:szCs w:val="20"/>
        </w:rPr>
      </w:pPr>
    </w:p>
    <w:p w14:paraId="5D74A122" w14:textId="77777777" w:rsidR="00285F71" w:rsidRPr="00EA3C1E" w:rsidRDefault="00285F71" w:rsidP="00090D20">
      <w:pPr>
        <w:pStyle w:val="paragraph"/>
        <w:spacing w:before="0" w:beforeAutospacing="0" w:after="0" w:afterAutospacing="0"/>
        <w:textAlignment w:val="baseline"/>
        <w:rPr>
          <w:rFonts w:asciiTheme="minorHAnsi" w:hAnsiTheme="minorHAnsi" w:cstheme="minorHAnsi"/>
          <w:sz w:val="20"/>
          <w:szCs w:val="20"/>
        </w:rPr>
      </w:pPr>
    </w:p>
    <w:p w14:paraId="6BCCB942" w14:textId="77777777" w:rsidR="00090D20" w:rsidRPr="00EA3C1E" w:rsidRDefault="00090D20" w:rsidP="00090D20">
      <w:pPr>
        <w:pStyle w:val="paragraph"/>
        <w:spacing w:before="0" w:beforeAutospacing="0" w:after="0" w:afterAutospacing="0"/>
        <w:textAlignment w:val="baseline"/>
        <w:rPr>
          <w:rFonts w:ascii="Algerian" w:hAnsi="Algerian" w:cstheme="minorHAnsi"/>
          <w:sz w:val="20"/>
          <w:szCs w:val="20"/>
        </w:rPr>
      </w:pPr>
      <w:r w:rsidRPr="00EA3C1E">
        <w:rPr>
          <w:rStyle w:val="normaltextrun"/>
          <w:rFonts w:ascii="Algerian" w:hAnsi="Algerian" w:cstheme="minorHAnsi"/>
          <w:color w:val="2D2D2D"/>
          <w:sz w:val="36"/>
          <w:szCs w:val="36"/>
          <w:u w:val="single"/>
        </w:rPr>
        <w:lastRenderedPageBreak/>
        <w:t>CHORAL</w:t>
      </w:r>
      <w:r w:rsidRPr="00EA3C1E">
        <w:rPr>
          <w:rStyle w:val="eop"/>
          <w:rFonts w:ascii="Algerian" w:hAnsi="Algerian" w:cstheme="minorHAnsi"/>
          <w:color w:val="2D2D2D"/>
          <w:sz w:val="20"/>
          <w:szCs w:val="20"/>
        </w:rPr>
        <w:t> </w:t>
      </w:r>
    </w:p>
    <w:p w14:paraId="27EBFA9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22FA003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color w:val="2D2D2D"/>
          <w:sz w:val="20"/>
          <w:szCs w:val="20"/>
          <w:u w:val="single"/>
        </w:rPr>
        <w:t>Chorus 1</w:t>
      </w:r>
      <w:r w:rsidRPr="00EA3C1E">
        <w:rPr>
          <w:rStyle w:val="eop"/>
          <w:rFonts w:asciiTheme="minorHAnsi" w:hAnsiTheme="minorHAnsi" w:cstheme="minorHAnsi"/>
          <w:color w:val="2D2D2D"/>
          <w:sz w:val="20"/>
          <w:szCs w:val="20"/>
        </w:rPr>
        <w:t> </w:t>
      </w:r>
    </w:p>
    <w:p w14:paraId="6BE76478"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70640AA"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35EB70F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45A2201"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30D74B85"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for Fine Art requirement</w:t>
      </w:r>
      <w:r w:rsidRPr="00EA3C1E">
        <w:rPr>
          <w:rStyle w:val="eop"/>
          <w:rFonts w:asciiTheme="minorHAnsi" w:hAnsiTheme="minorHAnsi" w:cstheme="minorHAnsi"/>
          <w:sz w:val="20"/>
          <w:szCs w:val="20"/>
        </w:rPr>
        <w:t> </w:t>
      </w:r>
    </w:p>
    <w:p w14:paraId="4E78E7E9"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color w:val="2D2D2D"/>
          <w:sz w:val="20"/>
          <w:szCs w:val="20"/>
        </w:rPr>
        <w:t>This year-long, entry-level class, designed for students with little or no choral experience, promotes the enjoyment and appreciation of music through performance of beginning choral repertoire from a variety of times and places. Rehearsals focus on the development of critical listening skills; foundational instrumental technique and skills, music literacy, and ensemble skills; and aesthetic musical awareness culminating in periodic public performances.</w:t>
      </w:r>
      <w:r w:rsidRPr="00EA3C1E">
        <w:rPr>
          <w:rStyle w:val="eop"/>
          <w:rFonts w:asciiTheme="minorHAnsi" w:hAnsiTheme="minorHAnsi" w:cstheme="minorHAnsi"/>
          <w:color w:val="2D2D2D"/>
          <w:sz w:val="20"/>
          <w:szCs w:val="20"/>
        </w:rPr>
        <w:t> </w:t>
      </w:r>
    </w:p>
    <w:p w14:paraId="4826EB1D" w14:textId="65D26041" w:rsidR="009E4ACB"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B4936E0" w14:textId="5FD00EA8"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 xml:space="preserve">Vocal Ensemble </w:t>
      </w:r>
      <w:r w:rsidR="00A934F6" w:rsidRPr="00EA3C1E">
        <w:rPr>
          <w:rStyle w:val="normaltextrun"/>
          <w:rFonts w:asciiTheme="minorHAnsi" w:hAnsiTheme="minorHAnsi" w:cstheme="minorHAnsi"/>
          <w:b/>
          <w:bCs/>
          <w:sz w:val="20"/>
          <w:szCs w:val="20"/>
          <w:u w:val="single"/>
        </w:rPr>
        <w:t>(Sophisticated Ladies)</w:t>
      </w:r>
    </w:p>
    <w:p w14:paraId="52CAFAD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0056D7B"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Audition or teacher recommendation</w:t>
      </w:r>
      <w:r w:rsidRPr="00EA3C1E">
        <w:rPr>
          <w:rStyle w:val="eop"/>
          <w:rFonts w:asciiTheme="minorHAnsi" w:hAnsiTheme="minorHAnsi" w:cstheme="minorHAnsi"/>
          <w:sz w:val="20"/>
          <w:szCs w:val="20"/>
        </w:rPr>
        <w:t> </w:t>
      </w:r>
    </w:p>
    <w:p w14:paraId="7B45F90C"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6703ABE"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5A8A6EC0"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color w:val="2D2D2D"/>
          <w:sz w:val="20"/>
          <w:szCs w:val="20"/>
        </w:rPr>
        <w:t xml:space="preserve">Students with previous vocal ensemble experience continue building musicianship and performance skills through the study of high-quality music in diverse styles. Student musicians learn to self-assess and collaborate as they rehearse, perform, and study relevant musical styles and time periods. Public performances may serve as a culmination of specific instructional goals. Students may be required to attend and/or participate in rehearsals and performances outside the school day to support, extend, and assess learning in the classroom. </w:t>
      </w:r>
      <w:r w:rsidRPr="00EA3C1E">
        <w:rPr>
          <w:rStyle w:val="eop"/>
          <w:rFonts w:asciiTheme="minorHAnsi" w:hAnsiTheme="minorHAnsi" w:cstheme="minorHAnsi"/>
          <w:color w:val="2D2D2D"/>
          <w:sz w:val="20"/>
          <w:szCs w:val="20"/>
        </w:rPr>
        <w:t> </w:t>
      </w:r>
    </w:p>
    <w:p w14:paraId="0BC7B2E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072680F7" w14:textId="2F011B3B"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 xml:space="preserve">Vocal Techniques </w:t>
      </w:r>
      <w:r w:rsidR="00A934F6" w:rsidRPr="00EA3C1E">
        <w:rPr>
          <w:rStyle w:val="normaltextrun"/>
          <w:rFonts w:asciiTheme="minorHAnsi" w:hAnsiTheme="minorHAnsi" w:cstheme="minorHAnsi"/>
          <w:b/>
          <w:bCs/>
          <w:sz w:val="20"/>
          <w:szCs w:val="20"/>
          <w:u w:val="single"/>
        </w:rPr>
        <w:t>(Syndicated Sound)</w:t>
      </w:r>
      <w:r w:rsidRPr="00EA3C1E">
        <w:rPr>
          <w:rStyle w:val="eop"/>
          <w:rFonts w:asciiTheme="minorHAnsi" w:hAnsiTheme="minorHAnsi" w:cstheme="minorHAnsi"/>
          <w:sz w:val="20"/>
          <w:szCs w:val="20"/>
        </w:rPr>
        <w:t> </w:t>
      </w:r>
    </w:p>
    <w:p w14:paraId="6B2E36AE"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6F49ED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Audition or teacher recommendation</w:t>
      </w:r>
      <w:r w:rsidRPr="00EA3C1E">
        <w:rPr>
          <w:rStyle w:val="eop"/>
          <w:rFonts w:asciiTheme="minorHAnsi" w:hAnsiTheme="minorHAnsi" w:cstheme="minorHAnsi"/>
          <w:sz w:val="20"/>
          <w:szCs w:val="20"/>
        </w:rPr>
        <w:t> </w:t>
      </w:r>
    </w:p>
    <w:p w14:paraId="517E2154" w14:textId="77777777"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ED16616" w14:textId="6CA916B6" w:rsidR="00090D20" w:rsidRPr="00EA3C1E" w:rsidRDefault="00090D20" w:rsidP="00090D20">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Credit: </w:t>
      </w:r>
      <w:r w:rsidR="00A934F6" w:rsidRPr="00EA3C1E">
        <w:rPr>
          <w:rStyle w:val="normaltextrun"/>
          <w:rFonts w:asciiTheme="minorHAnsi" w:hAnsiTheme="minorHAnsi" w:cstheme="minorHAnsi"/>
          <w:i/>
          <w:iCs/>
          <w:sz w:val="20"/>
          <w:szCs w:val="20"/>
        </w:rPr>
        <w:t>1.0 each</w:t>
      </w:r>
    </w:p>
    <w:p w14:paraId="72463A46" w14:textId="428ABFB3" w:rsidR="00090D20" w:rsidRPr="00EA3C1E" w:rsidRDefault="00090D20" w:rsidP="00090D20">
      <w:pPr>
        <w:pStyle w:val="paragraph"/>
        <w:spacing w:before="0" w:beforeAutospacing="0" w:after="0" w:afterAutospacing="0"/>
        <w:textAlignment w:val="baseline"/>
        <w:rPr>
          <w:rFonts w:asciiTheme="minorHAnsi" w:hAnsiTheme="minorHAnsi" w:cstheme="minorHAnsi"/>
          <w:b/>
          <w:bCs/>
          <w:sz w:val="20"/>
          <w:szCs w:val="20"/>
        </w:rPr>
      </w:pPr>
      <w:r w:rsidRPr="00EA3C1E">
        <w:rPr>
          <w:rStyle w:val="normaltextrun"/>
          <w:rFonts w:asciiTheme="minorHAnsi" w:hAnsiTheme="minorHAnsi" w:cstheme="minorHAnsi"/>
          <w:color w:val="2D2D2D"/>
          <w:sz w:val="20"/>
          <w:szCs w:val="20"/>
        </w:rPr>
        <w:t xml:space="preserve">Students in this novice-level class continue to develop musical and technical skills on a specific voice through developmentally appropriate solo literature, etudes, scales, and exercises. Through problem-solving, critical thinking, and reflection, students develop the physical and cognitive skills necessary to be more disciplined performers. Public performances may serve as a culmination of specific instructional goals. Students may be required to attend and/or participate in rehearsals and performances outside the school day to support, extend, and assess learning in the classroom. </w:t>
      </w:r>
      <w:r w:rsidRPr="00EA3C1E">
        <w:rPr>
          <w:rStyle w:val="eop"/>
          <w:rFonts w:asciiTheme="minorHAnsi" w:hAnsiTheme="minorHAnsi" w:cstheme="minorHAnsi"/>
          <w:color w:val="2D2D2D"/>
          <w:sz w:val="20"/>
          <w:szCs w:val="20"/>
        </w:rPr>
        <w:t> </w:t>
      </w:r>
      <w:r w:rsidR="00A934F6" w:rsidRPr="00EA3C1E">
        <w:rPr>
          <w:rStyle w:val="eop"/>
          <w:rFonts w:asciiTheme="minorHAnsi" w:hAnsiTheme="minorHAnsi" w:cstheme="minorHAnsi"/>
          <w:b/>
          <w:bCs/>
          <w:color w:val="2D2D2D"/>
          <w:sz w:val="20"/>
          <w:szCs w:val="20"/>
        </w:rPr>
        <w:t>*Double Blocked Classes</w:t>
      </w:r>
    </w:p>
    <w:p w14:paraId="0B367902" w14:textId="02532F46" w:rsidR="00090D20" w:rsidRPr="00EA3C1E" w:rsidRDefault="00090D20" w:rsidP="00090D20">
      <w:pPr>
        <w:pStyle w:val="paragraph"/>
        <w:spacing w:before="0" w:beforeAutospacing="0" w:after="0" w:afterAutospacing="0"/>
        <w:textAlignment w:val="baseline"/>
        <w:rPr>
          <w:rStyle w:val="eop"/>
          <w:rFonts w:asciiTheme="minorHAnsi" w:hAnsiTheme="minorHAnsi" w:cstheme="minorHAnsi"/>
          <w:color w:val="2D2D2D"/>
          <w:sz w:val="20"/>
          <w:szCs w:val="20"/>
        </w:rPr>
      </w:pPr>
      <w:r w:rsidRPr="00EA3C1E">
        <w:rPr>
          <w:rStyle w:val="eop"/>
          <w:rFonts w:asciiTheme="minorHAnsi" w:hAnsiTheme="minorHAnsi" w:cstheme="minorHAnsi"/>
          <w:color w:val="2D2D2D"/>
          <w:sz w:val="20"/>
          <w:szCs w:val="20"/>
        </w:rPr>
        <w:t> </w:t>
      </w:r>
    </w:p>
    <w:p w14:paraId="20DF930E" w14:textId="77777777" w:rsidR="00474ED1" w:rsidRPr="00EA3C1E" w:rsidRDefault="00474ED1" w:rsidP="00474ED1">
      <w:pPr>
        <w:pStyle w:val="paragraph"/>
        <w:spacing w:before="0" w:beforeAutospacing="0" w:after="0" w:afterAutospacing="0"/>
        <w:textAlignment w:val="baseline"/>
        <w:rPr>
          <w:rStyle w:val="eop"/>
          <w:rFonts w:asciiTheme="minorHAnsi" w:hAnsiTheme="minorHAnsi" w:cstheme="minorHAnsi"/>
          <w:b/>
          <w:bCs/>
          <w:color w:val="2D2D2D"/>
          <w:sz w:val="20"/>
          <w:szCs w:val="20"/>
          <w:u w:val="single"/>
        </w:rPr>
      </w:pPr>
      <w:r w:rsidRPr="00EA3C1E">
        <w:rPr>
          <w:rStyle w:val="eop"/>
          <w:rFonts w:asciiTheme="minorHAnsi" w:hAnsiTheme="minorHAnsi" w:cstheme="minorHAnsi"/>
          <w:b/>
          <w:bCs/>
          <w:color w:val="2D2D2D"/>
          <w:sz w:val="20"/>
          <w:szCs w:val="20"/>
          <w:u w:val="single"/>
        </w:rPr>
        <w:t>Musical Theatre 1,2,3</w:t>
      </w:r>
    </w:p>
    <w:p w14:paraId="3C194AA4" w14:textId="77777777" w:rsidR="00474ED1" w:rsidRPr="00EA3C1E" w:rsidRDefault="00474ED1" w:rsidP="00474ED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Grade: 9</w:t>
      </w:r>
      <w:r w:rsidRPr="00EA3C1E">
        <w:rPr>
          <w:rStyle w:val="eop"/>
          <w:rFonts w:asciiTheme="minorHAnsi" w:hAnsiTheme="minorHAnsi" w:cstheme="minorHAnsi"/>
          <w:i/>
          <w:iCs/>
          <w:color w:val="2D2D2D"/>
          <w:sz w:val="20"/>
          <w:szCs w:val="20"/>
          <w:vertAlign w:val="superscript"/>
        </w:rPr>
        <w:t>th</w:t>
      </w:r>
      <w:r w:rsidRPr="00EA3C1E">
        <w:rPr>
          <w:rStyle w:val="eop"/>
          <w:rFonts w:asciiTheme="minorHAnsi" w:hAnsiTheme="minorHAnsi" w:cstheme="minorHAnsi"/>
          <w:i/>
          <w:iCs/>
          <w:color w:val="2D2D2D"/>
          <w:sz w:val="20"/>
          <w:szCs w:val="20"/>
        </w:rPr>
        <w:t>-12</w:t>
      </w:r>
      <w:r w:rsidRPr="00EA3C1E">
        <w:rPr>
          <w:rStyle w:val="eop"/>
          <w:rFonts w:asciiTheme="minorHAnsi" w:hAnsiTheme="minorHAnsi" w:cstheme="minorHAnsi"/>
          <w:i/>
          <w:iCs/>
          <w:color w:val="2D2D2D"/>
          <w:sz w:val="20"/>
          <w:szCs w:val="20"/>
          <w:vertAlign w:val="superscript"/>
        </w:rPr>
        <w:t>th</w:t>
      </w:r>
    </w:p>
    <w:p w14:paraId="31514527" w14:textId="77777777" w:rsidR="00474ED1" w:rsidRPr="00EA3C1E" w:rsidRDefault="00474ED1" w:rsidP="00474ED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Prerequisites: None</w:t>
      </w:r>
    </w:p>
    <w:p w14:paraId="15D6BF43" w14:textId="77777777" w:rsidR="00474ED1" w:rsidRPr="00EA3C1E" w:rsidRDefault="00474ED1" w:rsidP="00474ED1">
      <w:pPr>
        <w:pStyle w:val="paragraph"/>
        <w:spacing w:before="0" w:beforeAutospacing="0" w:after="0" w:afterAutospacing="0"/>
        <w:textAlignment w:val="baseline"/>
        <w:rPr>
          <w:rStyle w:val="eop"/>
          <w:rFonts w:asciiTheme="minorHAnsi" w:hAnsiTheme="minorHAnsi" w:cstheme="minorHAnsi"/>
          <w:i/>
          <w:iCs/>
          <w:color w:val="2D2D2D"/>
          <w:sz w:val="20"/>
          <w:szCs w:val="20"/>
        </w:rPr>
      </w:pPr>
      <w:r w:rsidRPr="00EA3C1E">
        <w:rPr>
          <w:rStyle w:val="eop"/>
          <w:rFonts w:asciiTheme="minorHAnsi" w:hAnsiTheme="minorHAnsi" w:cstheme="minorHAnsi"/>
          <w:i/>
          <w:iCs/>
          <w:color w:val="2D2D2D"/>
          <w:sz w:val="20"/>
          <w:szCs w:val="20"/>
        </w:rPr>
        <w:t>Length: Year-Long</w:t>
      </w:r>
    </w:p>
    <w:p w14:paraId="6A743BDD" w14:textId="77777777" w:rsidR="00474ED1" w:rsidRPr="00EA3C1E" w:rsidRDefault="00474ED1" w:rsidP="00474ED1">
      <w:pPr>
        <w:pStyle w:val="paragraph"/>
        <w:spacing w:before="0" w:beforeAutospacing="0" w:after="0" w:afterAutospacing="0"/>
        <w:textAlignment w:val="baseline"/>
        <w:rPr>
          <w:rFonts w:asciiTheme="minorHAnsi" w:hAnsiTheme="minorHAnsi" w:cstheme="minorHAnsi"/>
          <w:i/>
          <w:iCs/>
          <w:sz w:val="20"/>
          <w:szCs w:val="20"/>
        </w:rPr>
      </w:pPr>
      <w:r w:rsidRPr="00EA3C1E">
        <w:rPr>
          <w:rStyle w:val="eop"/>
          <w:rFonts w:asciiTheme="minorHAnsi" w:hAnsiTheme="minorHAnsi" w:cstheme="minorHAnsi"/>
          <w:i/>
          <w:iCs/>
          <w:color w:val="2D2D2D"/>
          <w:sz w:val="20"/>
          <w:szCs w:val="20"/>
        </w:rPr>
        <w:t>Credit: 1.0 each</w:t>
      </w:r>
    </w:p>
    <w:p w14:paraId="082974EA" w14:textId="77777777" w:rsidR="00474ED1" w:rsidRPr="00EA3C1E" w:rsidRDefault="00474ED1" w:rsidP="00474ED1">
      <w:pPr>
        <w:pStyle w:val="paragraph"/>
        <w:spacing w:before="0" w:beforeAutospacing="0" w:after="0" w:afterAutospacing="0"/>
        <w:textAlignment w:val="baseline"/>
        <w:rPr>
          <w:rFonts w:asciiTheme="minorHAnsi" w:hAnsiTheme="minorHAnsi" w:cstheme="minorHAnsi"/>
          <w:b/>
          <w:bCs/>
          <w:sz w:val="20"/>
          <w:szCs w:val="20"/>
        </w:rPr>
      </w:pPr>
      <w:r w:rsidRPr="00474ED1">
        <w:rPr>
          <w:rFonts w:asciiTheme="minorHAnsi" w:hAnsiTheme="minorHAnsi" w:cstheme="minorHAnsi"/>
          <w:sz w:val="20"/>
          <w:szCs w:val="20"/>
        </w:rPr>
        <w:t xml:space="preserve">Musical Theater is for students that are interested in learning about acting, singing, and dancing.  Students learn how to perform monologues, </w:t>
      </w:r>
      <w:proofErr w:type="gramStart"/>
      <w:r w:rsidRPr="00474ED1">
        <w:rPr>
          <w:rFonts w:asciiTheme="minorHAnsi" w:hAnsiTheme="minorHAnsi" w:cstheme="minorHAnsi"/>
          <w:sz w:val="20"/>
          <w:szCs w:val="20"/>
        </w:rPr>
        <w:t>duet</w:t>
      </w:r>
      <w:proofErr w:type="gramEnd"/>
      <w:r w:rsidRPr="00474ED1">
        <w:rPr>
          <w:rFonts w:asciiTheme="minorHAnsi" w:hAnsiTheme="minorHAnsi" w:cstheme="minorHAnsi"/>
          <w:sz w:val="20"/>
          <w:szCs w:val="20"/>
        </w:rPr>
        <w:t xml:space="preserve"> and ensemble scenes.  They learn vocal and dance techniques. No experience is necessary.  We produce dinner theater in the fall and the musical in the spring.</w:t>
      </w:r>
      <w:r w:rsidRPr="00474ED1">
        <w:t xml:space="preserve">  </w:t>
      </w:r>
      <w:r w:rsidRPr="00EA3C1E">
        <w:rPr>
          <w:rFonts w:asciiTheme="minorHAnsi" w:hAnsiTheme="minorHAnsi" w:cstheme="minorHAnsi"/>
          <w:b/>
          <w:bCs/>
          <w:color w:val="2D2D2D"/>
          <w:sz w:val="20"/>
          <w:szCs w:val="20"/>
          <w:shd w:val="clear" w:color="auto" w:fill="FFFFFF"/>
        </w:rPr>
        <w:t>*Double Blocked Classes</w:t>
      </w:r>
    </w:p>
    <w:p w14:paraId="2EDD6F4B" w14:textId="52C38F0E" w:rsidR="00090D20" w:rsidRDefault="00090D20" w:rsidP="001D7204">
      <w:pPr>
        <w:rPr>
          <w:rFonts w:cstheme="minorHAnsi"/>
          <w:b/>
          <w:bCs/>
          <w:sz w:val="20"/>
          <w:szCs w:val="20"/>
          <w:u w:val="single"/>
        </w:rPr>
      </w:pPr>
    </w:p>
    <w:p w14:paraId="3353E613" w14:textId="34AE4683" w:rsidR="00285F71" w:rsidRDefault="00285F71" w:rsidP="001D7204">
      <w:pPr>
        <w:rPr>
          <w:rFonts w:cstheme="minorHAnsi"/>
          <w:b/>
          <w:bCs/>
          <w:sz w:val="20"/>
          <w:szCs w:val="20"/>
          <w:u w:val="single"/>
        </w:rPr>
      </w:pPr>
    </w:p>
    <w:p w14:paraId="1CD3E0BD" w14:textId="076181A3" w:rsidR="00285F71" w:rsidRDefault="00285F71" w:rsidP="001D7204">
      <w:pPr>
        <w:rPr>
          <w:rFonts w:cstheme="minorHAnsi"/>
          <w:b/>
          <w:bCs/>
          <w:sz w:val="20"/>
          <w:szCs w:val="20"/>
          <w:u w:val="single"/>
        </w:rPr>
      </w:pPr>
    </w:p>
    <w:p w14:paraId="42B70EED" w14:textId="3976F080" w:rsidR="00285F71" w:rsidRDefault="00285F71" w:rsidP="001D7204">
      <w:pPr>
        <w:rPr>
          <w:rFonts w:cstheme="minorHAnsi"/>
          <w:b/>
          <w:bCs/>
          <w:sz w:val="20"/>
          <w:szCs w:val="20"/>
          <w:u w:val="single"/>
        </w:rPr>
      </w:pPr>
    </w:p>
    <w:p w14:paraId="22F540E2" w14:textId="35C6E489" w:rsidR="00474ED1" w:rsidRDefault="00474ED1" w:rsidP="001D7204">
      <w:pPr>
        <w:rPr>
          <w:rFonts w:cstheme="minorHAnsi"/>
          <w:b/>
          <w:bCs/>
          <w:sz w:val="20"/>
          <w:szCs w:val="20"/>
          <w:u w:val="single"/>
        </w:rPr>
      </w:pPr>
    </w:p>
    <w:p w14:paraId="2A3A2BB8" w14:textId="77777777" w:rsidR="00474ED1" w:rsidRDefault="00474ED1" w:rsidP="001D7204">
      <w:pPr>
        <w:rPr>
          <w:rFonts w:cstheme="minorHAnsi"/>
          <w:b/>
          <w:bCs/>
          <w:sz w:val="20"/>
          <w:szCs w:val="20"/>
          <w:u w:val="single"/>
        </w:rPr>
      </w:pPr>
    </w:p>
    <w:p w14:paraId="201F8CB4" w14:textId="756586B1" w:rsidR="00285F71" w:rsidRDefault="00285F71" w:rsidP="001D7204">
      <w:pPr>
        <w:rPr>
          <w:rFonts w:cstheme="minorHAnsi"/>
          <w:b/>
          <w:bCs/>
          <w:sz w:val="20"/>
          <w:szCs w:val="20"/>
          <w:u w:val="single"/>
        </w:rPr>
      </w:pPr>
    </w:p>
    <w:p w14:paraId="52ED2212" w14:textId="77777777" w:rsidR="00285F71" w:rsidRPr="00EA3C1E" w:rsidRDefault="00285F71" w:rsidP="001D7204">
      <w:pPr>
        <w:rPr>
          <w:rFonts w:cstheme="minorHAnsi"/>
          <w:b/>
          <w:bCs/>
          <w:sz w:val="20"/>
          <w:szCs w:val="20"/>
          <w:u w:val="single"/>
        </w:rPr>
      </w:pPr>
    </w:p>
    <w:p w14:paraId="2EF5BB51" w14:textId="77777777" w:rsidR="003F448E" w:rsidRPr="00EA3C1E" w:rsidRDefault="003F448E" w:rsidP="003F448E">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PE Electives</w:t>
      </w:r>
      <w:r w:rsidRPr="00EA3C1E">
        <w:rPr>
          <w:rStyle w:val="eop"/>
          <w:rFonts w:ascii="Algerian" w:hAnsi="Algerian" w:cstheme="minorHAnsi"/>
          <w:sz w:val="36"/>
          <w:szCs w:val="36"/>
        </w:rPr>
        <w:t> </w:t>
      </w:r>
    </w:p>
    <w:p w14:paraId="241FED9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77EB7C0B"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HOPE (Health Opportunities through Physical Education</w:t>
      </w:r>
      <w:r w:rsidRPr="00EA3C1E">
        <w:rPr>
          <w:rStyle w:val="normaltextrun"/>
          <w:rFonts w:asciiTheme="minorHAnsi" w:hAnsiTheme="minorHAnsi" w:cstheme="minorHAnsi"/>
          <w:b/>
          <w:bCs/>
          <w:sz w:val="20"/>
          <w:szCs w:val="20"/>
        </w:rPr>
        <w:t>)</w:t>
      </w:r>
      <w:r w:rsidRPr="00EA3C1E">
        <w:rPr>
          <w:rStyle w:val="eop"/>
          <w:rFonts w:asciiTheme="minorHAnsi" w:hAnsiTheme="minorHAnsi" w:cstheme="minorHAnsi"/>
          <w:sz w:val="20"/>
          <w:szCs w:val="20"/>
        </w:rPr>
        <w:t> </w:t>
      </w:r>
    </w:p>
    <w:p w14:paraId="2002B44C"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2CB9CA8"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784592B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01ABE2B"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3CFE2DF2"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HOPE and online class requirement</w:t>
      </w:r>
      <w:r w:rsidRPr="00EA3C1E">
        <w:rPr>
          <w:rStyle w:val="scxw147474536"/>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The purpose of this course is to develop and enhance healthy behaviors that influence lifestyle choices and student health and fitness. Students will realize the full benefit of this course when it is taught with an integrated approach.  In addition to the physical education content represented in the benchmarks below, specific health education topics within this course include, but are not limited to: Mental/Social Health, Physical Activity, Components of Physical Fitness, Nutrition and Wellness Planning, Diseases and Disorders, Health Advocacy, First Aid/CPR, Alcohol/Tobacco/Drug Prevention, Human Sexuality including Abstinence and HIV, and Internet Safety.</w:t>
      </w:r>
      <w:r w:rsidRPr="00EA3C1E">
        <w:rPr>
          <w:rStyle w:val="eop"/>
          <w:rFonts w:asciiTheme="minorHAnsi" w:hAnsiTheme="minorHAnsi" w:cstheme="minorHAnsi"/>
          <w:sz w:val="20"/>
          <w:szCs w:val="20"/>
        </w:rPr>
        <w:t> </w:t>
      </w:r>
    </w:p>
    <w:p w14:paraId="40E386BB" w14:textId="1FBA4DF6" w:rsidR="009E4ACB"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6250905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Weight Training/Power Weight Training 1, 2, 3</w:t>
      </w:r>
      <w:r w:rsidRPr="00EA3C1E">
        <w:rPr>
          <w:rStyle w:val="eop"/>
          <w:rFonts w:asciiTheme="minorHAnsi" w:hAnsiTheme="minorHAnsi" w:cstheme="minorHAnsi"/>
          <w:sz w:val="20"/>
          <w:szCs w:val="20"/>
        </w:rPr>
        <w:t> </w:t>
      </w:r>
    </w:p>
    <w:p w14:paraId="47BE82D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2AF64FF"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DC28F7C"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3C0763D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scxw147474536"/>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The purpose of this course is to develop the physical skills necessary to be competent in many forms of movement as it relates to weight training. The integration of fitness concepts throughout the content is critical to the success of this course.</w:t>
      </w:r>
      <w:r w:rsidRPr="00EA3C1E">
        <w:rPr>
          <w:rStyle w:val="eop"/>
          <w:rFonts w:asciiTheme="minorHAnsi" w:hAnsiTheme="minorHAnsi" w:cstheme="minorHAnsi"/>
          <w:sz w:val="20"/>
          <w:szCs w:val="20"/>
        </w:rPr>
        <w:t> </w:t>
      </w:r>
    </w:p>
    <w:p w14:paraId="028DCFC7"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568C044"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Basketball 1, 2</w:t>
      </w:r>
      <w:r w:rsidRPr="00EA3C1E">
        <w:rPr>
          <w:rStyle w:val="eop"/>
          <w:rFonts w:asciiTheme="minorHAnsi" w:hAnsiTheme="minorHAnsi" w:cstheme="minorHAnsi"/>
          <w:sz w:val="20"/>
          <w:szCs w:val="20"/>
        </w:rPr>
        <w:t> </w:t>
      </w:r>
    </w:p>
    <w:p w14:paraId="6EA4A24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CF3849F"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65338C05"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058F87D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scxw147474536"/>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 xml:space="preserve">Students begin with the basics/fundamentals, stance/triple </w:t>
      </w:r>
      <w:proofErr w:type="gramStart"/>
      <w:r w:rsidRPr="00EA3C1E">
        <w:rPr>
          <w:rStyle w:val="normaltextrun"/>
          <w:rFonts w:asciiTheme="minorHAnsi" w:hAnsiTheme="minorHAnsi" w:cstheme="minorHAnsi"/>
          <w:sz w:val="20"/>
          <w:szCs w:val="20"/>
        </w:rPr>
        <w:t>threat</w:t>
      </w:r>
      <w:proofErr w:type="gramEnd"/>
      <w:r w:rsidRPr="00EA3C1E">
        <w:rPr>
          <w:rStyle w:val="normaltextrun"/>
          <w:rFonts w:asciiTheme="minorHAnsi" w:hAnsiTheme="minorHAnsi" w:cstheme="minorHAnsi"/>
          <w:sz w:val="20"/>
          <w:szCs w:val="20"/>
        </w:rPr>
        <w:t xml:space="preserve"> and progress through to more advanced skills dribbling, passing, defense, shooting, rebounding and more. Each class is curriculum based and will build upon the skills and concepts learned in the previous class(es). Children will also learn key basketball rules, </w:t>
      </w:r>
      <w:proofErr w:type="gramStart"/>
      <w:r w:rsidRPr="00EA3C1E">
        <w:rPr>
          <w:rStyle w:val="normaltextrun"/>
          <w:rFonts w:asciiTheme="minorHAnsi" w:hAnsiTheme="minorHAnsi" w:cstheme="minorHAnsi"/>
          <w:sz w:val="20"/>
          <w:szCs w:val="20"/>
        </w:rPr>
        <w:t>terminology</w:t>
      </w:r>
      <w:proofErr w:type="gramEnd"/>
      <w:r w:rsidRPr="00EA3C1E">
        <w:rPr>
          <w:rStyle w:val="normaltextrun"/>
          <w:rFonts w:asciiTheme="minorHAnsi" w:hAnsiTheme="minorHAnsi" w:cstheme="minorHAnsi"/>
          <w:sz w:val="20"/>
          <w:szCs w:val="20"/>
        </w:rPr>
        <w:t xml:space="preserve"> and vocabulary.</w:t>
      </w:r>
      <w:r w:rsidRPr="00EA3C1E">
        <w:rPr>
          <w:rStyle w:val="eop"/>
          <w:rFonts w:asciiTheme="minorHAnsi" w:hAnsiTheme="minorHAnsi" w:cstheme="minorHAnsi"/>
          <w:sz w:val="20"/>
          <w:szCs w:val="20"/>
        </w:rPr>
        <w:t> </w:t>
      </w:r>
    </w:p>
    <w:p w14:paraId="6E5C004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5A83793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Volleyball 1, 2</w:t>
      </w:r>
      <w:r w:rsidRPr="00EA3C1E">
        <w:rPr>
          <w:rStyle w:val="eop"/>
          <w:rFonts w:asciiTheme="minorHAnsi" w:hAnsiTheme="minorHAnsi" w:cstheme="minorHAnsi"/>
          <w:sz w:val="20"/>
          <w:szCs w:val="20"/>
        </w:rPr>
        <w:t> </w:t>
      </w:r>
    </w:p>
    <w:p w14:paraId="00CDE928"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6766384"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36D4C3C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1B6876CD"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scxw147474536"/>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 xml:space="preserve">This course is designed to develop/teach basic skills and knowledge in the game of Volleyball. Students will learn fundamental skills and rules </w:t>
      </w:r>
      <w:proofErr w:type="gramStart"/>
      <w:r w:rsidRPr="00EA3C1E">
        <w:rPr>
          <w:rStyle w:val="normaltextrun"/>
          <w:rFonts w:asciiTheme="minorHAnsi" w:hAnsiTheme="minorHAnsi" w:cstheme="minorHAnsi"/>
          <w:sz w:val="20"/>
          <w:szCs w:val="20"/>
        </w:rPr>
        <w:t>in order to</w:t>
      </w:r>
      <w:proofErr w:type="gramEnd"/>
      <w:r w:rsidRPr="00EA3C1E">
        <w:rPr>
          <w:rStyle w:val="normaltextrun"/>
          <w:rFonts w:asciiTheme="minorHAnsi" w:hAnsiTheme="minorHAnsi" w:cstheme="minorHAnsi"/>
          <w:sz w:val="20"/>
          <w:szCs w:val="20"/>
        </w:rPr>
        <w:t xml:space="preserve"> enhance their knowledge, performance, and understanding for the game of Volleyball.</w:t>
      </w:r>
      <w:r w:rsidRPr="00EA3C1E">
        <w:rPr>
          <w:rStyle w:val="eop"/>
          <w:rFonts w:asciiTheme="minorHAnsi" w:hAnsiTheme="minorHAnsi" w:cstheme="minorHAnsi"/>
          <w:sz w:val="20"/>
          <w:szCs w:val="20"/>
        </w:rPr>
        <w:t> </w:t>
      </w:r>
    </w:p>
    <w:p w14:paraId="11A25C75"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CC1C102"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Team Sports 1, 2</w:t>
      </w:r>
      <w:r w:rsidRPr="00EA3C1E">
        <w:rPr>
          <w:rStyle w:val="eop"/>
          <w:rFonts w:asciiTheme="minorHAnsi" w:hAnsiTheme="minorHAnsi" w:cstheme="minorHAnsi"/>
          <w:sz w:val="20"/>
          <w:szCs w:val="20"/>
        </w:rPr>
        <w:t> </w:t>
      </w:r>
    </w:p>
    <w:p w14:paraId="50162EA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E08E76D"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36A33F3A"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2FBD6D03"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scxw147474536"/>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The purpose of this course is to develop the physical skills necessary to be competent in many forms of movement, knowledge of team sports concepts such as offensive and defensive strategies and tactics, and appropriate social behaviors within a team or group setting. The integration of fitness concepts throughout the content is critical to the success of this course.</w:t>
      </w:r>
      <w:r w:rsidRPr="00EA3C1E">
        <w:rPr>
          <w:rStyle w:val="eop"/>
          <w:rFonts w:asciiTheme="minorHAnsi" w:hAnsiTheme="minorHAnsi" w:cstheme="minorHAnsi"/>
          <w:sz w:val="20"/>
          <w:szCs w:val="20"/>
        </w:rPr>
        <w:t> </w:t>
      </w:r>
    </w:p>
    <w:p w14:paraId="3F67C276" w14:textId="494D94DB" w:rsidR="009E4ACB" w:rsidRDefault="009E4ACB" w:rsidP="003F448E">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0548221" w14:textId="05110D66" w:rsidR="00285F71" w:rsidRDefault="00285F71" w:rsidP="003F448E">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7A3BBA9F" w14:textId="60736B48" w:rsidR="00285F71" w:rsidRDefault="00285F71" w:rsidP="003F448E">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6E79D5F" w14:textId="3E8D14C9" w:rsidR="00285F71" w:rsidRDefault="00285F71" w:rsidP="003F448E">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4563439A" w14:textId="77777777" w:rsidR="00285F71" w:rsidRDefault="00285F71" w:rsidP="003F448E">
      <w:pPr>
        <w:pStyle w:val="paragraph"/>
        <w:spacing w:before="0" w:beforeAutospacing="0" w:after="0" w:afterAutospacing="0"/>
        <w:textAlignment w:val="baseline"/>
        <w:rPr>
          <w:rStyle w:val="normaltextrun"/>
          <w:rFonts w:ascii="Algerian" w:hAnsi="Algerian" w:cstheme="minorHAnsi"/>
          <w:b/>
          <w:bCs/>
          <w:sz w:val="36"/>
          <w:szCs w:val="36"/>
          <w:u w:val="single"/>
        </w:rPr>
      </w:pPr>
    </w:p>
    <w:p w14:paraId="1F021029" w14:textId="3E402F6A" w:rsidR="003F448E" w:rsidRPr="009E4ACB" w:rsidRDefault="003F448E" w:rsidP="003F448E">
      <w:pPr>
        <w:pStyle w:val="paragraph"/>
        <w:spacing w:before="0" w:beforeAutospacing="0" w:after="0" w:afterAutospacing="0"/>
        <w:textAlignment w:val="baseline"/>
        <w:rPr>
          <w:rFonts w:ascii="Algerian" w:hAnsi="Algerian" w:cstheme="minorHAnsi"/>
          <w:sz w:val="36"/>
          <w:szCs w:val="36"/>
        </w:rPr>
      </w:pPr>
      <w:r w:rsidRPr="009E4ACB">
        <w:rPr>
          <w:rStyle w:val="normaltextrun"/>
          <w:rFonts w:ascii="Algerian" w:hAnsi="Algerian" w:cstheme="minorHAnsi"/>
          <w:b/>
          <w:bCs/>
          <w:sz w:val="36"/>
          <w:szCs w:val="36"/>
          <w:u w:val="single"/>
        </w:rPr>
        <w:lastRenderedPageBreak/>
        <w:t>Veterinary Science academy</w:t>
      </w:r>
      <w:r w:rsidRPr="009E4ACB">
        <w:rPr>
          <w:rStyle w:val="eop"/>
          <w:rFonts w:ascii="Algerian" w:hAnsi="Algerian" w:cstheme="minorHAnsi"/>
          <w:sz w:val="36"/>
          <w:szCs w:val="36"/>
        </w:rPr>
        <w:t> </w:t>
      </w:r>
    </w:p>
    <w:p w14:paraId="2D32CAD7"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09C5AB2"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Veterinary Assistance 1, 2, 3, 4, 5</w:t>
      </w:r>
      <w:r w:rsidRPr="00EA3C1E">
        <w:rPr>
          <w:rStyle w:val="eop"/>
          <w:rFonts w:asciiTheme="minorHAnsi" w:hAnsiTheme="minorHAnsi" w:cstheme="minorHAnsi"/>
          <w:sz w:val="20"/>
          <w:szCs w:val="20"/>
        </w:rPr>
        <w:t> </w:t>
      </w:r>
    </w:p>
    <w:p w14:paraId="5950282B"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7321DABA"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but courses will be taken in sequence</w:t>
      </w:r>
      <w:r w:rsidRPr="00EA3C1E">
        <w:rPr>
          <w:rStyle w:val="eop"/>
          <w:rFonts w:asciiTheme="minorHAnsi" w:hAnsiTheme="minorHAnsi" w:cstheme="minorHAnsi"/>
          <w:sz w:val="20"/>
          <w:szCs w:val="20"/>
        </w:rPr>
        <w:t> </w:t>
      </w:r>
    </w:p>
    <w:p w14:paraId="74D0FAFE"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039D1FF"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1539D08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program offers a sequence of courses that provides coherent and rigorous content aligned with challenging academic standards and relevant technical knowledge and skills needed to prepare for further education and careers in the Agriculture, Food and Natural Resources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Agriculture, Food and Natural Resources career cluster. </w:t>
      </w:r>
      <w:r w:rsidRPr="00EA3C1E">
        <w:rPr>
          <w:rStyle w:val="eop"/>
          <w:rFonts w:asciiTheme="minorHAnsi" w:hAnsiTheme="minorHAnsi" w:cstheme="minorHAnsi"/>
          <w:sz w:val="20"/>
          <w:szCs w:val="20"/>
        </w:rPr>
        <w:t> </w:t>
      </w:r>
    </w:p>
    <w:p w14:paraId="6601509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content includes but is not limited to</w:t>
      </w:r>
      <w:r w:rsidRPr="00EA3C1E">
        <w:rPr>
          <w:rStyle w:val="normaltextrun"/>
          <w:rFonts w:asciiTheme="minorHAnsi" w:eastAsia="MS Mincho" w:hAnsiTheme="minorHAnsi" w:cstheme="minorHAnsi"/>
          <w:sz w:val="20"/>
          <w:szCs w:val="20"/>
        </w:rPr>
        <w:t xml:space="preserve"> </w:t>
      </w:r>
      <w:r w:rsidRPr="00EA3C1E">
        <w:rPr>
          <w:rStyle w:val="normaltextrun"/>
          <w:rFonts w:asciiTheme="minorHAnsi" w:hAnsiTheme="minorHAnsi" w:cstheme="minorHAnsi"/>
          <w:sz w:val="20"/>
          <w:szCs w:val="20"/>
        </w:rPr>
        <w:t xml:space="preserve">broad, transferable skills and stresses understanding and demonstration of the following elements of the veterinary assisting industry: planning, management, finance, technical and production skills, underlying principles of technology, labor issues, community issues and health, </w:t>
      </w:r>
      <w:proofErr w:type="gramStart"/>
      <w:r w:rsidRPr="00EA3C1E">
        <w:rPr>
          <w:rStyle w:val="normaltextrun"/>
          <w:rFonts w:asciiTheme="minorHAnsi" w:hAnsiTheme="minorHAnsi" w:cstheme="minorHAnsi"/>
          <w:sz w:val="20"/>
          <w:szCs w:val="20"/>
        </w:rPr>
        <w:t>safety</w:t>
      </w:r>
      <w:proofErr w:type="gramEnd"/>
      <w:r w:rsidRPr="00EA3C1E">
        <w:rPr>
          <w:rStyle w:val="normaltextrun"/>
          <w:rFonts w:asciiTheme="minorHAnsi" w:hAnsiTheme="minorHAnsi" w:cstheme="minorHAnsi"/>
          <w:sz w:val="20"/>
          <w:szCs w:val="20"/>
        </w:rPr>
        <w:t xml:space="preserve"> and environmental issues.  The program also provides supplemental training for persons previously or currently employed as veterinary assistants.</w:t>
      </w:r>
      <w:r w:rsidRPr="00EA3C1E">
        <w:rPr>
          <w:rStyle w:val="eop"/>
          <w:rFonts w:asciiTheme="minorHAnsi" w:hAnsiTheme="minorHAnsi" w:cstheme="minorHAnsi"/>
          <w:sz w:val="20"/>
          <w:szCs w:val="20"/>
        </w:rPr>
        <w:t> </w:t>
      </w:r>
    </w:p>
    <w:p w14:paraId="5B7D7543"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rPr>
        <w:t>*11</w:t>
      </w:r>
      <w:r w:rsidRPr="00EA3C1E">
        <w:rPr>
          <w:rStyle w:val="normaltextrun"/>
          <w:rFonts w:asciiTheme="minorHAnsi" w:hAnsiTheme="minorHAnsi" w:cstheme="minorHAnsi"/>
          <w:b/>
          <w:bCs/>
          <w:sz w:val="20"/>
          <w:szCs w:val="20"/>
          <w:vertAlign w:val="superscript"/>
        </w:rPr>
        <w:t>th</w:t>
      </w:r>
      <w:r w:rsidRPr="00EA3C1E">
        <w:rPr>
          <w:rStyle w:val="normaltextrun"/>
          <w:rFonts w:asciiTheme="minorHAnsi" w:hAnsiTheme="minorHAnsi" w:cstheme="minorHAnsi"/>
          <w:b/>
          <w:bCs/>
          <w:sz w:val="20"/>
          <w:szCs w:val="20"/>
        </w:rPr>
        <w:t xml:space="preserve"> and 12</w:t>
      </w:r>
      <w:r w:rsidRPr="00EA3C1E">
        <w:rPr>
          <w:rStyle w:val="normaltextrun"/>
          <w:rFonts w:asciiTheme="minorHAnsi" w:hAnsiTheme="minorHAnsi" w:cstheme="minorHAnsi"/>
          <w:b/>
          <w:bCs/>
          <w:sz w:val="20"/>
          <w:szCs w:val="20"/>
          <w:vertAlign w:val="superscript"/>
        </w:rPr>
        <w:t>th</w:t>
      </w:r>
      <w:r w:rsidRPr="00EA3C1E">
        <w:rPr>
          <w:rStyle w:val="normaltextrun"/>
          <w:rFonts w:asciiTheme="minorHAnsi" w:hAnsiTheme="minorHAnsi" w:cstheme="minorHAnsi"/>
          <w:b/>
          <w:bCs/>
          <w:sz w:val="20"/>
          <w:szCs w:val="20"/>
        </w:rPr>
        <w:t xml:space="preserve"> Grade courses are double blocked</w:t>
      </w:r>
      <w:r w:rsidRPr="00EA3C1E">
        <w:rPr>
          <w:rStyle w:val="eop"/>
          <w:rFonts w:asciiTheme="minorHAnsi" w:hAnsiTheme="minorHAnsi" w:cstheme="minorHAnsi"/>
          <w:sz w:val="20"/>
          <w:szCs w:val="20"/>
        </w:rPr>
        <w:t> </w:t>
      </w:r>
    </w:p>
    <w:p w14:paraId="28BA7D5F" w14:textId="385EDA88" w:rsidR="009E4ACB"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1CEF8FE8"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Advanced Concepts of Agriculture</w:t>
      </w:r>
      <w:r w:rsidRPr="00EA3C1E">
        <w:rPr>
          <w:rStyle w:val="eop"/>
          <w:rFonts w:asciiTheme="minorHAnsi" w:hAnsiTheme="minorHAnsi" w:cstheme="minorHAnsi"/>
          <w:sz w:val="20"/>
          <w:szCs w:val="20"/>
        </w:rPr>
        <w:t> </w:t>
      </w:r>
    </w:p>
    <w:p w14:paraId="2D70672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C326C5B"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Veterinary Assistance 1-4</w:t>
      </w:r>
      <w:r w:rsidRPr="00EA3C1E">
        <w:rPr>
          <w:rStyle w:val="eop"/>
          <w:rFonts w:asciiTheme="minorHAnsi" w:hAnsiTheme="minorHAnsi" w:cstheme="minorHAnsi"/>
          <w:sz w:val="20"/>
          <w:szCs w:val="20"/>
        </w:rPr>
        <w:t> </w:t>
      </w:r>
    </w:p>
    <w:p w14:paraId="4573BE71"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045DD7A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eop"/>
          <w:rFonts w:asciiTheme="minorHAnsi" w:hAnsiTheme="minorHAnsi" w:cstheme="minorHAnsi"/>
          <w:sz w:val="20"/>
          <w:szCs w:val="20"/>
        </w:rPr>
        <w:t> </w:t>
      </w:r>
    </w:p>
    <w:p w14:paraId="1F27235F"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The purpose of this course is to provide students who have completed or are currently completing a specific secondary job preparatory program, a capstone experience in agriscience education.  This course is designed to enhance competencies in the areas of agricultural science and research; biological and physical science; environmental principles; and principles of leadership.  Laboratory-based activities are an integral part of this course.  These include the safe use and application of appropriate technology, scientific </w:t>
      </w:r>
      <w:proofErr w:type="gramStart"/>
      <w:r w:rsidRPr="00EA3C1E">
        <w:rPr>
          <w:rStyle w:val="normaltextrun"/>
          <w:rFonts w:asciiTheme="minorHAnsi" w:hAnsiTheme="minorHAnsi" w:cstheme="minorHAnsi"/>
          <w:sz w:val="20"/>
          <w:szCs w:val="20"/>
        </w:rPr>
        <w:t>testing</w:t>
      </w:r>
      <w:proofErr w:type="gramEnd"/>
      <w:r w:rsidRPr="00EA3C1E">
        <w:rPr>
          <w:rStyle w:val="normaltextrun"/>
          <w:rFonts w:asciiTheme="minorHAnsi" w:hAnsiTheme="minorHAnsi" w:cstheme="minorHAnsi"/>
          <w:sz w:val="20"/>
          <w:szCs w:val="20"/>
        </w:rPr>
        <w:t xml:space="preserve"> and observation equipment</w:t>
      </w:r>
      <w:r w:rsidRPr="00EA3C1E">
        <w:rPr>
          <w:rStyle w:val="eop"/>
          <w:rFonts w:asciiTheme="minorHAnsi" w:hAnsiTheme="minorHAnsi" w:cstheme="minorHAnsi"/>
          <w:sz w:val="20"/>
          <w:szCs w:val="20"/>
        </w:rPr>
        <w:t> </w:t>
      </w:r>
    </w:p>
    <w:p w14:paraId="3B84B719"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eastAsia="MS Mincho" w:hAnsiTheme="minorHAnsi" w:cstheme="minorHAnsi"/>
          <w:sz w:val="20"/>
          <w:szCs w:val="20"/>
        </w:rPr>
        <w:t> </w:t>
      </w:r>
    </w:p>
    <w:p w14:paraId="6D710DC6"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Agriculture Food Natural Resource, Directed Study</w:t>
      </w:r>
      <w:r w:rsidRPr="00EA3C1E">
        <w:rPr>
          <w:rStyle w:val="eop"/>
          <w:rFonts w:asciiTheme="minorHAnsi" w:hAnsiTheme="minorHAnsi" w:cstheme="minorHAnsi"/>
          <w:sz w:val="20"/>
          <w:szCs w:val="20"/>
        </w:rPr>
        <w:t> </w:t>
      </w:r>
    </w:p>
    <w:p w14:paraId="252A6103"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65D88222"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Veterinary Assistance 1-4</w:t>
      </w:r>
      <w:r w:rsidRPr="00EA3C1E">
        <w:rPr>
          <w:rStyle w:val="eop"/>
          <w:rFonts w:asciiTheme="minorHAnsi" w:hAnsiTheme="minorHAnsi" w:cstheme="minorHAnsi"/>
          <w:sz w:val="20"/>
          <w:szCs w:val="20"/>
        </w:rPr>
        <w:t> </w:t>
      </w:r>
    </w:p>
    <w:p w14:paraId="3E054E95"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6CA48A1C"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eop"/>
          <w:rFonts w:asciiTheme="minorHAnsi" w:hAnsiTheme="minorHAnsi" w:cstheme="minorHAnsi"/>
          <w:sz w:val="20"/>
          <w:szCs w:val="20"/>
        </w:rPr>
        <w:t> </w:t>
      </w:r>
    </w:p>
    <w:p w14:paraId="7F534828" w14:textId="77777777" w:rsidR="003F448E" w:rsidRPr="00EA3C1E" w:rsidRDefault="003F448E" w:rsidP="003F448E">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This program offers a sequence of courses that provides coherent and rigorous content aligned with challenging academic standards and relevant technical knowledge and skills needed to prepare for further education and careers in the Agriculture, Food and Natural Resources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Agriculture, Food and Natural Resources career cluster. The purpose of this course is to provide students with learning opportunities in a prescribed program of study within the Agriculture, Food and Natural Resources cluster that will enhance opportunities for employment in the career field chosen by the student.</w:t>
      </w:r>
      <w:r w:rsidRPr="00EA3C1E">
        <w:rPr>
          <w:rStyle w:val="eop"/>
          <w:rFonts w:asciiTheme="minorHAnsi" w:hAnsiTheme="minorHAnsi" w:cstheme="minorHAnsi"/>
          <w:sz w:val="20"/>
          <w:szCs w:val="20"/>
        </w:rPr>
        <w:t> </w:t>
      </w:r>
    </w:p>
    <w:p w14:paraId="43905B54" w14:textId="29F27497" w:rsidR="003F448E" w:rsidRDefault="003F448E" w:rsidP="001D7204">
      <w:pPr>
        <w:rPr>
          <w:rFonts w:cstheme="minorHAnsi"/>
          <w:b/>
          <w:bCs/>
          <w:sz w:val="20"/>
          <w:szCs w:val="20"/>
          <w:u w:val="single"/>
        </w:rPr>
      </w:pPr>
    </w:p>
    <w:p w14:paraId="556F8EE2" w14:textId="33C95FA0" w:rsidR="00285F71" w:rsidRDefault="00285F71" w:rsidP="001D7204">
      <w:pPr>
        <w:rPr>
          <w:rFonts w:cstheme="minorHAnsi"/>
          <w:b/>
          <w:bCs/>
          <w:sz w:val="20"/>
          <w:szCs w:val="20"/>
          <w:u w:val="single"/>
        </w:rPr>
      </w:pPr>
    </w:p>
    <w:p w14:paraId="4F6649B3" w14:textId="22264A4C" w:rsidR="00285F71" w:rsidRDefault="00285F71" w:rsidP="001D7204">
      <w:pPr>
        <w:rPr>
          <w:rFonts w:cstheme="minorHAnsi"/>
          <w:b/>
          <w:bCs/>
          <w:sz w:val="20"/>
          <w:szCs w:val="20"/>
          <w:u w:val="single"/>
        </w:rPr>
      </w:pPr>
    </w:p>
    <w:p w14:paraId="31FCF929" w14:textId="50EF7289" w:rsidR="00285F71" w:rsidRDefault="00285F71" w:rsidP="001D7204">
      <w:pPr>
        <w:rPr>
          <w:rFonts w:cstheme="minorHAnsi"/>
          <w:b/>
          <w:bCs/>
          <w:sz w:val="20"/>
          <w:szCs w:val="20"/>
          <w:u w:val="single"/>
        </w:rPr>
      </w:pPr>
    </w:p>
    <w:p w14:paraId="0D09C70B" w14:textId="4B25993B" w:rsidR="00285F71" w:rsidRDefault="00285F71" w:rsidP="001D7204">
      <w:pPr>
        <w:rPr>
          <w:rFonts w:cstheme="minorHAnsi"/>
          <w:b/>
          <w:bCs/>
          <w:sz w:val="20"/>
          <w:szCs w:val="20"/>
          <w:u w:val="single"/>
        </w:rPr>
      </w:pPr>
    </w:p>
    <w:p w14:paraId="7C745B06" w14:textId="16D4F948" w:rsidR="00285F71" w:rsidRDefault="00285F71" w:rsidP="001D7204">
      <w:pPr>
        <w:rPr>
          <w:rFonts w:cstheme="minorHAnsi"/>
          <w:b/>
          <w:bCs/>
          <w:sz w:val="20"/>
          <w:szCs w:val="20"/>
          <w:u w:val="single"/>
        </w:rPr>
      </w:pPr>
    </w:p>
    <w:p w14:paraId="036BFBA1" w14:textId="60A0F301" w:rsidR="00285F71" w:rsidRDefault="00285F71" w:rsidP="001D7204">
      <w:pPr>
        <w:rPr>
          <w:rFonts w:cstheme="minorHAnsi"/>
          <w:b/>
          <w:bCs/>
          <w:sz w:val="20"/>
          <w:szCs w:val="20"/>
          <w:u w:val="single"/>
        </w:rPr>
      </w:pPr>
    </w:p>
    <w:p w14:paraId="19974AF4" w14:textId="77777777" w:rsidR="00285F71" w:rsidRPr="00EA3C1E" w:rsidRDefault="00285F71" w:rsidP="001D7204">
      <w:pPr>
        <w:rPr>
          <w:rFonts w:cstheme="minorHAnsi"/>
          <w:b/>
          <w:bCs/>
          <w:sz w:val="20"/>
          <w:szCs w:val="20"/>
          <w:u w:val="single"/>
        </w:rPr>
      </w:pPr>
    </w:p>
    <w:p w14:paraId="54B846B1" w14:textId="77777777" w:rsidR="000B0FC3" w:rsidRPr="00EA3C1E" w:rsidRDefault="000B0FC3" w:rsidP="000B0FC3">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lastRenderedPageBreak/>
        <w:t>Other Electives</w:t>
      </w:r>
      <w:r w:rsidRPr="00EA3C1E">
        <w:rPr>
          <w:rStyle w:val="eop"/>
          <w:rFonts w:ascii="Algerian" w:hAnsi="Algerian" w:cstheme="minorHAnsi"/>
          <w:sz w:val="36"/>
          <w:szCs w:val="36"/>
        </w:rPr>
        <w:t> </w:t>
      </w:r>
    </w:p>
    <w:p w14:paraId="3C7CDCE7"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50EF7134" w14:textId="607FCC11" w:rsidR="004B2AD3" w:rsidRDefault="004B2AD3"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r>
        <w:rPr>
          <w:rStyle w:val="normaltextrun"/>
          <w:rFonts w:asciiTheme="minorHAnsi" w:hAnsiTheme="minorHAnsi" w:cstheme="minorHAnsi"/>
          <w:b/>
          <w:bCs/>
          <w:sz w:val="20"/>
          <w:szCs w:val="20"/>
          <w:u w:val="single"/>
        </w:rPr>
        <w:t>Blueprint for Professional Success</w:t>
      </w:r>
    </w:p>
    <w:p w14:paraId="6533ADF4" w14:textId="77777777" w:rsidR="004B2AD3" w:rsidRPr="00EA3C1E" w:rsidRDefault="004B2AD3" w:rsidP="004B2AD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AA55158" w14:textId="03DC93F1" w:rsidR="004B2AD3" w:rsidRPr="00EA3C1E" w:rsidRDefault="004B2AD3" w:rsidP="004B2AD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p>
    <w:p w14:paraId="032E5F6F" w14:textId="77777777" w:rsidR="004B2AD3" w:rsidRPr="00EA3C1E" w:rsidRDefault="004B2AD3" w:rsidP="004B2AD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50FDD39" w14:textId="77777777" w:rsidR="004B2AD3" w:rsidRPr="00EA3C1E" w:rsidRDefault="004B2AD3" w:rsidP="004B2AD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5AC091EC" w14:textId="01B7EC23" w:rsidR="0069245F" w:rsidRPr="0069245F" w:rsidRDefault="0069245F" w:rsidP="0069245F">
      <w:pPr>
        <w:spacing w:after="0" w:line="240" w:lineRule="auto"/>
        <w:rPr>
          <w:sz w:val="20"/>
          <w:szCs w:val="20"/>
        </w:rPr>
      </w:pPr>
      <w:r w:rsidRPr="0069245F">
        <w:rPr>
          <w:sz w:val="20"/>
          <w:szCs w:val="20"/>
        </w:rPr>
        <w:t xml:space="preserve">The purpose of this course is designed to prepare students for the workplace in the twenty-first century.  The course includes developing human resources, work ethics, decision making, balancing work and family, as well as other skills.  These skills are often referred to as "business skills".  Exploration of a variety of careers is highly recommended through a job shadowing experience.  Development of a portfolio will provide a personal file and organizational tool for the student to transfer knowledge to a </w:t>
      </w:r>
      <w:proofErr w:type="gramStart"/>
      <w:r w:rsidRPr="0069245F">
        <w:rPr>
          <w:sz w:val="20"/>
          <w:szCs w:val="20"/>
        </w:rPr>
        <w:t>real life</w:t>
      </w:r>
      <w:proofErr w:type="gramEnd"/>
      <w:r w:rsidRPr="0069245F">
        <w:rPr>
          <w:sz w:val="20"/>
          <w:szCs w:val="20"/>
        </w:rPr>
        <w:t xml:space="preserve"> experience. Business/health/human and public services/ community/ technology partnerships are essential to provide current workplace practices.  Planned and supervised job shadowing experiences must be provided through one or more of the following: (1) directed workplace experiences (2) student projects (3) simulations (4) outside of class explorations. Instruction and learning activities are provided in a laboratory setting using hands-on experiences with the tools, </w:t>
      </w:r>
      <w:proofErr w:type="gramStart"/>
      <w:r w:rsidRPr="0069245F">
        <w:rPr>
          <w:sz w:val="20"/>
          <w:szCs w:val="20"/>
        </w:rPr>
        <w:t>materials</w:t>
      </w:r>
      <w:proofErr w:type="gramEnd"/>
      <w:r w:rsidRPr="0069245F">
        <w:rPr>
          <w:sz w:val="20"/>
          <w:szCs w:val="20"/>
        </w:rPr>
        <w:t xml:space="preserve"> and technology appropriate to the course content and in accordance with current practices.  Activities provide instruction in the use of current equipment and technology, such as personal computers, software, and multi-media platforms.</w:t>
      </w:r>
    </w:p>
    <w:p w14:paraId="2752A332" w14:textId="77777777" w:rsidR="004B2AD3" w:rsidRDefault="004B2AD3"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1D335346" w14:textId="0CD6CBBC"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Driver Education/Traffic Safety</w:t>
      </w:r>
      <w:r w:rsidRPr="00EA3C1E">
        <w:rPr>
          <w:rStyle w:val="eop"/>
          <w:rFonts w:asciiTheme="minorHAnsi" w:hAnsiTheme="minorHAnsi" w:cstheme="minorHAnsi"/>
          <w:sz w:val="20"/>
          <w:szCs w:val="20"/>
        </w:rPr>
        <w:t> </w:t>
      </w:r>
    </w:p>
    <w:p w14:paraId="550E779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70F1A40"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w:t>
      </w:r>
      <w:r w:rsidRPr="00EA3C1E">
        <w:rPr>
          <w:rStyle w:val="eop"/>
          <w:rFonts w:asciiTheme="minorHAnsi" w:hAnsiTheme="minorHAnsi" w:cstheme="minorHAnsi"/>
          <w:sz w:val="20"/>
          <w:szCs w:val="20"/>
        </w:rPr>
        <w:t> </w:t>
      </w:r>
    </w:p>
    <w:p w14:paraId="096ED1C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7B72B8E6"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scxw214709388"/>
          <w:rFonts w:asciiTheme="minorHAnsi" w:hAnsiTheme="minorHAnsi" w:cstheme="minorHAnsi"/>
          <w:sz w:val="20"/>
          <w:szCs w:val="20"/>
        </w:rPr>
        <w:t> </w:t>
      </w:r>
      <w:r w:rsidRPr="00EA3C1E">
        <w:rPr>
          <w:rFonts w:asciiTheme="minorHAnsi" w:hAnsiTheme="minorHAnsi" w:cstheme="minorHAnsi"/>
          <w:sz w:val="20"/>
          <w:szCs w:val="20"/>
        </w:rPr>
        <w:br/>
      </w:r>
      <w:r w:rsidRPr="00EA3C1E">
        <w:rPr>
          <w:rStyle w:val="normaltextrun"/>
          <w:rFonts w:asciiTheme="minorHAnsi" w:hAnsiTheme="minorHAnsi" w:cstheme="minorHAnsi"/>
          <w:sz w:val="20"/>
          <w:szCs w:val="20"/>
        </w:rPr>
        <w:t>The purpose of this classroom course is to introduce students to Florida driving laws/rules of the road and safe driving behavior. It will also provide an in-depth study of the contributing factors to vehicle crashes and their solutions. The content should include, but not be limited to, the following: meaning and responsibilities of a Driver License, laws that govern the operation of a motor vehicle, knowledge of Florida’s Graduated Driver Licensing (GDL) laws, vehicle control and traffic procedures, knowledge of sharing the road with other types of vehicles and vulnerable road users, defensive driving strategies, physical and mental factors that affect driving ability, and the effects of alcohol and other drugs on driving performance.  There is a driving portion of this course that is done in a closed empty parking lot.</w:t>
      </w:r>
      <w:r w:rsidRPr="00EA3C1E">
        <w:rPr>
          <w:rStyle w:val="eop"/>
          <w:rFonts w:asciiTheme="minorHAnsi" w:hAnsiTheme="minorHAnsi" w:cstheme="minorHAnsi"/>
          <w:sz w:val="20"/>
          <w:szCs w:val="20"/>
        </w:rPr>
        <w:t> </w:t>
      </w:r>
    </w:p>
    <w:p w14:paraId="7B2C4830"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6E1FBACB"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English Language Development</w:t>
      </w:r>
      <w:r w:rsidRPr="00EA3C1E">
        <w:rPr>
          <w:rStyle w:val="eop"/>
          <w:rFonts w:asciiTheme="minorHAnsi" w:hAnsiTheme="minorHAnsi" w:cstheme="minorHAnsi"/>
          <w:sz w:val="20"/>
          <w:szCs w:val="20"/>
        </w:rPr>
        <w:t> </w:t>
      </w:r>
    </w:p>
    <w:p w14:paraId="524DF9FA"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47BCBF5"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students are automatically placed based on ELL ACCESS testing scores</w:t>
      </w:r>
      <w:r w:rsidRPr="00EA3C1E">
        <w:rPr>
          <w:rStyle w:val="eop"/>
          <w:rFonts w:asciiTheme="minorHAnsi" w:hAnsiTheme="minorHAnsi" w:cstheme="minorHAnsi"/>
          <w:sz w:val="20"/>
          <w:szCs w:val="20"/>
        </w:rPr>
        <w:t> </w:t>
      </w:r>
    </w:p>
    <w:p w14:paraId="6C4C2B33"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1224262"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2658482A" w14:textId="47FE7DD9" w:rsidR="00972430" w:rsidRPr="009317E3" w:rsidRDefault="000A169A" w:rsidP="000B0FC3">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normaltextrun"/>
          <w:rFonts w:asciiTheme="minorHAnsi" w:hAnsiTheme="minorHAnsi" w:cstheme="minorHAnsi"/>
          <w:sz w:val="20"/>
          <w:szCs w:val="20"/>
        </w:rPr>
        <w:t xml:space="preserve">The purpose of this course is to provide students are native speakers of languages other than English instruction enabling students to accelerate the development of reading and writing skills and to strengthen these </w:t>
      </w:r>
      <w:proofErr w:type="gramStart"/>
      <w:r w:rsidRPr="00EA3C1E">
        <w:rPr>
          <w:rStyle w:val="normaltextrun"/>
          <w:rFonts w:asciiTheme="minorHAnsi" w:hAnsiTheme="minorHAnsi" w:cstheme="minorHAnsi"/>
          <w:sz w:val="20"/>
          <w:szCs w:val="20"/>
        </w:rPr>
        <w:t>skills</w:t>
      </w:r>
      <w:proofErr w:type="gramEnd"/>
      <w:r w:rsidRPr="00EA3C1E">
        <w:rPr>
          <w:rStyle w:val="normaltextrun"/>
          <w:rFonts w:asciiTheme="minorHAnsi" w:hAnsiTheme="minorHAnsi" w:cstheme="minorHAnsi"/>
          <w:sz w:val="20"/>
          <w:szCs w:val="20"/>
        </w:rPr>
        <w:t xml:space="preserve"> so they are able to successfully read, write, and comprehend grade level text independently. Instruction emphasizes reading comprehension and vocabulary </w:t>
      </w:r>
      <w:proofErr w:type="gramStart"/>
      <w:r w:rsidRPr="00EA3C1E">
        <w:rPr>
          <w:rStyle w:val="normaltextrun"/>
          <w:rFonts w:asciiTheme="minorHAnsi" w:hAnsiTheme="minorHAnsi" w:cstheme="minorHAnsi"/>
          <w:sz w:val="20"/>
          <w:szCs w:val="20"/>
        </w:rPr>
        <w:t>through the use of</w:t>
      </w:r>
      <w:proofErr w:type="gramEnd"/>
      <w:r w:rsidRPr="00EA3C1E">
        <w:rPr>
          <w:rStyle w:val="normaltextrun"/>
          <w:rFonts w:asciiTheme="minorHAnsi" w:hAnsiTheme="minorHAnsi" w:cstheme="minorHAnsi"/>
          <w:sz w:val="20"/>
          <w:szCs w:val="20"/>
        </w:rPr>
        <w:t xml:space="preserve"> a variety of literacy and informational text encompassing the broad range of text structures, genres, and levels of complexity. </w:t>
      </w:r>
    </w:p>
    <w:p w14:paraId="45891175" w14:textId="77777777" w:rsidR="00972430" w:rsidRDefault="00972430"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6CDA445C" w14:textId="797FC10F"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Intensive Reading 1, 2, 3, &amp; 4</w:t>
      </w:r>
      <w:r w:rsidRPr="00EA3C1E">
        <w:rPr>
          <w:rStyle w:val="eop"/>
          <w:rFonts w:asciiTheme="minorHAnsi" w:hAnsiTheme="minorHAnsi" w:cstheme="minorHAnsi"/>
          <w:sz w:val="20"/>
          <w:szCs w:val="20"/>
        </w:rPr>
        <w:t> </w:t>
      </w:r>
    </w:p>
    <w:p w14:paraId="0C7D5F0F"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0B469A3"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 students are automatically placed based on FSA reading score</w:t>
      </w:r>
      <w:r w:rsidRPr="00EA3C1E">
        <w:rPr>
          <w:rStyle w:val="eop"/>
          <w:rFonts w:asciiTheme="minorHAnsi" w:hAnsiTheme="minorHAnsi" w:cstheme="minorHAnsi"/>
          <w:sz w:val="20"/>
          <w:szCs w:val="20"/>
        </w:rPr>
        <w:t> </w:t>
      </w:r>
    </w:p>
    <w:p w14:paraId="64456BFA"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564C46E3"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47484FFA" w14:textId="1FCC70FD" w:rsidR="000B0FC3" w:rsidRDefault="000B0FC3" w:rsidP="000B0FC3">
      <w:pPr>
        <w:pStyle w:val="paragraph"/>
        <w:spacing w:before="0" w:beforeAutospacing="0" w:after="0" w:afterAutospacing="0"/>
        <w:textAlignment w:val="baseline"/>
        <w:rPr>
          <w:rStyle w:val="eop"/>
          <w:rFonts w:asciiTheme="minorHAnsi" w:hAnsiTheme="minorHAnsi" w:cstheme="minorHAnsi"/>
          <w:color w:val="000000"/>
          <w:sz w:val="20"/>
          <w:szCs w:val="20"/>
        </w:rPr>
      </w:pPr>
      <w:r w:rsidRPr="00EA3C1E">
        <w:rPr>
          <w:rStyle w:val="normaltextrun"/>
          <w:rFonts w:asciiTheme="minorHAnsi" w:hAnsiTheme="minorHAnsi" w:cstheme="minorHAnsi"/>
          <w:color w:val="000000"/>
          <w:sz w:val="20"/>
          <w:szCs w:val="20"/>
        </w:rPr>
        <w:t xml:space="preserve">The purpose of this course is to provide instruction that enables students to accelerate the development of reading and writing skills and to strengthen those skills, so they </w:t>
      </w:r>
      <w:proofErr w:type="gramStart"/>
      <w:r w:rsidRPr="00EA3C1E">
        <w:rPr>
          <w:rStyle w:val="normaltextrun"/>
          <w:rFonts w:asciiTheme="minorHAnsi" w:hAnsiTheme="minorHAnsi" w:cstheme="minorHAnsi"/>
          <w:color w:val="000000"/>
          <w:sz w:val="20"/>
          <w:szCs w:val="20"/>
        </w:rPr>
        <w:t>are able to</w:t>
      </w:r>
      <w:proofErr w:type="gramEnd"/>
      <w:r w:rsidRPr="00EA3C1E">
        <w:rPr>
          <w:rStyle w:val="normaltextrun"/>
          <w:rFonts w:asciiTheme="minorHAnsi" w:hAnsiTheme="minorHAnsi" w:cstheme="minorHAnsi"/>
          <w:color w:val="000000"/>
          <w:sz w:val="20"/>
          <w:szCs w:val="20"/>
        </w:rPr>
        <w:t xml:space="preserve"> successfully read and write grade level text independently. Instruction emphasizes reading comprehension, writing fluency, and vocabulary study </w:t>
      </w:r>
      <w:proofErr w:type="gramStart"/>
      <w:r w:rsidRPr="00EA3C1E">
        <w:rPr>
          <w:rStyle w:val="normaltextrun"/>
          <w:rFonts w:asciiTheme="minorHAnsi" w:hAnsiTheme="minorHAnsi" w:cstheme="minorHAnsi"/>
          <w:color w:val="000000"/>
          <w:sz w:val="20"/>
          <w:szCs w:val="20"/>
        </w:rPr>
        <w:t>through the use of</w:t>
      </w:r>
      <w:proofErr w:type="gramEnd"/>
      <w:r w:rsidRPr="00EA3C1E">
        <w:rPr>
          <w:rStyle w:val="normaltextrun"/>
          <w:rFonts w:asciiTheme="minorHAnsi" w:hAnsiTheme="minorHAnsi" w:cstheme="minorHAnsi"/>
          <w:color w:val="000000"/>
          <w:sz w:val="20"/>
          <w:szCs w:val="20"/>
        </w:rPr>
        <w:t xml:space="preserve"> a variety of literary and informational texts encompassing a broad range of text structures, genres, and levels of complexity. Texts used for instruction focus on a wide range of topics, including content-area information, </w:t>
      </w:r>
      <w:proofErr w:type="gramStart"/>
      <w:r w:rsidRPr="00EA3C1E">
        <w:rPr>
          <w:rStyle w:val="normaltextrun"/>
          <w:rFonts w:asciiTheme="minorHAnsi" w:hAnsiTheme="minorHAnsi" w:cstheme="minorHAnsi"/>
          <w:color w:val="000000"/>
          <w:sz w:val="20"/>
          <w:szCs w:val="20"/>
        </w:rPr>
        <w:t>in order to</w:t>
      </w:r>
      <w:proofErr w:type="gramEnd"/>
      <w:r w:rsidRPr="00EA3C1E">
        <w:rPr>
          <w:rStyle w:val="normaltextrun"/>
          <w:rFonts w:asciiTheme="minorHAnsi" w:hAnsiTheme="minorHAnsi" w:cstheme="minorHAnsi"/>
          <w:color w:val="000000"/>
          <w:sz w:val="20"/>
          <w:szCs w:val="20"/>
        </w:rPr>
        <w:t xml:space="preserve"> support students in meeting the knowledge demands of increasingly complex text. Students enrolled in the course will engage in interactive text-based discussion, question generation, and research opportunities. They will write in response to reading and cite evidence when answering text dependent questions orally and in writing. The course provides extensive opportunities for students to collaborate with their peers. Scaffolding is provided as necessary as students engage in reading and writing increasingly complex text and is removed as the reading and writing abilities of students improve over time.</w:t>
      </w:r>
      <w:r w:rsidRPr="00EA3C1E">
        <w:rPr>
          <w:rStyle w:val="eop"/>
          <w:rFonts w:asciiTheme="minorHAnsi" w:hAnsiTheme="minorHAnsi" w:cstheme="minorHAnsi"/>
          <w:color w:val="000000"/>
          <w:sz w:val="20"/>
          <w:szCs w:val="20"/>
        </w:rPr>
        <w:t> </w:t>
      </w:r>
    </w:p>
    <w:p w14:paraId="01174B24" w14:textId="75AA6483" w:rsidR="008A07F3" w:rsidRDefault="008A07F3" w:rsidP="000B0FC3">
      <w:pPr>
        <w:pStyle w:val="paragraph"/>
        <w:spacing w:before="0" w:beforeAutospacing="0" w:after="0" w:afterAutospacing="0"/>
        <w:textAlignment w:val="baseline"/>
        <w:rPr>
          <w:rStyle w:val="eop"/>
          <w:rFonts w:asciiTheme="minorHAnsi" w:hAnsiTheme="minorHAnsi" w:cstheme="minorHAnsi"/>
          <w:color w:val="000000"/>
          <w:sz w:val="20"/>
          <w:szCs w:val="20"/>
        </w:rPr>
      </w:pPr>
    </w:p>
    <w:p w14:paraId="3CCC75BC" w14:textId="2CC31C8C" w:rsidR="008A07F3" w:rsidRPr="000A169A" w:rsidRDefault="008A07F3" w:rsidP="008A07F3">
      <w:pPr>
        <w:pStyle w:val="paragraph"/>
        <w:spacing w:before="0" w:beforeAutospacing="0" w:after="0" w:afterAutospacing="0"/>
        <w:textAlignment w:val="baseline"/>
        <w:rPr>
          <w:rFonts w:asciiTheme="minorHAnsi" w:hAnsiTheme="minorHAnsi" w:cstheme="minorHAnsi"/>
          <w:b/>
          <w:bCs/>
          <w:sz w:val="20"/>
          <w:szCs w:val="20"/>
          <w:u w:val="single"/>
        </w:rPr>
      </w:pPr>
      <w:r>
        <w:rPr>
          <w:rStyle w:val="eop"/>
          <w:rFonts w:asciiTheme="minorHAnsi" w:eastAsia="MS Mincho" w:hAnsiTheme="minorHAnsi" w:cstheme="minorHAnsi"/>
          <w:b/>
          <w:bCs/>
          <w:sz w:val="20"/>
          <w:szCs w:val="20"/>
          <w:u w:val="single"/>
        </w:rPr>
        <w:lastRenderedPageBreak/>
        <w:t>Personal Finance Literacy</w:t>
      </w:r>
    </w:p>
    <w:p w14:paraId="0ACD820B" w14:textId="1AAB0F99" w:rsidR="008A07F3" w:rsidRPr="00EA3C1E" w:rsidRDefault="008A07F3" w:rsidP="008A07F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Grade: </w:t>
      </w:r>
      <w:r>
        <w:rPr>
          <w:rStyle w:val="normaltextrun"/>
          <w:rFonts w:asciiTheme="minorHAnsi" w:hAnsiTheme="minorHAnsi" w:cstheme="minorHAnsi"/>
          <w:i/>
          <w:iCs/>
          <w:sz w:val="20"/>
          <w:szCs w:val="20"/>
        </w:rPr>
        <w:t>10</w:t>
      </w:r>
      <w:r w:rsidRPr="008A07F3">
        <w:rPr>
          <w:rStyle w:val="normaltextrun"/>
          <w:rFonts w:asciiTheme="minorHAnsi" w:hAnsiTheme="minorHAnsi" w:cstheme="minorHAnsi"/>
          <w:i/>
          <w:iCs/>
          <w:sz w:val="20"/>
          <w:szCs w:val="20"/>
          <w:vertAlign w:val="superscript"/>
        </w:rPr>
        <w:t>th</w:t>
      </w:r>
      <w:r>
        <w:rPr>
          <w:rStyle w:val="normaltextrun"/>
          <w:rFonts w:asciiTheme="minorHAnsi" w:hAnsiTheme="minorHAnsi" w:cstheme="minorHAnsi"/>
          <w:i/>
          <w:iCs/>
          <w:sz w:val="20"/>
          <w:szCs w:val="20"/>
        </w:rPr>
        <w:t xml:space="preserve"> - </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902A42F" w14:textId="77777777" w:rsidR="008A07F3" w:rsidRPr="00EA3C1E" w:rsidRDefault="008A07F3" w:rsidP="008A07F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p>
    <w:p w14:paraId="45615DCA" w14:textId="355BA5D8" w:rsidR="008A07F3" w:rsidRPr="00EA3C1E" w:rsidRDefault="008A07F3" w:rsidP="008A07F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Length: </w:t>
      </w:r>
      <w:r>
        <w:rPr>
          <w:rStyle w:val="normaltextrun"/>
          <w:rFonts w:asciiTheme="minorHAnsi" w:hAnsiTheme="minorHAnsi" w:cstheme="minorHAnsi"/>
          <w:i/>
          <w:iCs/>
          <w:sz w:val="20"/>
          <w:szCs w:val="20"/>
        </w:rPr>
        <w:t>1 Semester</w:t>
      </w:r>
    </w:p>
    <w:p w14:paraId="4357E97F" w14:textId="5731D1E2" w:rsidR="008A07F3" w:rsidRDefault="008A07F3" w:rsidP="008A07F3">
      <w:pPr>
        <w:pStyle w:val="paragraph"/>
        <w:spacing w:before="0" w:beforeAutospacing="0" w:after="0" w:afterAutospacing="0"/>
        <w:textAlignment w:val="baseline"/>
        <w:rPr>
          <w:rStyle w:val="normaltextrun"/>
          <w:rFonts w:asciiTheme="minorHAnsi" w:hAnsiTheme="minorHAnsi" w:cstheme="minorHAnsi"/>
          <w:i/>
          <w:iCs/>
          <w:sz w:val="20"/>
          <w:szCs w:val="20"/>
        </w:rPr>
      </w:pPr>
      <w:r w:rsidRPr="00EA3C1E">
        <w:rPr>
          <w:rStyle w:val="normaltextrun"/>
          <w:rFonts w:asciiTheme="minorHAnsi" w:hAnsiTheme="minorHAnsi" w:cstheme="minorHAnsi"/>
          <w:i/>
          <w:iCs/>
          <w:sz w:val="20"/>
          <w:szCs w:val="20"/>
        </w:rPr>
        <w:t xml:space="preserve">Credit: </w:t>
      </w:r>
      <w:r>
        <w:rPr>
          <w:rStyle w:val="normaltextrun"/>
          <w:rFonts w:asciiTheme="minorHAnsi" w:hAnsiTheme="minorHAnsi" w:cstheme="minorHAnsi"/>
          <w:i/>
          <w:iCs/>
          <w:sz w:val="20"/>
          <w:szCs w:val="20"/>
        </w:rPr>
        <w:t>0.5</w:t>
      </w:r>
    </w:p>
    <w:p w14:paraId="2D4DB99F" w14:textId="0E9F529B" w:rsidR="008A07F3" w:rsidRPr="00C8344C" w:rsidRDefault="00C8344C" w:rsidP="008A07F3">
      <w:pPr>
        <w:pStyle w:val="paragraph"/>
        <w:spacing w:before="0" w:beforeAutospacing="0" w:after="0" w:afterAutospacing="0"/>
        <w:textAlignment w:val="baseline"/>
        <w:rPr>
          <w:rStyle w:val="eop"/>
          <w:rFonts w:asciiTheme="minorHAnsi" w:hAnsiTheme="minorHAnsi" w:cstheme="minorHAnsi"/>
          <w:sz w:val="20"/>
          <w:szCs w:val="20"/>
        </w:rPr>
      </w:pPr>
      <w:r w:rsidRPr="00C8344C">
        <w:rPr>
          <w:rFonts w:asciiTheme="minorHAnsi" w:hAnsiTheme="minorHAnsi" w:cstheme="minorHAnsi"/>
          <w:color w:val="000000"/>
          <w:sz w:val="20"/>
          <w:szCs w:val="20"/>
          <w:shd w:val="clear" w:color="auto" w:fill="FFFFFF"/>
        </w:rPr>
        <w:t xml:space="preserve">The primary content for the course pertains to the study of learning the ideas, concepts, </w:t>
      </w:r>
      <w:proofErr w:type="gramStart"/>
      <w:r w:rsidRPr="00C8344C">
        <w:rPr>
          <w:rFonts w:asciiTheme="minorHAnsi" w:hAnsiTheme="minorHAnsi" w:cstheme="minorHAnsi"/>
          <w:color w:val="000000"/>
          <w:sz w:val="20"/>
          <w:szCs w:val="20"/>
          <w:shd w:val="clear" w:color="auto" w:fill="FFFFFF"/>
        </w:rPr>
        <w:t>knowledge</w:t>
      </w:r>
      <w:proofErr w:type="gramEnd"/>
      <w:r w:rsidRPr="00C8344C">
        <w:rPr>
          <w:rFonts w:asciiTheme="minorHAnsi" w:hAnsiTheme="minorHAnsi" w:cstheme="minorHAnsi"/>
          <w:color w:val="000000"/>
          <w:sz w:val="20"/>
          <w:szCs w:val="20"/>
          <w:shd w:val="clear" w:color="auto" w:fill="FFFFFF"/>
        </w:rPr>
        <w:t xml:space="preserve"> and skills that will enable students to implement beneficial personal decision-making choices; to become wise, successful, and knowledgeable consumers, savers, investors, users of credit and money managers; and to be participating members of a global workforce and society.</w:t>
      </w:r>
    </w:p>
    <w:p w14:paraId="5642F375" w14:textId="53916BF8" w:rsidR="009E4ACB" w:rsidRDefault="009E4ACB" w:rsidP="000B0FC3">
      <w:pPr>
        <w:pStyle w:val="paragraph"/>
        <w:spacing w:before="0" w:beforeAutospacing="0" w:after="0" w:afterAutospacing="0"/>
        <w:textAlignment w:val="baseline"/>
        <w:rPr>
          <w:rFonts w:asciiTheme="minorHAnsi" w:eastAsia="MS Mincho" w:hAnsiTheme="minorHAnsi" w:cstheme="minorHAnsi"/>
          <w:color w:val="000000"/>
          <w:sz w:val="20"/>
          <w:szCs w:val="20"/>
        </w:rPr>
      </w:pPr>
    </w:p>
    <w:p w14:paraId="3575ADF5" w14:textId="77777777" w:rsidR="009317E3" w:rsidRPr="00EA3C1E" w:rsidRDefault="009317E3" w:rsidP="009317E3">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b/>
          <w:bCs/>
          <w:sz w:val="20"/>
          <w:szCs w:val="20"/>
          <w:u w:val="single"/>
        </w:rPr>
        <w:t>Principles of Food Prep</w:t>
      </w:r>
    </w:p>
    <w:p w14:paraId="7E9F5648" w14:textId="77777777" w:rsidR="009317E3" w:rsidRPr="00EA3C1E" w:rsidRDefault="009317E3" w:rsidP="009317E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w:t>
      </w:r>
      <w:r>
        <w:rPr>
          <w:rStyle w:val="normaltextrun"/>
          <w:rFonts w:asciiTheme="minorHAnsi" w:hAnsiTheme="minorHAnsi" w:cstheme="minorHAnsi"/>
          <w:i/>
          <w:iCs/>
          <w:sz w:val="20"/>
          <w:szCs w:val="20"/>
        </w:rPr>
        <w:t>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1BE16E5" w14:textId="77777777" w:rsidR="009317E3" w:rsidRPr="00EA3C1E" w:rsidRDefault="009317E3" w:rsidP="009317E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p>
    <w:p w14:paraId="34812A15" w14:textId="77777777" w:rsidR="009317E3" w:rsidRPr="00EA3C1E" w:rsidRDefault="009317E3" w:rsidP="009317E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 xml:space="preserve">Length: </w:t>
      </w:r>
      <w:r>
        <w:rPr>
          <w:rStyle w:val="normaltextrun"/>
          <w:rFonts w:asciiTheme="minorHAnsi" w:hAnsiTheme="minorHAnsi" w:cstheme="minorHAnsi"/>
          <w:i/>
          <w:iCs/>
          <w:sz w:val="20"/>
          <w:szCs w:val="20"/>
        </w:rPr>
        <w:t>1 Semester</w:t>
      </w:r>
    </w:p>
    <w:p w14:paraId="5A3827C4" w14:textId="77777777" w:rsidR="009317E3" w:rsidRDefault="009317E3" w:rsidP="009317E3">
      <w:pPr>
        <w:pStyle w:val="paragraph"/>
        <w:spacing w:before="0" w:beforeAutospacing="0" w:after="0" w:afterAutospacing="0"/>
        <w:textAlignment w:val="baseline"/>
        <w:rPr>
          <w:rStyle w:val="normaltextrun"/>
          <w:rFonts w:asciiTheme="minorHAnsi" w:hAnsiTheme="minorHAnsi" w:cstheme="minorHAnsi"/>
          <w:i/>
          <w:iCs/>
          <w:sz w:val="20"/>
          <w:szCs w:val="20"/>
        </w:rPr>
      </w:pPr>
      <w:r w:rsidRPr="00EA3C1E">
        <w:rPr>
          <w:rStyle w:val="normaltextrun"/>
          <w:rFonts w:asciiTheme="minorHAnsi" w:hAnsiTheme="minorHAnsi" w:cstheme="minorHAnsi"/>
          <w:i/>
          <w:iCs/>
          <w:sz w:val="20"/>
          <w:szCs w:val="20"/>
        </w:rPr>
        <w:t xml:space="preserve">Credit: </w:t>
      </w:r>
      <w:r>
        <w:rPr>
          <w:rStyle w:val="normaltextrun"/>
          <w:rFonts w:asciiTheme="minorHAnsi" w:hAnsiTheme="minorHAnsi" w:cstheme="minorHAnsi"/>
          <w:i/>
          <w:iCs/>
          <w:sz w:val="20"/>
          <w:szCs w:val="20"/>
        </w:rPr>
        <w:t>0.5</w:t>
      </w:r>
    </w:p>
    <w:p w14:paraId="375A76A0" w14:textId="77777777" w:rsidR="009317E3" w:rsidRPr="00FB223F" w:rsidRDefault="009317E3" w:rsidP="009317E3">
      <w:pPr>
        <w:spacing w:after="0" w:line="240" w:lineRule="auto"/>
        <w:rPr>
          <w:rStyle w:val="normaltextrun"/>
          <w:sz w:val="20"/>
          <w:szCs w:val="20"/>
        </w:rPr>
      </w:pPr>
      <w:r w:rsidRPr="00FB223F">
        <w:rPr>
          <w:sz w:val="20"/>
          <w:szCs w:val="20"/>
        </w:rPr>
        <w:t xml:space="preserve">This program offers a sequence of courses that provides coherent and rigorous content aligned with challenging academic standards and relevant technical knowledge and skills needed to prepare for further education and careers in the Hospitality &amp; Tourism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Hospitality &amp; Tourism career cluster. The content includes but is not limited to </w:t>
      </w:r>
      <w:r w:rsidRPr="00FB223F">
        <w:rPr>
          <w:rFonts w:cs="Arial"/>
          <w:sz w:val="20"/>
          <w:szCs w:val="20"/>
        </w:rPr>
        <w:t>preparing students to understand the principles of food, selection and storage, basic food preparation, and selection of food services.</w:t>
      </w:r>
      <w:r w:rsidRPr="00FB223F">
        <w:rPr>
          <w:sz w:val="20"/>
          <w:szCs w:val="20"/>
        </w:rPr>
        <w:t xml:space="preserve">  </w:t>
      </w:r>
    </w:p>
    <w:p w14:paraId="0CE7D8D2" w14:textId="77777777" w:rsidR="009317E3" w:rsidRPr="00285F71" w:rsidRDefault="009317E3" w:rsidP="000B0FC3">
      <w:pPr>
        <w:pStyle w:val="paragraph"/>
        <w:spacing w:before="0" w:beforeAutospacing="0" w:after="0" w:afterAutospacing="0"/>
        <w:textAlignment w:val="baseline"/>
        <w:rPr>
          <w:rFonts w:asciiTheme="minorHAnsi" w:eastAsia="MS Mincho" w:hAnsiTheme="minorHAnsi" w:cstheme="minorHAnsi"/>
          <w:color w:val="000000"/>
          <w:sz w:val="20"/>
          <w:szCs w:val="20"/>
        </w:rPr>
      </w:pPr>
    </w:p>
    <w:p w14:paraId="52453E0B" w14:textId="188F589D" w:rsidR="000A169A" w:rsidRPr="000A169A" w:rsidRDefault="000A169A" w:rsidP="000A169A">
      <w:pPr>
        <w:pStyle w:val="paragraph"/>
        <w:spacing w:before="0" w:beforeAutospacing="0" w:after="0" w:afterAutospacing="0"/>
        <w:textAlignment w:val="baseline"/>
        <w:rPr>
          <w:rFonts w:asciiTheme="minorHAnsi" w:hAnsiTheme="minorHAnsi" w:cstheme="minorHAnsi"/>
          <w:b/>
          <w:bCs/>
          <w:sz w:val="20"/>
          <w:szCs w:val="20"/>
          <w:u w:val="single"/>
        </w:rPr>
      </w:pPr>
      <w:r w:rsidRPr="000A169A">
        <w:rPr>
          <w:rStyle w:val="eop"/>
          <w:rFonts w:asciiTheme="minorHAnsi" w:eastAsia="MS Mincho" w:hAnsiTheme="minorHAnsi" w:cstheme="minorHAnsi"/>
          <w:b/>
          <w:bCs/>
          <w:sz w:val="20"/>
          <w:szCs w:val="20"/>
          <w:u w:val="single"/>
        </w:rPr>
        <w:t>Senior Survival</w:t>
      </w:r>
    </w:p>
    <w:p w14:paraId="456A0E01" w14:textId="38F066E3"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0A80652" w14:textId="205BC49E"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p>
    <w:p w14:paraId="190735FB" w14:textId="77777777" w:rsidR="000A169A" w:rsidRPr="00EA3C1E" w:rsidRDefault="000A169A" w:rsidP="000A169A">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44AEAEE2" w14:textId="511CDFA4" w:rsidR="000A169A" w:rsidRDefault="000A169A" w:rsidP="000A169A">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i/>
          <w:iCs/>
          <w:sz w:val="20"/>
          <w:szCs w:val="20"/>
        </w:rPr>
        <w:t>Credit: 1.0</w:t>
      </w:r>
      <w:r w:rsidRPr="00EA3C1E">
        <w:rPr>
          <w:rStyle w:val="eop"/>
          <w:rFonts w:asciiTheme="minorHAnsi" w:hAnsiTheme="minorHAnsi" w:cstheme="minorHAnsi"/>
          <w:sz w:val="20"/>
          <w:szCs w:val="20"/>
        </w:rPr>
        <w:t> </w:t>
      </w:r>
    </w:p>
    <w:p w14:paraId="535121E2" w14:textId="527A704F" w:rsidR="000B0FC3" w:rsidRPr="00C86596" w:rsidRDefault="00C86596" w:rsidP="00C86596">
      <w:pPr>
        <w:spacing w:after="0" w:line="240" w:lineRule="auto"/>
        <w:rPr>
          <w:rStyle w:val="eop"/>
          <w:sz w:val="20"/>
          <w:szCs w:val="20"/>
        </w:rPr>
      </w:pPr>
      <w:r w:rsidRPr="00C86596">
        <w:rPr>
          <w:sz w:val="20"/>
          <w:szCs w:val="20"/>
        </w:rPr>
        <w:t xml:space="preserve">This program offers skills needed to prepare for further education and careers in the Human Services career cluster; provides technical skill </w:t>
      </w:r>
      <w:proofErr w:type="gramStart"/>
      <w:r w:rsidRPr="00C86596">
        <w:rPr>
          <w:sz w:val="20"/>
          <w:szCs w:val="20"/>
        </w:rPr>
        <w:t>proficiency, and</w:t>
      </w:r>
      <w:proofErr w:type="gramEnd"/>
      <w:r w:rsidRPr="00C86596">
        <w:rPr>
          <w:sz w:val="20"/>
          <w:szCs w:val="20"/>
        </w:rPr>
        <w:t xml:space="preserve"> includes competency-based applied learning that contributes to the academic knowledge, higher-order reasoning and problem-solving skills, work attitudes, general employability skills, technical skills, and occupation-specific skills, and knowledge of all aspects of the Human Services career cluster. The content includes but is not limited to food preparation and nutrition, housing, consumer and personal finance, apparel selection and care, parenting skills, healthy relationships, leadership skills, and employability skills.</w:t>
      </w:r>
    </w:p>
    <w:p w14:paraId="475C202E" w14:textId="77777777" w:rsidR="000A169A" w:rsidRPr="00EA3C1E" w:rsidRDefault="000A169A" w:rsidP="000B0FC3">
      <w:pPr>
        <w:pStyle w:val="paragraph"/>
        <w:spacing w:before="0" w:beforeAutospacing="0" w:after="0" w:afterAutospacing="0"/>
        <w:textAlignment w:val="baseline"/>
        <w:rPr>
          <w:rFonts w:asciiTheme="minorHAnsi" w:hAnsiTheme="minorHAnsi" w:cstheme="minorHAnsi"/>
          <w:sz w:val="20"/>
          <w:szCs w:val="20"/>
        </w:rPr>
      </w:pPr>
    </w:p>
    <w:p w14:paraId="3D4FD0C8"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AP Human Geography</w:t>
      </w:r>
      <w:r w:rsidRPr="00EA3C1E">
        <w:rPr>
          <w:rStyle w:val="eop"/>
          <w:rFonts w:asciiTheme="minorHAnsi" w:hAnsiTheme="minorHAnsi" w:cstheme="minorHAnsi"/>
          <w:sz w:val="20"/>
          <w:szCs w:val="20"/>
        </w:rPr>
        <w:t> </w:t>
      </w:r>
    </w:p>
    <w:p w14:paraId="3A096E7C"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6E05F1F"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38ADD418"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FAE808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7C50853D" w14:textId="66F54643" w:rsidR="00A85B59" w:rsidRPr="005F476D" w:rsidRDefault="000B0FC3" w:rsidP="000B0FC3">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course introduces students to the systematic study of patterns and processes that have shaped human understanding, use, and alteration of Earth’s surface. Students employ spatial concepts and landscape analysis to examine socioeconomic organization and its environmental consequences. They also learn about the methods and tools geographers use in their research and applications. The curriculum reflects the goals of the National Geography Standards (2012). </w:t>
      </w:r>
      <w:r w:rsidRPr="00EA3C1E">
        <w:rPr>
          <w:rStyle w:val="normaltextrun"/>
          <w:rFonts w:asciiTheme="minorHAnsi" w:hAnsiTheme="minorHAnsi" w:cstheme="minorHAnsi"/>
          <w:b/>
          <w:bCs/>
          <w:sz w:val="20"/>
          <w:szCs w:val="20"/>
        </w:rPr>
        <w:t>Student may earn college credit if appropriate score is earned on end of course Cambridge exam.</w:t>
      </w:r>
      <w:r w:rsidRPr="00EA3C1E">
        <w:rPr>
          <w:rStyle w:val="eop"/>
          <w:rFonts w:asciiTheme="minorHAnsi" w:hAnsiTheme="minorHAnsi" w:cstheme="minorHAnsi"/>
          <w:sz w:val="20"/>
          <w:szCs w:val="20"/>
        </w:rPr>
        <w:t> </w:t>
      </w:r>
    </w:p>
    <w:p w14:paraId="0479DC04" w14:textId="77777777" w:rsidR="00A85B59" w:rsidRDefault="00A85B59"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34AD70BC" w14:textId="3814792F" w:rsidR="00453994" w:rsidRDefault="00453994"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r>
        <w:rPr>
          <w:rStyle w:val="normaltextrun"/>
          <w:rFonts w:asciiTheme="minorHAnsi" w:hAnsiTheme="minorHAnsi" w:cstheme="minorHAnsi"/>
          <w:b/>
          <w:bCs/>
          <w:sz w:val="20"/>
          <w:szCs w:val="20"/>
          <w:u w:val="single"/>
        </w:rPr>
        <w:t>AICE Classical Studies</w:t>
      </w:r>
    </w:p>
    <w:p w14:paraId="04C1E807" w14:textId="395E8A27" w:rsidR="00453994" w:rsidRPr="00EA3C1E" w:rsidRDefault="00453994" w:rsidP="00453994">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w:t>
      </w:r>
      <w:r w:rsidR="005E08FC">
        <w:rPr>
          <w:rStyle w:val="normaltextrun"/>
          <w:rFonts w:asciiTheme="minorHAnsi" w:hAnsiTheme="minorHAnsi" w:cstheme="minorHAnsi"/>
          <w:i/>
          <w:iCs/>
          <w:sz w:val="20"/>
          <w:szCs w:val="20"/>
        </w:rPr>
        <w:t>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DEF155C" w14:textId="77777777" w:rsidR="00453994" w:rsidRPr="00EA3C1E" w:rsidRDefault="00453994" w:rsidP="00453994">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78132277" w14:textId="77777777" w:rsidR="00453994" w:rsidRPr="00EA3C1E" w:rsidRDefault="00453994" w:rsidP="00453994">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111E2A57" w14:textId="77777777" w:rsidR="00453994" w:rsidRPr="00EA3C1E" w:rsidRDefault="00453994" w:rsidP="00453994">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0824899B" w14:textId="759C59E4" w:rsidR="00453994" w:rsidRPr="00A85B59" w:rsidRDefault="00A85B59" w:rsidP="000B0FC3">
      <w:pPr>
        <w:pStyle w:val="paragraph"/>
        <w:spacing w:before="0" w:beforeAutospacing="0" w:after="0" w:afterAutospacing="0"/>
        <w:textAlignment w:val="baseline"/>
        <w:rPr>
          <w:rFonts w:asciiTheme="minorHAnsi" w:hAnsiTheme="minorHAnsi" w:cstheme="minorHAnsi"/>
          <w:color w:val="000000" w:themeColor="text1"/>
          <w:sz w:val="20"/>
          <w:szCs w:val="20"/>
          <w:shd w:val="clear" w:color="auto" w:fill="FFFFFF"/>
        </w:rPr>
      </w:pPr>
      <w:r w:rsidRPr="00A85B59">
        <w:rPr>
          <w:rFonts w:asciiTheme="minorHAnsi" w:hAnsiTheme="minorHAnsi" w:cstheme="minorHAnsi"/>
          <w:color w:val="000000" w:themeColor="text1"/>
          <w:sz w:val="20"/>
          <w:szCs w:val="20"/>
          <w:shd w:val="clear" w:color="auto" w:fill="FFFFFF"/>
        </w:rPr>
        <w:t xml:space="preserve">Classical Studies involves the study of the civilizations of Greece and Rome in the Classical period. The topics allow candidates to survey the culture, literature, </w:t>
      </w:r>
      <w:proofErr w:type="gramStart"/>
      <w:r w:rsidRPr="00A85B59">
        <w:rPr>
          <w:rFonts w:asciiTheme="minorHAnsi" w:hAnsiTheme="minorHAnsi" w:cstheme="minorHAnsi"/>
          <w:color w:val="000000" w:themeColor="text1"/>
          <w:sz w:val="20"/>
          <w:szCs w:val="20"/>
          <w:shd w:val="clear" w:color="auto" w:fill="FFFFFF"/>
        </w:rPr>
        <w:t>history</w:t>
      </w:r>
      <w:proofErr w:type="gramEnd"/>
      <w:r w:rsidRPr="00A85B59">
        <w:rPr>
          <w:rFonts w:asciiTheme="minorHAnsi" w:hAnsiTheme="minorHAnsi" w:cstheme="minorHAnsi"/>
          <w:color w:val="000000" w:themeColor="text1"/>
          <w:sz w:val="20"/>
          <w:szCs w:val="20"/>
          <w:shd w:val="clear" w:color="auto" w:fill="FFFFFF"/>
        </w:rPr>
        <w:t xml:space="preserve"> and politics of the Classical period as well as studying significant individuals.</w:t>
      </w:r>
    </w:p>
    <w:p w14:paraId="31BB1E20" w14:textId="6A955B78" w:rsidR="00A85B59" w:rsidRDefault="00A85B59"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7EE2F058" w14:textId="632B536E" w:rsidR="005F476D" w:rsidRDefault="005F476D"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102C9FB8" w14:textId="1AF819E2" w:rsidR="005F476D" w:rsidRDefault="005F476D"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3B05A3E1" w14:textId="626CD217" w:rsidR="005F476D" w:rsidRDefault="005F476D"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03C4B704" w14:textId="2CADD531" w:rsidR="005F476D" w:rsidRDefault="005F476D"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23D8903F" w14:textId="77777777" w:rsidR="005F476D" w:rsidRDefault="005F476D" w:rsidP="000B0FC3">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43BACF3B" w14:textId="7CCAB8E8"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AICE Global Perspectives &amp; Research AS</w:t>
      </w:r>
      <w:r w:rsidRPr="00EA3C1E">
        <w:rPr>
          <w:rStyle w:val="eop"/>
          <w:rFonts w:asciiTheme="minorHAnsi" w:hAnsiTheme="minorHAnsi" w:cstheme="minorHAnsi"/>
          <w:sz w:val="20"/>
          <w:szCs w:val="20"/>
        </w:rPr>
        <w:t> </w:t>
      </w:r>
    </w:p>
    <w:p w14:paraId="70ACF08F"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35958DE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45714C0E"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67F81F7"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7ABE2EDE" w14:textId="46227363" w:rsidR="000B0FC3" w:rsidRDefault="000B0FC3" w:rsidP="000B0FC3">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normaltextrun"/>
          <w:rFonts w:asciiTheme="minorHAnsi" w:hAnsiTheme="minorHAnsi" w:cstheme="minorHAnsi"/>
          <w:b/>
          <w:bCs/>
          <w:i/>
          <w:iCs/>
          <w:sz w:val="20"/>
          <w:szCs w:val="20"/>
        </w:rPr>
        <w:t>Must be in the Cambridge Program.  A passing score on the end of course Cambridge exam is a requirement for the Cambridge Diploma.</w:t>
      </w:r>
      <w:r w:rsidRPr="00EA3C1E">
        <w:rPr>
          <w:rStyle w:val="eop"/>
          <w:rFonts w:asciiTheme="minorHAnsi" w:hAnsiTheme="minorHAnsi" w:cstheme="minorHAnsi"/>
          <w:sz w:val="20"/>
          <w:szCs w:val="20"/>
        </w:rPr>
        <w:t> </w:t>
      </w:r>
      <w:r w:rsidRPr="00EA3C1E">
        <w:rPr>
          <w:rStyle w:val="normaltextrun"/>
          <w:rFonts w:asciiTheme="minorHAnsi" w:hAnsiTheme="minorHAnsi" w:cstheme="minorHAnsi"/>
          <w:sz w:val="20"/>
          <w:szCs w:val="20"/>
        </w:rPr>
        <w:t xml:space="preserve">AICE Global Perspectives and Research is the bottleneck through which all AICE candidates must pass through. The course is designed to study large, complex, global issues from a variety of perspectives with the goal of passing 3 exams. Paper 1 is given in May and has the students deconstructing articles to compare their arguments and weigh their respective strengths and weaknesses. Paper 2 is a 2000-word essay answering a question of the student's choosing on a global topic with multiple themes/perspectives that is submitted during the school year. Paper 3 is a team project with multiple components; an 8-minute videotaped individual presentation in class, a PowerPoint, an 800-word reflection paper with the group's solution(s) and a transcript of the videotaped presentation, all of which is submitted during the school year, like Paper 2. </w:t>
      </w:r>
    </w:p>
    <w:p w14:paraId="32B18724" w14:textId="77777777" w:rsidR="005F476D" w:rsidRPr="00EA3C1E" w:rsidRDefault="005F476D" w:rsidP="000B0FC3">
      <w:pPr>
        <w:pStyle w:val="paragraph"/>
        <w:spacing w:before="0" w:beforeAutospacing="0" w:after="0" w:afterAutospacing="0"/>
        <w:textAlignment w:val="baseline"/>
        <w:rPr>
          <w:rFonts w:asciiTheme="minorHAnsi" w:hAnsiTheme="minorHAnsi" w:cstheme="minorHAnsi"/>
          <w:sz w:val="20"/>
          <w:szCs w:val="20"/>
        </w:rPr>
      </w:pPr>
    </w:p>
    <w:p w14:paraId="343BD768" w14:textId="2B3A2026"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AICE Media Studies AS (Yearbook)</w:t>
      </w:r>
      <w:r w:rsidRPr="00EA3C1E">
        <w:rPr>
          <w:rStyle w:val="eop"/>
          <w:rFonts w:asciiTheme="minorHAnsi" w:hAnsiTheme="minorHAnsi" w:cstheme="minorHAnsi"/>
          <w:sz w:val="20"/>
          <w:szCs w:val="20"/>
        </w:rPr>
        <w:t> </w:t>
      </w:r>
    </w:p>
    <w:p w14:paraId="76C37111"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9</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2D5938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1689BA13"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3CB4336F"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6825FC91"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AICE Media Studies is the study of how media affects culture. Key areas of investigation are how media texts achieve meaning through camera shots, angles, movement, composition, editing, sound and mise-</w:t>
      </w:r>
      <w:proofErr w:type="spellStart"/>
      <w:r w:rsidRPr="00EA3C1E">
        <w:rPr>
          <w:rStyle w:val="normaltextrun"/>
          <w:rFonts w:asciiTheme="minorHAnsi" w:hAnsiTheme="minorHAnsi" w:cstheme="minorHAnsi"/>
          <w:sz w:val="20"/>
          <w:szCs w:val="20"/>
        </w:rPr>
        <w:t>en</w:t>
      </w:r>
      <w:proofErr w:type="spellEnd"/>
      <w:r w:rsidRPr="00EA3C1E">
        <w:rPr>
          <w:rStyle w:val="normaltextrun"/>
          <w:rFonts w:asciiTheme="minorHAnsi" w:hAnsiTheme="minorHAnsi" w:cstheme="minorHAnsi"/>
          <w:sz w:val="20"/>
          <w:szCs w:val="20"/>
        </w:rPr>
        <w:t>-</w:t>
      </w:r>
      <w:proofErr w:type="spellStart"/>
      <w:r w:rsidRPr="00EA3C1E">
        <w:rPr>
          <w:rStyle w:val="normaltextrun"/>
          <w:rFonts w:asciiTheme="minorHAnsi" w:hAnsiTheme="minorHAnsi" w:cstheme="minorHAnsi"/>
          <w:sz w:val="20"/>
          <w:szCs w:val="20"/>
        </w:rPr>
        <w:t>scène</w:t>
      </w:r>
      <w:proofErr w:type="spellEnd"/>
      <w:r w:rsidRPr="00EA3C1E">
        <w:rPr>
          <w:rStyle w:val="normaltextrun"/>
          <w:rFonts w:asciiTheme="minorHAnsi" w:hAnsiTheme="minorHAnsi" w:cstheme="minorHAnsi"/>
          <w:sz w:val="20"/>
          <w:szCs w:val="20"/>
        </w:rPr>
        <w:t xml:space="preserve"> as well as how media represents gender, age, ethnicity, social groups, places, time periods and themes. Through creation of a foundation portfolio, learners also delve into genre, ideology, </w:t>
      </w:r>
      <w:proofErr w:type="gramStart"/>
      <w:r w:rsidRPr="00EA3C1E">
        <w:rPr>
          <w:rStyle w:val="normaltextrun"/>
          <w:rFonts w:asciiTheme="minorHAnsi" w:hAnsiTheme="minorHAnsi" w:cstheme="minorHAnsi"/>
          <w:sz w:val="20"/>
          <w:szCs w:val="20"/>
        </w:rPr>
        <w:t>audience</w:t>
      </w:r>
      <w:proofErr w:type="gramEnd"/>
      <w:r w:rsidRPr="00EA3C1E">
        <w:rPr>
          <w:rStyle w:val="normaltextrun"/>
          <w:rFonts w:asciiTheme="minorHAnsi" w:hAnsiTheme="minorHAnsi" w:cstheme="minorHAnsi"/>
          <w:sz w:val="20"/>
          <w:szCs w:val="20"/>
        </w:rPr>
        <w:t xml:space="preserve"> and the institutions who produce, market and distribute media texts. Learners also consider the political and social environment during which the narrative is created. </w:t>
      </w:r>
      <w:r w:rsidRPr="00EA3C1E">
        <w:rPr>
          <w:rStyle w:val="normaltextrun"/>
          <w:rFonts w:asciiTheme="minorHAnsi" w:hAnsiTheme="minorHAnsi" w:cstheme="minorHAnsi"/>
          <w:b/>
          <w:bCs/>
          <w:sz w:val="20"/>
          <w:szCs w:val="20"/>
        </w:rPr>
        <w:t>Student may earn college credit if appropriate score is earned on end of course Cambridge exam.</w:t>
      </w:r>
      <w:r w:rsidRPr="00EA3C1E">
        <w:rPr>
          <w:rStyle w:val="eop"/>
          <w:rFonts w:asciiTheme="minorHAnsi" w:hAnsiTheme="minorHAnsi" w:cstheme="minorHAnsi"/>
          <w:sz w:val="20"/>
          <w:szCs w:val="20"/>
        </w:rPr>
        <w:t> </w:t>
      </w:r>
    </w:p>
    <w:p w14:paraId="14573F50" w14:textId="6A8DB5D6" w:rsidR="000B0FC3" w:rsidRPr="00EA3C1E" w:rsidRDefault="000B0FC3" w:rsidP="000B0FC3">
      <w:pPr>
        <w:pStyle w:val="paragraph"/>
        <w:spacing w:before="0" w:beforeAutospacing="0" w:after="0" w:afterAutospacing="0"/>
        <w:textAlignment w:val="baseline"/>
        <w:rPr>
          <w:rStyle w:val="eop"/>
          <w:rFonts w:asciiTheme="minorHAnsi" w:eastAsia="MS Mincho" w:hAnsiTheme="minorHAnsi" w:cstheme="minorHAnsi"/>
          <w:color w:val="4A4A4A"/>
          <w:sz w:val="20"/>
          <w:szCs w:val="20"/>
        </w:rPr>
      </w:pPr>
      <w:r w:rsidRPr="00EA3C1E">
        <w:rPr>
          <w:rStyle w:val="eop"/>
          <w:rFonts w:asciiTheme="minorHAnsi" w:eastAsia="MS Mincho" w:hAnsiTheme="minorHAnsi" w:cstheme="minorHAnsi"/>
          <w:color w:val="4A4A4A"/>
          <w:sz w:val="20"/>
          <w:szCs w:val="20"/>
        </w:rPr>
        <w:t> </w:t>
      </w:r>
    </w:p>
    <w:p w14:paraId="7224A478"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AICE Media Studies AL (Yearbook)</w:t>
      </w:r>
      <w:r w:rsidRPr="00EA3C1E">
        <w:rPr>
          <w:rStyle w:val="eop"/>
          <w:rFonts w:asciiTheme="minorHAnsi" w:hAnsiTheme="minorHAnsi" w:cstheme="minorHAnsi"/>
          <w:sz w:val="20"/>
          <w:szCs w:val="20"/>
        </w:rPr>
        <w:t> </w:t>
      </w:r>
    </w:p>
    <w:p w14:paraId="02C6899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598C18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AICE Media Studies AS</w:t>
      </w:r>
      <w:r w:rsidRPr="00EA3C1E">
        <w:rPr>
          <w:rStyle w:val="eop"/>
          <w:rFonts w:asciiTheme="minorHAnsi" w:hAnsiTheme="minorHAnsi" w:cstheme="minorHAnsi"/>
          <w:sz w:val="20"/>
          <w:szCs w:val="20"/>
        </w:rPr>
        <w:t> </w:t>
      </w:r>
    </w:p>
    <w:p w14:paraId="2044BB20"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7CB80C3"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25176CEB"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The AICE Media Studies AL Level advances what students learn in the AS level of this course.  Through the coursework components students will develop the Advanced Portfolio where they create their own media products from planning through to execution. Learners also consider and analyze examples from existing media, examining production processes and technologies and the effects they achieve.</w:t>
      </w:r>
      <w:r w:rsidRPr="00EA3C1E">
        <w:rPr>
          <w:rStyle w:val="normaltextrun"/>
          <w:rFonts w:asciiTheme="minorHAnsi" w:eastAsia="MS Mincho" w:hAnsiTheme="minorHAnsi" w:cstheme="minorHAnsi"/>
          <w:sz w:val="20"/>
          <w:szCs w:val="20"/>
        </w:rPr>
        <w:t xml:space="preserve"> </w:t>
      </w:r>
      <w:r w:rsidRPr="00EA3C1E">
        <w:rPr>
          <w:rStyle w:val="normaltextrun"/>
          <w:rFonts w:asciiTheme="minorHAnsi" w:hAnsiTheme="minorHAnsi" w:cstheme="minorHAnsi"/>
          <w:b/>
          <w:bCs/>
          <w:sz w:val="20"/>
          <w:szCs w:val="20"/>
        </w:rPr>
        <w:t>Student may earn college credit if appropriate score is earned on end of course Cambridge exam.</w:t>
      </w:r>
      <w:r w:rsidRPr="00EA3C1E">
        <w:rPr>
          <w:rStyle w:val="eop"/>
          <w:rFonts w:asciiTheme="minorHAnsi" w:hAnsiTheme="minorHAnsi" w:cstheme="minorHAnsi"/>
          <w:sz w:val="20"/>
          <w:szCs w:val="20"/>
        </w:rPr>
        <w:t> </w:t>
      </w:r>
    </w:p>
    <w:p w14:paraId="0EBA3011"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7ACD44E2" w14:textId="77777777" w:rsidR="007E6F4F" w:rsidRPr="00EA3C1E" w:rsidRDefault="007E6F4F" w:rsidP="007E6F4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AICE Thinking Skills</w:t>
      </w:r>
      <w:r w:rsidRPr="00EA3C1E">
        <w:rPr>
          <w:rStyle w:val="eop"/>
          <w:rFonts w:asciiTheme="minorHAnsi" w:hAnsiTheme="minorHAnsi" w:cstheme="minorHAnsi"/>
          <w:sz w:val="20"/>
          <w:szCs w:val="20"/>
        </w:rPr>
        <w:t> </w:t>
      </w:r>
    </w:p>
    <w:p w14:paraId="2FD88AE3" w14:textId="77777777" w:rsidR="007E6F4F" w:rsidRPr="00EA3C1E" w:rsidRDefault="007E6F4F" w:rsidP="007E6F4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2154F8D0" w14:textId="77777777" w:rsidR="007E6F4F" w:rsidRPr="00EA3C1E" w:rsidRDefault="007E6F4F" w:rsidP="007E6F4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53DA0EF1" w14:textId="77777777" w:rsidR="007E6F4F" w:rsidRPr="00EA3C1E" w:rsidRDefault="007E6F4F" w:rsidP="007E6F4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6F7C030C" w14:textId="77777777" w:rsidR="007E6F4F" w:rsidRPr="00EA3C1E" w:rsidRDefault="007E6F4F" w:rsidP="007E6F4F">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40A4629F" w14:textId="7D24A027" w:rsidR="00972430" w:rsidRDefault="007E6F4F" w:rsidP="000B0FC3">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AICE Thinking Skills develops a set of transferable skills, including critical thinking, reasoning and problem solving, that students can apply across a wide range of subjects and complex real-world issues. The course enables students to develop their ability to analyze unfamiliar problems, devise problem solving strategies, and evaluate the diverse ways a problem may be solved. During a Thinking Skills course, students learn to put their personal views aside in favor of examining and evaluating the evidence. Students learn how to make informed and reasoned decisions and construct evidence-based arguments. These independent thinking skills build confidence and equip students with a toolkit for tackling complex and unfamiliar subjects, essential for successful progression to higher education or into professional employment.</w:t>
      </w:r>
      <w:r w:rsidRPr="00EA3C1E">
        <w:rPr>
          <w:rStyle w:val="eop"/>
          <w:rFonts w:asciiTheme="minorHAnsi" w:hAnsiTheme="minorHAnsi" w:cstheme="minorHAnsi"/>
          <w:sz w:val="20"/>
          <w:szCs w:val="20"/>
        </w:rPr>
        <w:t> </w:t>
      </w:r>
    </w:p>
    <w:p w14:paraId="23DD78A3" w14:textId="5F9A3250" w:rsidR="00972430" w:rsidRDefault="00972430"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398916C8" w14:textId="5B3BC9D3"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1FBA9552" w14:textId="53FF3352"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0060A40A" w14:textId="1681BF8B"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0A9DFBE9" w14:textId="69D5D544"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4B6389DE" w14:textId="44ACF8D8"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3AD33F3A" w14:textId="552D55DB"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47439ED4" w14:textId="083116EB"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5E48D810" w14:textId="2B95BB79" w:rsidR="005F476D"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2A45ECBF" w14:textId="77777777" w:rsidR="005F476D" w:rsidRPr="007E6F4F" w:rsidRDefault="005F476D" w:rsidP="000B0FC3">
      <w:pPr>
        <w:pStyle w:val="paragraph"/>
        <w:spacing w:before="0" w:beforeAutospacing="0" w:after="0" w:afterAutospacing="0"/>
        <w:textAlignment w:val="baseline"/>
        <w:rPr>
          <w:rStyle w:val="normaltextrun"/>
          <w:rFonts w:asciiTheme="minorHAnsi" w:hAnsiTheme="minorHAnsi" w:cstheme="minorHAnsi"/>
          <w:sz w:val="20"/>
          <w:szCs w:val="20"/>
        </w:rPr>
      </w:pPr>
    </w:p>
    <w:p w14:paraId="17D2B499" w14:textId="3CB07359"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AICE Psychology 1 AS</w:t>
      </w:r>
      <w:r w:rsidRPr="00EA3C1E">
        <w:rPr>
          <w:rStyle w:val="eop"/>
          <w:rFonts w:asciiTheme="minorHAnsi" w:hAnsiTheme="minorHAnsi" w:cstheme="minorHAnsi"/>
          <w:sz w:val="20"/>
          <w:szCs w:val="20"/>
        </w:rPr>
        <w:t> </w:t>
      </w:r>
    </w:p>
    <w:p w14:paraId="096722CF"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54AF0EC7"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5AD6CF3E"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7DD96D63"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19467670" w14:textId="0120EA4A" w:rsidR="000B0FC3" w:rsidRDefault="000B0FC3" w:rsidP="000B0FC3">
      <w:pPr>
        <w:pStyle w:val="paragraph"/>
        <w:spacing w:before="0" w:beforeAutospacing="0" w:after="0" w:afterAutospacing="0"/>
        <w:textAlignment w:val="baseline"/>
        <w:rPr>
          <w:rStyle w:val="eop"/>
          <w:rFonts w:asciiTheme="minorHAnsi" w:hAnsiTheme="minorHAnsi" w:cstheme="minorHAnsi"/>
          <w:sz w:val="20"/>
          <w:szCs w:val="20"/>
        </w:rPr>
      </w:pPr>
      <w:r w:rsidRPr="00EA3C1E">
        <w:rPr>
          <w:rStyle w:val="normaltextrun"/>
          <w:rFonts w:asciiTheme="minorHAnsi" w:hAnsiTheme="minorHAnsi" w:cstheme="minorHAnsi"/>
          <w:sz w:val="20"/>
          <w:szCs w:val="20"/>
        </w:rPr>
        <w:t>AICE Psychology aims to encourage an interest in and appreciation of psychology through an exploration of the ways in which psychology is conducted. This exploration includes a detailed review and investigation of several important research studies (12 specific studies). The syllabus uses a wide variety of assessment techniques that will allow learners to show what they know, understand and are able to do. The emphasis is on the development of psychological skills as well as the learning of psychological knowledge. The key concepts and primary objective on which this syllabus is built are as follows: Nature versus nurture, ethics in psychological research, the need for research constraints and the use of some research techniques. No one view in psychology is definitive: Psychological theories are developed by posing hypotheses which are then tested through research. The relevance of psychology in contemporary society is a primary focus and students are expected to be able to critically think about real life issues that may affect human behavior and society.</w:t>
      </w:r>
      <w:r w:rsidRPr="00EA3C1E">
        <w:rPr>
          <w:rStyle w:val="normaltextrun"/>
          <w:rFonts w:asciiTheme="minorHAnsi" w:hAnsiTheme="minorHAnsi" w:cstheme="minorHAnsi"/>
          <w:b/>
          <w:bCs/>
          <w:sz w:val="20"/>
          <w:szCs w:val="20"/>
        </w:rPr>
        <w:t xml:space="preserve"> Student may earn college credit if appropriate score is earned on end of course Cambridge exam.</w:t>
      </w:r>
      <w:r w:rsidRPr="00EA3C1E">
        <w:rPr>
          <w:rStyle w:val="eop"/>
          <w:rFonts w:asciiTheme="minorHAnsi" w:hAnsiTheme="minorHAnsi" w:cstheme="minorHAnsi"/>
          <w:sz w:val="20"/>
          <w:szCs w:val="20"/>
        </w:rPr>
        <w:t> </w:t>
      </w:r>
    </w:p>
    <w:p w14:paraId="3F3A69C0" w14:textId="5798226B"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p>
    <w:p w14:paraId="3EF7B408"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AICE Psychology 2 AL</w:t>
      </w:r>
      <w:r w:rsidRPr="00EA3C1E">
        <w:rPr>
          <w:rStyle w:val="eop"/>
          <w:rFonts w:asciiTheme="minorHAnsi" w:hAnsiTheme="minorHAnsi" w:cstheme="minorHAnsi"/>
          <w:sz w:val="20"/>
          <w:szCs w:val="20"/>
        </w:rPr>
        <w:t> </w:t>
      </w:r>
    </w:p>
    <w:p w14:paraId="3FC2631C"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F60F89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AICE Psychology 1 AS</w:t>
      </w:r>
      <w:r w:rsidRPr="00EA3C1E">
        <w:rPr>
          <w:rStyle w:val="eop"/>
          <w:rFonts w:asciiTheme="minorHAnsi" w:hAnsiTheme="minorHAnsi" w:cstheme="minorHAnsi"/>
          <w:sz w:val="20"/>
          <w:szCs w:val="20"/>
        </w:rPr>
        <w:t> </w:t>
      </w:r>
    </w:p>
    <w:p w14:paraId="662DCDBC"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063AA26E"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1276167A"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Cambridge International </w:t>
      </w:r>
      <w:proofErr w:type="gramStart"/>
      <w:r w:rsidRPr="00EA3C1E">
        <w:rPr>
          <w:rStyle w:val="normaltextrun"/>
          <w:rFonts w:asciiTheme="minorHAnsi" w:hAnsiTheme="minorHAnsi" w:cstheme="minorHAnsi"/>
          <w:sz w:val="20"/>
          <w:szCs w:val="20"/>
        </w:rPr>
        <w:t>A</w:t>
      </w:r>
      <w:proofErr w:type="gramEnd"/>
      <w:r w:rsidRPr="00EA3C1E">
        <w:rPr>
          <w:rStyle w:val="normaltextrun"/>
          <w:rFonts w:asciiTheme="minorHAnsi" w:hAnsiTheme="minorHAnsi" w:cstheme="minorHAnsi"/>
          <w:sz w:val="20"/>
          <w:szCs w:val="20"/>
        </w:rPr>
        <w:t xml:space="preserve"> Level Psychology builds on the knowledge gain from the AS Psychology level and is designed to give students an understanding of psychological concepts, theories and research methodology.  This syllabus aims to encourage an interest in and appreciation of psychology through an exploration of the ways in which psychology is conducted. This exploration includes: a review of several important research studies and an opportunity to look at the ways in which psychology has been applied. The syllabus uses a wide variety of assessment techniques that will allow learners to show what they know, </w:t>
      </w:r>
      <w:proofErr w:type="gramStart"/>
      <w:r w:rsidRPr="00EA3C1E">
        <w:rPr>
          <w:rStyle w:val="normaltextrun"/>
          <w:rFonts w:asciiTheme="minorHAnsi" w:hAnsiTheme="minorHAnsi" w:cstheme="minorHAnsi"/>
          <w:sz w:val="20"/>
          <w:szCs w:val="20"/>
        </w:rPr>
        <w:t>understand</w:t>
      </w:r>
      <w:proofErr w:type="gramEnd"/>
      <w:r w:rsidRPr="00EA3C1E">
        <w:rPr>
          <w:rStyle w:val="normaltextrun"/>
          <w:rFonts w:asciiTheme="minorHAnsi" w:hAnsiTheme="minorHAnsi" w:cstheme="minorHAnsi"/>
          <w:sz w:val="20"/>
          <w:szCs w:val="20"/>
        </w:rPr>
        <w:t xml:space="preserve"> and can do. The emphasis is on the development of psychological skills as well as the learning of psychological knowledge. </w:t>
      </w:r>
      <w:r w:rsidRPr="00EA3C1E">
        <w:rPr>
          <w:rStyle w:val="normaltextrun"/>
          <w:rFonts w:asciiTheme="minorHAnsi" w:hAnsiTheme="minorHAnsi" w:cstheme="minorHAnsi"/>
          <w:b/>
          <w:bCs/>
          <w:sz w:val="20"/>
          <w:szCs w:val="20"/>
        </w:rPr>
        <w:t>Student may earn college credit if appropriate score is earned on end of course Cambridge exam.</w:t>
      </w:r>
      <w:r w:rsidRPr="00EA3C1E">
        <w:rPr>
          <w:rStyle w:val="eop"/>
          <w:rFonts w:asciiTheme="minorHAnsi" w:hAnsiTheme="minorHAnsi" w:cstheme="minorHAnsi"/>
          <w:sz w:val="20"/>
          <w:szCs w:val="20"/>
        </w:rPr>
        <w:t> </w:t>
      </w:r>
    </w:p>
    <w:p w14:paraId="0C12C953" w14:textId="691368A6"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47C2255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AP Seminar</w:t>
      </w:r>
      <w:r w:rsidRPr="00EA3C1E">
        <w:rPr>
          <w:rStyle w:val="eop"/>
          <w:rFonts w:asciiTheme="minorHAnsi" w:hAnsiTheme="minorHAnsi" w:cstheme="minorHAnsi"/>
          <w:sz w:val="20"/>
          <w:szCs w:val="20"/>
        </w:rPr>
        <w:t> </w:t>
      </w:r>
    </w:p>
    <w:p w14:paraId="7E1EFFD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10</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64A1D19"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None</w:t>
      </w:r>
      <w:r w:rsidRPr="00EA3C1E">
        <w:rPr>
          <w:rStyle w:val="eop"/>
          <w:rFonts w:asciiTheme="minorHAnsi" w:hAnsiTheme="minorHAnsi" w:cstheme="minorHAnsi"/>
          <w:sz w:val="20"/>
          <w:szCs w:val="20"/>
        </w:rPr>
        <w:t> </w:t>
      </w:r>
    </w:p>
    <w:p w14:paraId="644B05E5"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Year-Long</w:t>
      </w:r>
      <w:r w:rsidRPr="00EA3C1E">
        <w:rPr>
          <w:rStyle w:val="eop"/>
          <w:rFonts w:asciiTheme="minorHAnsi" w:hAnsiTheme="minorHAnsi" w:cstheme="minorHAnsi"/>
          <w:sz w:val="20"/>
          <w:szCs w:val="20"/>
        </w:rPr>
        <w:t> </w:t>
      </w:r>
    </w:p>
    <w:p w14:paraId="2D2E1CC7" w14:textId="77777777" w:rsidR="000B0FC3" w:rsidRPr="00EA3C1E" w:rsidRDefault="000B0FC3" w:rsidP="000B0FC3">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credit with 1 full quality point</w:t>
      </w:r>
      <w:r w:rsidRPr="00EA3C1E">
        <w:rPr>
          <w:rStyle w:val="eop"/>
          <w:rFonts w:asciiTheme="minorHAnsi" w:hAnsiTheme="minorHAnsi" w:cstheme="minorHAnsi"/>
          <w:sz w:val="20"/>
          <w:szCs w:val="20"/>
        </w:rPr>
        <w:t> </w:t>
      </w:r>
    </w:p>
    <w:p w14:paraId="40D19CF6" w14:textId="5D2140B8" w:rsidR="003F448E" w:rsidRPr="00EA3C1E" w:rsidRDefault="000B0FC3"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Develop and practice the skills in research, collaboration, and communication that you’ll need in any academic discipline. You’ll investigate topics in a variety of subject areas, write research-based essays, and design and give presentations both individually and as part of a team.</w:t>
      </w:r>
      <w:r w:rsidRPr="00EA3C1E">
        <w:rPr>
          <w:rStyle w:val="eop"/>
          <w:rFonts w:asciiTheme="minorHAnsi" w:hAnsiTheme="minorHAnsi" w:cstheme="minorHAnsi"/>
          <w:sz w:val="20"/>
          <w:szCs w:val="20"/>
        </w:rPr>
        <w:t> </w:t>
      </w:r>
    </w:p>
    <w:p w14:paraId="13598958" w14:textId="5A930F1A" w:rsidR="00697639" w:rsidRDefault="00697639" w:rsidP="00697639">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56B73C19" w14:textId="4E897B40" w:rsidR="007E6F4F" w:rsidRDefault="007E6F4F" w:rsidP="00697639">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2451906D" w14:textId="681E7BB0" w:rsidR="00A12D46" w:rsidRDefault="00A12D46" w:rsidP="00697639">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683E48B4" w14:textId="387817DA" w:rsidR="00A12D46" w:rsidRDefault="00A12D46" w:rsidP="00697639">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3C0CA412" w14:textId="7802829C" w:rsidR="00697639" w:rsidRPr="00EA3C1E" w:rsidRDefault="00697639" w:rsidP="00697639">
      <w:pPr>
        <w:pStyle w:val="paragraph"/>
        <w:spacing w:before="0" w:beforeAutospacing="0" w:after="0" w:afterAutospacing="0"/>
        <w:textAlignment w:val="baseline"/>
        <w:rPr>
          <w:rFonts w:ascii="Algerian" w:hAnsi="Algerian" w:cstheme="minorHAnsi"/>
          <w:sz w:val="36"/>
          <w:szCs w:val="36"/>
        </w:rPr>
      </w:pPr>
      <w:r w:rsidRPr="00EA3C1E">
        <w:rPr>
          <w:rStyle w:val="normaltextrun"/>
          <w:rFonts w:ascii="Algerian" w:hAnsi="Algerian" w:cstheme="minorHAnsi"/>
          <w:b/>
          <w:bCs/>
          <w:sz w:val="36"/>
          <w:szCs w:val="36"/>
          <w:u w:val="single"/>
        </w:rPr>
        <w:t>Dual Enrollment Classes offered at TSHS</w:t>
      </w:r>
      <w:r w:rsidRPr="00EA3C1E">
        <w:rPr>
          <w:rStyle w:val="eop"/>
          <w:rFonts w:ascii="Algerian" w:hAnsi="Algerian" w:cstheme="minorHAnsi"/>
          <w:sz w:val="36"/>
          <w:szCs w:val="36"/>
        </w:rPr>
        <w:t> </w:t>
      </w:r>
    </w:p>
    <w:p w14:paraId="4BFF2A1E" w14:textId="77777777" w:rsidR="00697639" w:rsidRPr="00EA3C1E" w:rsidRDefault="00697639" w:rsidP="00697639">
      <w:pPr>
        <w:pStyle w:val="paragraph"/>
        <w:spacing w:before="0" w:beforeAutospacing="0" w:after="0" w:afterAutospacing="0"/>
        <w:textAlignment w:val="baseline"/>
        <w:rPr>
          <w:rFonts w:ascii="Algerian" w:hAnsi="Algerian" w:cstheme="minorHAnsi"/>
          <w:sz w:val="22"/>
          <w:szCs w:val="22"/>
        </w:rPr>
      </w:pPr>
      <w:r w:rsidRPr="00EA3C1E">
        <w:rPr>
          <w:rStyle w:val="normaltextrun"/>
          <w:rFonts w:ascii="Algerian" w:hAnsi="Algerian" w:cstheme="minorHAnsi"/>
          <w:b/>
          <w:bCs/>
          <w:sz w:val="22"/>
          <w:szCs w:val="22"/>
          <w:u w:val="single"/>
        </w:rPr>
        <w:t>(Credit will be received through St. Petersburg College)</w:t>
      </w:r>
      <w:r w:rsidRPr="00EA3C1E">
        <w:rPr>
          <w:rStyle w:val="eop"/>
          <w:rFonts w:ascii="Algerian" w:hAnsi="Algerian" w:cstheme="minorHAnsi"/>
          <w:sz w:val="22"/>
          <w:szCs w:val="22"/>
        </w:rPr>
        <w:t> </w:t>
      </w:r>
    </w:p>
    <w:p w14:paraId="16FFAA1A"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eop"/>
          <w:rFonts w:asciiTheme="minorHAnsi" w:hAnsiTheme="minorHAnsi" w:cstheme="minorHAnsi"/>
          <w:sz w:val="20"/>
          <w:szCs w:val="20"/>
        </w:rPr>
        <w:t> </w:t>
      </w:r>
    </w:p>
    <w:p w14:paraId="692D5BD1"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The College Experience (SLS1101)</w:t>
      </w:r>
      <w:r w:rsidRPr="00EA3C1E">
        <w:rPr>
          <w:rStyle w:val="eop"/>
          <w:rFonts w:asciiTheme="minorHAnsi" w:hAnsiTheme="minorHAnsi" w:cstheme="minorHAnsi"/>
          <w:sz w:val="20"/>
          <w:szCs w:val="20"/>
        </w:rPr>
        <w:t> </w:t>
      </w:r>
    </w:p>
    <w:p w14:paraId="0C285FDC"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03F222DD"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xml:space="preserve"> grade- 2.5+ GPA, 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xml:space="preserve"> grade- 2.0+ GPA</w:t>
      </w:r>
      <w:r w:rsidRPr="00EA3C1E">
        <w:rPr>
          <w:rStyle w:val="eop"/>
          <w:rFonts w:asciiTheme="minorHAnsi" w:hAnsiTheme="minorHAnsi" w:cstheme="minorHAnsi"/>
          <w:sz w:val="20"/>
          <w:szCs w:val="20"/>
        </w:rPr>
        <w:t> </w:t>
      </w:r>
    </w:p>
    <w:p w14:paraId="7B3024A4"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00FA95CD"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0.5</w:t>
      </w:r>
      <w:r w:rsidRPr="00EA3C1E">
        <w:rPr>
          <w:rStyle w:val="eop"/>
          <w:rFonts w:asciiTheme="minorHAnsi" w:hAnsiTheme="minorHAnsi" w:cstheme="minorHAnsi"/>
          <w:sz w:val="20"/>
          <w:szCs w:val="20"/>
        </w:rPr>
        <w:t> </w:t>
      </w:r>
    </w:p>
    <w:p w14:paraId="28519471"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Acceleration credit</w:t>
      </w:r>
      <w:r w:rsidRPr="00EA3C1E">
        <w:rPr>
          <w:rStyle w:val="eop"/>
          <w:rFonts w:asciiTheme="minorHAnsi" w:hAnsiTheme="minorHAnsi" w:cstheme="minorHAnsi"/>
          <w:sz w:val="20"/>
          <w:szCs w:val="20"/>
        </w:rPr>
        <w:t> </w:t>
      </w:r>
    </w:p>
    <w:p w14:paraId="5CB88B04" w14:textId="0588BD70"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course is designed to strengthen skills essential to success in college, with further applications to post-college plans. Included are study and test-taking strategies; effective interpersonal skills; time management techniques; creative and critical thinking skills; college services and resources; educational policies, procedures, </w:t>
      </w:r>
      <w:proofErr w:type="gramStart"/>
      <w:r w:rsidRPr="00EA3C1E">
        <w:rPr>
          <w:rStyle w:val="normaltextrun"/>
          <w:rFonts w:asciiTheme="minorHAnsi" w:hAnsiTheme="minorHAnsi" w:cstheme="minorHAnsi"/>
          <w:sz w:val="20"/>
          <w:szCs w:val="20"/>
        </w:rPr>
        <w:t>regulations</w:t>
      </w:r>
      <w:proofErr w:type="gramEnd"/>
      <w:r w:rsidRPr="00EA3C1E">
        <w:rPr>
          <w:rStyle w:val="normaltextrun"/>
          <w:rFonts w:asciiTheme="minorHAnsi" w:hAnsiTheme="minorHAnsi" w:cstheme="minorHAnsi"/>
          <w:sz w:val="20"/>
          <w:szCs w:val="20"/>
        </w:rPr>
        <w:t xml:space="preserve"> and terminology; and library resources, research strategies, and information skills for online, blended, and traditional learning environments. Students testing into one or more college prep courses are required to take SLS 1101.</w:t>
      </w:r>
      <w:r w:rsidRPr="00EA3C1E">
        <w:rPr>
          <w:rStyle w:val="eop"/>
          <w:rFonts w:asciiTheme="minorHAnsi" w:hAnsiTheme="minorHAnsi" w:cstheme="minorHAnsi"/>
          <w:sz w:val="20"/>
          <w:szCs w:val="20"/>
        </w:rPr>
        <w:t> </w:t>
      </w:r>
      <w:r w:rsidR="00DA27D4" w:rsidRPr="00EA3C1E">
        <w:rPr>
          <w:rStyle w:val="normaltextrun"/>
          <w:rFonts w:asciiTheme="minorHAnsi" w:hAnsiTheme="minorHAnsi" w:cstheme="minorHAnsi"/>
          <w:b/>
          <w:bCs/>
          <w:sz w:val="20"/>
          <w:szCs w:val="20"/>
        </w:rPr>
        <w:t>This class is offered at Tarpon Springs High School through SPC. The grade for this course is a college credit.</w:t>
      </w:r>
      <w:r w:rsidR="00DA27D4" w:rsidRPr="00EA3C1E">
        <w:rPr>
          <w:rStyle w:val="eop"/>
          <w:rFonts w:asciiTheme="minorHAnsi" w:hAnsiTheme="minorHAnsi" w:cstheme="minorHAnsi"/>
          <w:sz w:val="20"/>
          <w:szCs w:val="20"/>
        </w:rPr>
        <w:t> </w:t>
      </w:r>
    </w:p>
    <w:p w14:paraId="2EBA073C" w14:textId="5FBCBAD8" w:rsidR="00697639" w:rsidRPr="00EA3C1E" w:rsidRDefault="00697639" w:rsidP="00697639">
      <w:pPr>
        <w:pStyle w:val="paragraph"/>
        <w:spacing w:before="0" w:beforeAutospacing="0" w:after="0" w:afterAutospacing="0"/>
        <w:textAlignment w:val="baseline"/>
        <w:rPr>
          <w:rStyle w:val="eop"/>
          <w:rFonts w:asciiTheme="minorHAnsi" w:eastAsia="MS Mincho" w:hAnsiTheme="minorHAnsi" w:cstheme="minorHAnsi"/>
          <w:color w:val="333333"/>
          <w:sz w:val="20"/>
          <w:szCs w:val="20"/>
        </w:rPr>
      </w:pPr>
      <w:r w:rsidRPr="00EA3C1E">
        <w:rPr>
          <w:rStyle w:val="eop"/>
          <w:rFonts w:asciiTheme="minorHAnsi" w:eastAsia="MS Mincho" w:hAnsiTheme="minorHAnsi" w:cstheme="minorHAnsi"/>
          <w:color w:val="333333"/>
          <w:sz w:val="20"/>
          <w:szCs w:val="20"/>
        </w:rPr>
        <w:t> </w:t>
      </w:r>
    </w:p>
    <w:p w14:paraId="31B464CF"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lastRenderedPageBreak/>
        <w:t>English Composition 1 (Dual Enrollment ENC1101)</w:t>
      </w:r>
      <w:r w:rsidRPr="00EA3C1E">
        <w:rPr>
          <w:rStyle w:val="eop"/>
          <w:rFonts w:asciiTheme="minorHAnsi" w:hAnsiTheme="minorHAnsi" w:cstheme="minorHAnsi"/>
          <w:sz w:val="20"/>
          <w:szCs w:val="20"/>
        </w:rPr>
        <w:t> </w:t>
      </w:r>
    </w:p>
    <w:p w14:paraId="708C3522"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4DDF54AF"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Appropriate score on the Writing and Reading PERT tests </w:t>
      </w:r>
      <w:r w:rsidRPr="00EA3C1E">
        <w:rPr>
          <w:rStyle w:val="eop"/>
          <w:rFonts w:asciiTheme="minorHAnsi" w:hAnsiTheme="minorHAnsi" w:cstheme="minorHAnsi"/>
          <w:sz w:val="20"/>
          <w:szCs w:val="20"/>
        </w:rPr>
        <w:t> </w:t>
      </w:r>
    </w:p>
    <w:p w14:paraId="0BC096D1"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76669036"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honors credit</w:t>
      </w:r>
      <w:r w:rsidRPr="00EA3C1E">
        <w:rPr>
          <w:rStyle w:val="eop"/>
          <w:rFonts w:asciiTheme="minorHAnsi" w:hAnsiTheme="minorHAnsi" w:cstheme="minorHAnsi"/>
          <w:sz w:val="20"/>
          <w:szCs w:val="20"/>
        </w:rPr>
        <w:t> </w:t>
      </w:r>
    </w:p>
    <w:p w14:paraId="57B761F9"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towards English subject area.</w:t>
      </w:r>
      <w:r w:rsidRPr="00EA3C1E">
        <w:rPr>
          <w:rStyle w:val="eop"/>
          <w:rFonts w:asciiTheme="minorHAnsi" w:hAnsiTheme="minorHAnsi" w:cstheme="minorHAnsi"/>
          <w:sz w:val="20"/>
          <w:szCs w:val="20"/>
        </w:rPr>
        <w:t> </w:t>
      </w:r>
    </w:p>
    <w:p w14:paraId="6CB8ECCB" w14:textId="41F947F9" w:rsidR="00285F71" w:rsidRPr="007E6F4F" w:rsidRDefault="00697639" w:rsidP="00697639">
      <w:pPr>
        <w:pStyle w:val="paragraph"/>
        <w:spacing w:before="0" w:beforeAutospacing="0" w:after="0" w:afterAutospacing="0"/>
        <w:textAlignment w:val="baseline"/>
        <w:rPr>
          <w:rStyle w:val="normaltextrun"/>
          <w:rFonts w:asciiTheme="minorHAnsi" w:hAnsiTheme="minorHAnsi" w:cstheme="minorHAnsi"/>
          <w:sz w:val="20"/>
          <w:szCs w:val="20"/>
        </w:rPr>
      </w:pPr>
      <w:r w:rsidRPr="00EA3C1E">
        <w:rPr>
          <w:rStyle w:val="normaltextrun"/>
          <w:rFonts w:asciiTheme="minorHAnsi" w:hAnsiTheme="minorHAnsi" w:cstheme="minorHAnsi"/>
          <w:sz w:val="20"/>
          <w:szCs w:val="20"/>
        </w:rPr>
        <w:t>This course is designed to develop composition skills. It emphasizes the development of the multi-paragraph essay and includes practice in information retrieval from electronic and other sources, as well as in the selection, restriction, organization, and development of topics. It also offers the student opportunities to improve proficiency with sentence structure, diction, and mechanics. Selected writing samples are examined as models of form and as sources of ideas for the student’s own writing. Conferences provide individual instruction. Sections of computer-assisted and individualized instruction are offered. This course partially satisfies the writing requirements outlined in General Education Requirements.</w:t>
      </w:r>
      <w:r w:rsidRPr="00EA3C1E">
        <w:rPr>
          <w:rStyle w:val="normaltextrun"/>
          <w:rFonts w:asciiTheme="minorHAnsi" w:hAnsiTheme="minorHAnsi" w:cstheme="minorHAnsi"/>
          <w:b/>
          <w:bCs/>
          <w:sz w:val="20"/>
          <w:szCs w:val="20"/>
        </w:rPr>
        <w:t xml:space="preserve"> This class is offered at Tarpon Springs High School through SPC. The grade for this course is a college credit.</w:t>
      </w:r>
      <w:r w:rsidRPr="00EA3C1E">
        <w:rPr>
          <w:rStyle w:val="eop"/>
          <w:rFonts w:asciiTheme="minorHAnsi" w:hAnsiTheme="minorHAnsi" w:cstheme="minorHAnsi"/>
          <w:sz w:val="20"/>
          <w:szCs w:val="20"/>
        </w:rPr>
        <w:t> </w:t>
      </w:r>
    </w:p>
    <w:p w14:paraId="606F27D1" w14:textId="77777777" w:rsidR="00285F71" w:rsidRDefault="00285F71" w:rsidP="00697639">
      <w:pPr>
        <w:pStyle w:val="paragraph"/>
        <w:spacing w:before="0" w:beforeAutospacing="0" w:after="0" w:afterAutospacing="0"/>
        <w:textAlignment w:val="baseline"/>
        <w:rPr>
          <w:rStyle w:val="normaltextrun"/>
          <w:rFonts w:asciiTheme="minorHAnsi" w:hAnsiTheme="minorHAnsi" w:cstheme="minorHAnsi"/>
          <w:b/>
          <w:bCs/>
          <w:sz w:val="20"/>
          <w:szCs w:val="20"/>
          <w:u w:val="single"/>
        </w:rPr>
      </w:pPr>
    </w:p>
    <w:p w14:paraId="2CFA4CC7" w14:textId="0D6114FF"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b/>
          <w:bCs/>
          <w:sz w:val="20"/>
          <w:szCs w:val="20"/>
          <w:u w:val="single"/>
        </w:rPr>
        <w:t>English Composition 2 (Dual Enrollment ENC1102)</w:t>
      </w:r>
      <w:r w:rsidRPr="00EA3C1E">
        <w:rPr>
          <w:rStyle w:val="eop"/>
          <w:rFonts w:asciiTheme="minorHAnsi" w:hAnsiTheme="minorHAnsi" w:cstheme="minorHAnsi"/>
          <w:sz w:val="20"/>
          <w:szCs w:val="20"/>
        </w:rPr>
        <w:t> </w:t>
      </w:r>
    </w:p>
    <w:p w14:paraId="19604091"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Grade: 11</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-12</w:t>
      </w:r>
      <w:r w:rsidRPr="00EA3C1E">
        <w:rPr>
          <w:rStyle w:val="normaltextrun"/>
          <w:rFonts w:asciiTheme="minorHAnsi" w:hAnsiTheme="minorHAnsi" w:cstheme="minorHAnsi"/>
          <w:i/>
          <w:iCs/>
          <w:sz w:val="20"/>
          <w:szCs w:val="20"/>
          <w:vertAlign w:val="superscript"/>
        </w:rPr>
        <w:t>th</w:t>
      </w:r>
      <w:r w:rsidRPr="00EA3C1E">
        <w:rPr>
          <w:rStyle w:val="normaltextrun"/>
          <w:rFonts w:asciiTheme="minorHAnsi" w:hAnsiTheme="minorHAnsi" w:cstheme="minorHAnsi"/>
          <w:i/>
          <w:iCs/>
          <w:sz w:val="20"/>
          <w:szCs w:val="20"/>
        </w:rPr>
        <w:t> </w:t>
      </w:r>
      <w:r w:rsidRPr="00EA3C1E">
        <w:rPr>
          <w:rStyle w:val="eop"/>
          <w:rFonts w:asciiTheme="minorHAnsi" w:hAnsiTheme="minorHAnsi" w:cstheme="minorHAnsi"/>
          <w:sz w:val="20"/>
          <w:szCs w:val="20"/>
        </w:rPr>
        <w:t> </w:t>
      </w:r>
    </w:p>
    <w:p w14:paraId="1C99BF16"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Prerequisites: ENC1101 and appropriate score on the Writing and Reading PERT tests </w:t>
      </w:r>
      <w:r w:rsidRPr="00EA3C1E">
        <w:rPr>
          <w:rStyle w:val="eop"/>
          <w:rFonts w:asciiTheme="minorHAnsi" w:hAnsiTheme="minorHAnsi" w:cstheme="minorHAnsi"/>
          <w:sz w:val="20"/>
          <w:szCs w:val="20"/>
        </w:rPr>
        <w:t> </w:t>
      </w:r>
    </w:p>
    <w:p w14:paraId="5144829D"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Length: 1 Semester</w:t>
      </w:r>
      <w:r w:rsidRPr="00EA3C1E">
        <w:rPr>
          <w:rStyle w:val="eop"/>
          <w:rFonts w:asciiTheme="minorHAnsi" w:hAnsiTheme="minorHAnsi" w:cstheme="minorHAnsi"/>
          <w:sz w:val="20"/>
          <w:szCs w:val="20"/>
        </w:rPr>
        <w:t> </w:t>
      </w:r>
    </w:p>
    <w:p w14:paraId="4C538FC9"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Credit: 1.0 honors credit</w:t>
      </w:r>
      <w:r w:rsidRPr="00EA3C1E">
        <w:rPr>
          <w:rStyle w:val="eop"/>
          <w:rFonts w:asciiTheme="minorHAnsi" w:hAnsiTheme="minorHAnsi" w:cstheme="minorHAnsi"/>
          <w:sz w:val="20"/>
          <w:szCs w:val="20"/>
        </w:rPr>
        <w:t> </w:t>
      </w:r>
    </w:p>
    <w:p w14:paraId="3CBFE830"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i/>
          <w:iCs/>
          <w:sz w:val="20"/>
          <w:szCs w:val="20"/>
        </w:rPr>
        <w:t>Graduation Requirement: Fulfills 1 credit towards English subject area.</w:t>
      </w:r>
      <w:r w:rsidRPr="00EA3C1E">
        <w:rPr>
          <w:rStyle w:val="eop"/>
          <w:rFonts w:asciiTheme="minorHAnsi" w:hAnsiTheme="minorHAnsi" w:cstheme="minorHAnsi"/>
          <w:sz w:val="20"/>
          <w:szCs w:val="20"/>
        </w:rPr>
        <w:t> </w:t>
      </w:r>
    </w:p>
    <w:p w14:paraId="293B4EEF" w14:textId="77777777" w:rsidR="00697639" w:rsidRPr="00EA3C1E" w:rsidRDefault="00697639" w:rsidP="00697639">
      <w:pPr>
        <w:pStyle w:val="paragraph"/>
        <w:spacing w:before="0" w:beforeAutospacing="0" w:after="0" w:afterAutospacing="0"/>
        <w:textAlignment w:val="baseline"/>
        <w:rPr>
          <w:rFonts w:asciiTheme="minorHAnsi" w:hAnsiTheme="minorHAnsi" w:cstheme="minorHAnsi"/>
          <w:sz w:val="20"/>
          <w:szCs w:val="20"/>
        </w:rPr>
      </w:pPr>
      <w:r w:rsidRPr="00EA3C1E">
        <w:rPr>
          <w:rStyle w:val="normaltextrun"/>
          <w:rFonts w:asciiTheme="minorHAnsi" w:hAnsiTheme="minorHAnsi" w:cstheme="minorHAnsi"/>
          <w:sz w:val="20"/>
          <w:szCs w:val="20"/>
        </w:rPr>
        <w:t xml:space="preserve">This course builds upon the skills developed in Composition 1. It provides further instruction in the planning, organization, and writing of essays. It stresses methods of library research including information retrieval from electronic sources and emphasizes writing of the research paper and the paper of literary interpretation. The reading includes selections from at least two forms of literature. This course partially satisfies the writing requirements outlined in the General Education Requirements. </w:t>
      </w:r>
      <w:r w:rsidRPr="00EA3C1E">
        <w:rPr>
          <w:rStyle w:val="normaltextrun"/>
          <w:rFonts w:asciiTheme="minorHAnsi" w:hAnsiTheme="minorHAnsi" w:cstheme="minorHAnsi"/>
          <w:b/>
          <w:bCs/>
          <w:sz w:val="20"/>
          <w:szCs w:val="20"/>
        </w:rPr>
        <w:t>This class is offered at Tarpon Springs High School through SPC. The grade for this course is a college credit.</w:t>
      </w:r>
      <w:r w:rsidRPr="00EA3C1E">
        <w:rPr>
          <w:rStyle w:val="eop"/>
          <w:rFonts w:asciiTheme="minorHAnsi" w:hAnsiTheme="minorHAnsi" w:cstheme="minorHAnsi"/>
          <w:sz w:val="20"/>
          <w:szCs w:val="20"/>
        </w:rPr>
        <w:t> </w:t>
      </w:r>
    </w:p>
    <w:p w14:paraId="634FE3F7" w14:textId="77777777" w:rsidR="00697639" w:rsidRDefault="00697639" w:rsidP="0069763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0FF512C" w14:textId="77777777" w:rsidR="000B0FC3" w:rsidRPr="00770EA9" w:rsidRDefault="000B0FC3" w:rsidP="001D7204">
      <w:pPr>
        <w:rPr>
          <w:rFonts w:ascii="Algerian" w:hAnsi="Algerian"/>
          <w:b/>
          <w:bCs/>
          <w:sz w:val="40"/>
          <w:szCs w:val="40"/>
          <w:u w:val="single"/>
        </w:rPr>
      </w:pPr>
    </w:p>
    <w:sectPr w:rsidR="000B0FC3" w:rsidRPr="00770EA9" w:rsidSect="0093702E">
      <w:footerReference w:type="default" r:id="rId38"/>
      <w:pgSz w:w="12240" w:h="15840"/>
      <w:pgMar w:top="720" w:right="720" w:bottom="720" w:left="72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2085C" w14:textId="77777777" w:rsidR="00693FB7" w:rsidRDefault="00693FB7" w:rsidP="0018551C">
      <w:pPr>
        <w:spacing w:after="0" w:line="240" w:lineRule="auto"/>
      </w:pPr>
      <w:r>
        <w:separator/>
      </w:r>
    </w:p>
  </w:endnote>
  <w:endnote w:type="continuationSeparator" w:id="0">
    <w:p w14:paraId="734ECF1C" w14:textId="77777777" w:rsidR="00693FB7" w:rsidRDefault="00693FB7" w:rsidP="00185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674467"/>
      <w:docPartObj>
        <w:docPartGallery w:val="Page Numbers (Bottom of Page)"/>
        <w:docPartUnique/>
      </w:docPartObj>
    </w:sdtPr>
    <w:sdtEndPr>
      <w:rPr>
        <w:color w:val="7F7F7F" w:themeColor="background1" w:themeShade="7F"/>
        <w:spacing w:val="60"/>
      </w:rPr>
    </w:sdtEndPr>
    <w:sdtContent>
      <w:p w14:paraId="073F8B32" w14:textId="42387EBF" w:rsidR="0018551C" w:rsidRDefault="001855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37D6F8C" w14:textId="77777777" w:rsidR="003761A6" w:rsidRDefault="003761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5CC1E" w14:textId="77777777" w:rsidR="00693FB7" w:rsidRDefault="00693FB7" w:rsidP="0018551C">
      <w:pPr>
        <w:spacing w:after="0" w:line="240" w:lineRule="auto"/>
      </w:pPr>
      <w:r>
        <w:separator/>
      </w:r>
    </w:p>
  </w:footnote>
  <w:footnote w:type="continuationSeparator" w:id="0">
    <w:p w14:paraId="43679D3A" w14:textId="77777777" w:rsidR="00693FB7" w:rsidRDefault="00693FB7" w:rsidP="00185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52371"/>
    <w:multiLevelType w:val="hybridMultilevel"/>
    <w:tmpl w:val="396A2840"/>
    <w:lvl w:ilvl="0" w:tplc="5A2E3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BA0857"/>
    <w:multiLevelType w:val="hybridMultilevel"/>
    <w:tmpl w:val="EDC069A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4E764135"/>
    <w:multiLevelType w:val="hybridMultilevel"/>
    <w:tmpl w:val="9F9EF8D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513D5D72"/>
    <w:multiLevelType w:val="hybridMultilevel"/>
    <w:tmpl w:val="6C1A797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5B274086"/>
    <w:multiLevelType w:val="hybridMultilevel"/>
    <w:tmpl w:val="1172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9F0331"/>
    <w:multiLevelType w:val="hybridMultilevel"/>
    <w:tmpl w:val="2286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6970D3"/>
    <w:multiLevelType w:val="hybridMultilevel"/>
    <w:tmpl w:val="1F72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4226983">
    <w:abstractNumId w:val="6"/>
  </w:num>
  <w:num w:numId="2" w16cid:durableId="433592536">
    <w:abstractNumId w:val="5"/>
  </w:num>
  <w:num w:numId="3" w16cid:durableId="1228152277">
    <w:abstractNumId w:val="0"/>
  </w:num>
  <w:num w:numId="4" w16cid:durableId="1917202745">
    <w:abstractNumId w:val="1"/>
  </w:num>
  <w:num w:numId="5" w16cid:durableId="930088067">
    <w:abstractNumId w:val="3"/>
  </w:num>
  <w:num w:numId="6" w16cid:durableId="524056410">
    <w:abstractNumId w:val="4"/>
  </w:num>
  <w:num w:numId="7" w16cid:durableId="3644490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C90"/>
    <w:rsid w:val="000050E5"/>
    <w:rsid w:val="00006585"/>
    <w:rsid w:val="00011482"/>
    <w:rsid w:val="000124A6"/>
    <w:rsid w:val="000130C3"/>
    <w:rsid w:val="00026292"/>
    <w:rsid w:val="00027124"/>
    <w:rsid w:val="00035474"/>
    <w:rsid w:val="00036011"/>
    <w:rsid w:val="000374FE"/>
    <w:rsid w:val="00040C18"/>
    <w:rsid w:val="00042332"/>
    <w:rsid w:val="000869CC"/>
    <w:rsid w:val="00086A4B"/>
    <w:rsid w:val="0009096C"/>
    <w:rsid w:val="00090D20"/>
    <w:rsid w:val="000A169A"/>
    <w:rsid w:val="000B0F1F"/>
    <w:rsid w:val="000B0FC3"/>
    <w:rsid w:val="000C0761"/>
    <w:rsid w:val="000C57E4"/>
    <w:rsid w:val="000D3F59"/>
    <w:rsid w:val="000D7F88"/>
    <w:rsid w:val="000E1368"/>
    <w:rsid w:val="000F2CC1"/>
    <w:rsid w:val="000F69F7"/>
    <w:rsid w:val="000F6D04"/>
    <w:rsid w:val="00102A19"/>
    <w:rsid w:val="00106673"/>
    <w:rsid w:val="00107DB3"/>
    <w:rsid w:val="00110C18"/>
    <w:rsid w:val="001165B7"/>
    <w:rsid w:val="00123ADF"/>
    <w:rsid w:val="00124202"/>
    <w:rsid w:val="00130A76"/>
    <w:rsid w:val="00132A8B"/>
    <w:rsid w:val="001378D8"/>
    <w:rsid w:val="0015609E"/>
    <w:rsid w:val="00163902"/>
    <w:rsid w:val="00171BA5"/>
    <w:rsid w:val="0018551C"/>
    <w:rsid w:val="001D1CF9"/>
    <w:rsid w:val="001D1F9E"/>
    <w:rsid w:val="001D7204"/>
    <w:rsid w:val="001E107D"/>
    <w:rsid w:val="001E79D6"/>
    <w:rsid w:val="001F1CC1"/>
    <w:rsid w:val="001F641C"/>
    <w:rsid w:val="00200EC4"/>
    <w:rsid w:val="00224622"/>
    <w:rsid w:val="002262E4"/>
    <w:rsid w:val="00227737"/>
    <w:rsid w:val="00233E02"/>
    <w:rsid w:val="00235014"/>
    <w:rsid w:val="00235E21"/>
    <w:rsid w:val="00237228"/>
    <w:rsid w:val="002408C8"/>
    <w:rsid w:val="00254E06"/>
    <w:rsid w:val="00257C05"/>
    <w:rsid w:val="002657BA"/>
    <w:rsid w:val="00271F8C"/>
    <w:rsid w:val="00285F71"/>
    <w:rsid w:val="002A03C3"/>
    <w:rsid w:val="002A523B"/>
    <w:rsid w:val="002B5092"/>
    <w:rsid w:val="002C658C"/>
    <w:rsid w:val="002D03D0"/>
    <w:rsid w:val="002D1D9E"/>
    <w:rsid w:val="002F2834"/>
    <w:rsid w:val="002F36CC"/>
    <w:rsid w:val="00305076"/>
    <w:rsid w:val="00311C92"/>
    <w:rsid w:val="00327760"/>
    <w:rsid w:val="00330210"/>
    <w:rsid w:val="003341BD"/>
    <w:rsid w:val="0036250A"/>
    <w:rsid w:val="003761A6"/>
    <w:rsid w:val="0037666A"/>
    <w:rsid w:val="003800B5"/>
    <w:rsid w:val="0038137F"/>
    <w:rsid w:val="00384803"/>
    <w:rsid w:val="0039037B"/>
    <w:rsid w:val="00391764"/>
    <w:rsid w:val="003C1F37"/>
    <w:rsid w:val="003C4588"/>
    <w:rsid w:val="003E51E5"/>
    <w:rsid w:val="003F342B"/>
    <w:rsid w:val="003F448E"/>
    <w:rsid w:val="00401357"/>
    <w:rsid w:val="00401DD8"/>
    <w:rsid w:val="00402A5F"/>
    <w:rsid w:val="004113E3"/>
    <w:rsid w:val="00417A4A"/>
    <w:rsid w:val="00417AF0"/>
    <w:rsid w:val="00420822"/>
    <w:rsid w:val="00421B55"/>
    <w:rsid w:val="00422933"/>
    <w:rsid w:val="00441548"/>
    <w:rsid w:val="004448FD"/>
    <w:rsid w:val="00444CFC"/>
    <w:rsid w:val="00450B7F"/>
    <w:rsid w:val="0045347C"/>
    <w:rsid w:val="00453994"/>
    <w:rsid w:val="0046630E"/>
    <w:rsid w:val="00474ED1"/>
    <w:rsid w:val="00485FDD"/>
    <w:rsid w:val="004B0722"/>
    <w:rsid w:val="004B2AD3"/>
    <w:rsid w:val="004C4E8D"/>
    <w:rsid w:val="004D373A"/>
    <w:rsid w:val="004E2648"/>
    <w:rsid w:val="004E5CD5"/>
    <w:rsid w:val="0050315B"/>
    <w:rsid w:val="00504BFC"/>
    <w:rsid w:val="0052561B"/>
    <w:rsid w:val="00534B0D"/>
    <w:rsid w:val="005374C0"/>
    <w:rsid w:val="00545131"/>
    <w:rsid w:val="00545C52"/>
    <w:rsid w:val="00545F32"/>
    <w:rsid w:val="00551C02"/>
    <w:rsid w:val="00557841"/>
    <w:rsid w:val="00573A3E"/>
    <w:rsid w:val="00576A4F"/>
    <w:rsid w:val="0058055C"/>
    <w:rsid w:val="00580775"/>
    <w:rsid w:val="00585390"/>
    <w:rsid w:val="0058718E"/>
    <w:rsid w:val="005E08FC"/>
    <w:rsid w:val="005F476D"/>
    <w:rsid w:val="00601A69"/>
    <w:rsid w:val="00603524"/>
    <w:rsid w:val="00607CE4"/>
    <w:rsid w:val="00616EF7"/>
    <w:rsid w:val="00623747"/>
    <w:rsid w:val="006346D9"/>
    <w:rsid w:val="00646932"/>
    <w:rsid w:val="00662EBD"/>
    <w:rsid w:val="00674C2D"/>
    <w:rsid w:val="00676DD7"/>
    <w:rsid w:val="00685673"/>
    <w:rsid w:val="0069245F"/>
    <w:rsid w:val="00693FB7"/>
    <w:rsid w:val="00697639"/>
    <w:rsid w:val="006A64BE"/>
    <w:rsid w:val="006B2659"/>
    <w:rsid w:val="006B4342"/>
    <w:rsid w:val="006C0517"/>
    <w:rsid w:val="006D123C"/>
    <w:rsid w:val="006D4AB3"/>
    <w:rsid w:val="006E004C"/>
    <w:rsid w:val="006E5101"/>
    <w:rsid w:val="006F0D02"/>
    <w:rsid w:val="006F5C90"/>
    <w:rsid w:val="006F62E7"/>
    <w:rsid w:val="00703004"/>
    <w:rsid w:val="00706FE3"/>
    <w:rsid w:val="00714EA8"/>
    <w:rsid w:val="00741433"/>
    <w:rsid w:val="0074162A"/>
    <w:rsid w:val="00747672"/>
    <w:rsid w:val="00763215"/>
    <w:rsid w:val="00770EA9"/>
    <w:rsid w:val="0078561A"/>
    <w:rsid w:val="0078680E"/>
    <w:rsid w:val="007A0F7D"/>
    <w:rsid w:val="007A2D2D"/>
    <w:rsid w:val="007A4971"/>
    <w:rsid w:val="007A4F69"/>
    <w:rsid w:val="007C686F"/>
    <w:rsid w:val="007E2E41"/>
    <w:rsid w:val="007E6F4F"/>
    <w:rsid w:val="00806796"/>
    <w:rsid w:val="00833694"/>
    <w:rsid w:val="00841F9D"/>
    <w:rsid w:val="008552D6"/>
    <w:rsid w:val="00860FAC"/>
    <w:rsid w:val="00863F7B"/>
    <w:rsid w:val="00881287"/>
    <w:rsid w:val="0089739E"/>
    <w:rsid w:val="008A07F3"/>
    <w:rsid w:val="008A3B0E"/>
    <w:rsid w:val="008A4933"/>
    <w:rsid w:val="008A5871"/>
    <w:rsid w:val="008B097F"/>
    <w:rsid w:val="008B0EB3"/>
    <w:rsid w:val="008B1B05"/>
    <w:rsid w:val="008B44DA"/>
    <w:rsid w:val="0091264B"/>
    <w:rsid w:val="0091605D"/>
    <w:rsid w:val="009317E3"/>
    <w:rsid w:val="0093270A"/>
    <w:rsid w:val="00935392"/>
    <w:rsid w:val="00935629"/>
    <w:rsid w:val="0093702E"/>
    <w:rsid w:val="00937C75"/>
    <w:rsid w:val="0094201D"/>
    <w:rsid w:val="00943096"/>
    <w:rsid w:val="00947395"/>
    <w:rsid w:val="00963323"/>
    <w:rsid w:val="00972430"/>
    <w:rsid w:val="00982019"/>
    <w:rsid w:val="00983309"/>
    <w:rsid w:val="00983A03"/>
    <w:rsid w:val="00985B81"/>
    <w:rsid w:val="0099273E"/>
    <w:rsid w:val="009974F0"/>
    <w:rsid w:val="00997B79"/>
    <w:rsid w:val="009A54FF"/>
    <w:rsid w:val="009B29ED"/>
    <w:rsid w:val="009B5BF5"/>
    <w:rsid w:val="009D56AA"/>
    <w:rsid w:val="009D6A9A"/>
    <w:rsid w:val="009E2A9F"/>
    <w:rsid w:val="009E4ACB"/>
    <w:rsid w:val="009E4EBD"/>
    <w:rsid w:val="009F04FE"/>
    <w:rsid w:val="009F181A"/>
    <w:rsid w:val="009F4803"/>
    <w:rsid w:val="009F4E98"/>
    <w:rsid w:val="00A02913"/>
    <w:rsid w:val="00A1164A"/>
    <w:rsid w:val="00A12D46"/>
    <w:rsid w:val="00A2234F"/>
    <w:rsid w:val="00A2667E"/>
    <w:rsid w:val="00A26AB0"/>
    <w:rsid w:val="00A31551"/>
    <w:rsid w:val="00A37B02"/>
    <w:rsid w:val="00A37FC8"/>
    <w:rsid w:val="00A43C43"/>
    <w:rsid w:val="00A43E78"/>
    <w:rsid w:val="00A6107E"/>
    <w:rsid w:val="00A61E5E"/>
    <w:rsid w:val="00A67FAC"/>
    <w:rsid w:val="00A82F64"/>
    <w:rsid w:val="00A85B59"/>
    <w:rsid w:val="00A934F6"/>
    <w:rsid w:val="00AA0BA1"/>
    <w:rsid w:val="00AB3D48"/>
    <w:rsid w:val="00AC70FA"/>
    <w:rsid w:val="00AD7E67"/>
    <w:rsid w:val="00B061CC"/>
    <w:rsid w:val="00B06410"/>
    <w:rsid w:val="00B06E3D"/>
    <w:rsid w:val="00B3243C"/>
    <w:rsid w:val="00B43823"/>
    <w:rsid w:val="00B438FD"/>
    <w:rsid w:val="00B465F6"/>
    <w:rsid w:val="00B468B0"/>
    <w:rsid w:val="00B52F13"/>
    <w:rsid w:val="00B56F77"/>
    <w:rsid w:val="00B703DC"/>
    <w:rsid w:val="00B71DED"/>
    <w:rsid w:val="00B77F1A"/>
    <w:rsid w:val="00B77FE5"/>
    <w:rsid w:val="00B87F51"/>
    <w:rsid w:val="00BA05FF"/>
    <w:rsid w:val="00BA6286"/>
    <w:rsid w:val="00BB08C0"/>
    <w:rsid w:val="00BD3F6D"/>
    <w:rsid w:val="00BE1D64"/>
    <w:rsid w:val="00BF0731"/>
    <w:rsid w:val="00BF22B7"/>
    <w:rsid w:val="00C022C8"/>
    <w:rsid w:val="00C036AC"/>
    <w:rsid w:val="00C226B1"/>
    <w:rsid w:val="00C31450"/>
    <w:rsid w:val="00C37ADB"/>
    <w:rsid w:val="00C50C32"/>
    <w:rsid w:val="00C51DE8"/>
    <w:rsid w:val="00C53D1F"/>
    <w:rsid w:val="00C63031"/>
    <w:rsid w:val="00C65186"/>
    <w:rsid w:val="00C66214"/>
    <w:rsid w:val="00C8344C"/>
    <w:rsid w:val="00C85515"/>
    <w:rsid w:val="00C86596"/>
    <w:rsid w:val="00CA29F5"/>
    <w:rsid w:val="00CA4514"/>
    <w:rsid w:val="00CC2F80"/>
    <w:rsid w:val="00CC3298"/>
    <w:rsid w:val="00CD0B59"/>
    <w:rsid w:val="00CD2B0A"/>
    <w:rsid w:val="00D01E6C"/>
    <w:rsid w:val="00D351BD"/>
    <w:rsid w:val="00D45C75"/>
    <w:rsid w:val="00D74048"/>
    <w:rsid w:val="00D802DC"/>
    <w:rsid w:val="00D815EF"/>
    <w:rsid w:val="00D879CA"/>
    <w:rsid w:val="00D87C74"/>
    <w:rsid w:val="00D957F8"/>
    <w:rsid w:val="00DA0DD4"/>
    <w:rsid w:val="00DA27D4"/>
    <w:rsid w:val="00DB7D5C"/>
    <w:rsid w:val="00DE5531"/>
    <w:rsid w:val="00DF490C"/>
    <w:rsid w:val="00E0285B"/>
    <w:rsid w:val="00E04C14"/>
    <w:rsid w:val="00E07CD4"/>
    <w:rsid w:val="00E2112C"/>
    <w:rsid w:val="00E274DC"/>
    <w:rsid w:val="00E34490"/>
    <w:rsid w:val="00E356FD"/>
    <w:rsid w:val="00E465D2"/>
    <w:rsid w:val="00E716D9"/>
    <w:rsid w:val="00E8710A"/>
    <w:rsid w:val="00E87450"/>
    <w:rsid w:val="00EA3C1E"/>
    <w:rsid w:val="00EA4A6C"/>
    <w:rsid w:val="00EA50EB"/>
    <w:rsid w:val="00EB6BD5"/>
    <w:rsid w:val="00EC3B26"/>
    <w:rsid w:val="00EC4D8D"/>
    <w:rsid w:val="00ED0EDA"/>
    <w:rsid w:val="00ED50E5"/>
    <w:rsid w:val="00EE1957"/>
    <w:rsid w:val="00EE2314"/>
    <w:rsid w:val="00EE3E76"/>
    <w:rsid w:val="00EF26EA"/>
    <w:rsid w:val="00EF7DB3"/>
    <w:rsid w:val="00F01409"/>
    <w:rsid w:val="00F033FB"/>
    <w:rsid w:val="00F13194"/>
    <w:rsid w:val="00F14AFE"/>
    <w:rsid w:val="00F161E0"/>
    <w:rsid w:val="00F200D1"/>
    <w:rsid w:val="00F2436B"/>
    <w:rsid w:val="00F27786"/>
    <w:rsid w:val="00F311D0"/>
    <w:rsid w:val="00F31F08"/>
    <w:rsid w:val="00F35058"/>
    <w:rsid w:val="00F36AA9"/>
    <w:rsid w:val="00F403B6"/>
    <w:rsid w:val="00F55D29"/>
    <w:rsid w:val="00F602B7"/>
    <w:rsid w:val="00F61CAB"/>
    <w:rsid w:val="00F70143"/>
    <w:rsid w:val="00F72DC3"/>
    <w:rsid w:val="00F841F6"/>
    <w:rsid w:val="00F84652"/>
    <w:rsid w:val="00F90990"/>
    <w:rsid w:val="00F936D6"/>
    <w:rsid w:val="00FB17CD"/>
    <w:rsid w:val="00FB223F"/>
    <w:rsid w:val="00FB3FE2"/>
    <w:rsid w:val="00FC5810"/>
    <w:rsid w:val="00FF0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F7ADB"/>
  <w15:chartTrackingRefBased/>
  <w15:docId w15:val="{4560357D-E9C2-479B-9990-C899EBE90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51C"/>
  </w:style>
  <w:style w:type="paragraph" w:styleId="Footer">
    <w:name w:val="footer"/>
    <w:basedOn w:val="Normal"/>
    <w:link w:val="FooterChar"/>
    <w:uiPriority w:val="99"/>
    <w:unhideWhenUsed/>
    <w:rsid w:val="00185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51C"/>
  </w:style>
  <w:style w:type="table" w:styleId="TableGrid">
    <w:name w:val="Table Grid"/>
    <w:basedOn w:val="TableNormal"/>
    <w:uiPriority w:val="39"/>
    <w:rsid w:val="006A6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6585"/>
    <w:pPr>
      <w:ind w:left="720"/>
      <w:contextualSpacing/>
    </w:pPr>
  </w:style>
  <w:style w:type="character" w:styleId="Hyperlink">
    <w:name w:val="Hyperlink"/>
    <w:basedOn w:val="DefaultParagraphFont"/>
    <w:uiPriority w:val="99"/>
    <w:unhideWhenUsed/>
    <w:rsid w:val="00AD7E67"/>
    <w:rPr>
      <w:color w:val="0563C1" w:themeColor="hyperlink"/>
      <w:u w:val="single"/>
    </w:rPr>
  </w:style>
  <w:style w:type="character" w:styleId="UnresolvedMention">
    <w:name w:val="Unresolved Mention"/>
    <w:basedOn w:val="DefaultParagraphFont"/>
    <w:uiPriority w:val="99"/>
    <w:semiHidden/>
    <w:unhideWhenUsed/>
    <w:rsid w:val="00AD7E67"/>
    <w:rPr>
      <w:color w:val="605E5C"/>
      <w:shd w:val="clear" w:color="auto" w:fill="E1DFDD"/>
    </w:rPr>
  </w:style>
  <w:style w:type="character" w:styleId="FollowedHyperlink">
    <w:name w:val="FollowedHyperlink"/>
    <w:basedOn w:val="DefaultParagraphFont"/>
    <w:uiPriority w:val="99"/>
    <w:semiHidden/>
    <w:unhideWhenUsed/>
    <w:rsid w:val="00AD7E67"/>
    <w:rPr>
      <w:color w:val="954F72" w:themeColor="followedHyperlink"/>
      <w:u w:val="single"/>
    </w:rPr>
  </w:style>
  <w:style w:type="paragraph" w:customStyle="1" w:styleId="msonormal0">
    <w:name w:val="msonormal"/>
    <w:basedOn w:val="Normal"/>
    <w:rsid w:val="000F6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0F6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F69F7"/>
  </w:style>
  <w:style w:type="character" w:customStyle="1" w:styleId="normaltextrun">
    <w:name w:val="normaltextrun"/>
    <w:basedOn w:val="DefaultParagraphFont"/>
    <w:rsid w:val="000F69F7"/>
  </w:style>
  <w:style w:type="character" w:customStyle="1" w:styleId="eop">
    <w:name w:val="eop"/>
    <w:basedOn w:val="DefaultParagraphFont"/>
    <w:rsid w:val="000F69F7"/>
  </w:style>
  <w:style w:type="character" w:customStyle="1" w:styleId="linebreakblob">
    <w:name w:val="linebreakblob"/>
    <w:basedOn w:val="DefaultParagraphFont"/>
    <w:rsid w:val="000F69F7"/>
  </w:style>
  <w:style w:type="character" w:customStyle="1" w:styleId="scxw267898010">
    <w:name w:val="scxw267898010"/>
    <w:basedOn w:val="DefaultParagraphFont"/>
    <w:rsid w:val="000F69F7"/>
  </w:style>
  <w:style w:type="character" w:customStyle="1" w:styleId="scxw258851603">
    <w:name w:val="scxw258851603"/>
    <w:basedOn w:val="DefaultParagraphFont"/>
    <w:rsid w:val="00311C92"/>
  </w:style>
  <w:style w:type="character" w:customStyle="1" w:styleId="scxw212509318">
    <w:name w:val="scxw212509318"/>
    <w:basedOn w:val="DefaultParagraphFont"/>
    <w:rsid w:val="004D373A"/>
  </w:style>
  <w:style w:type="character" w:customStyle="1" w:styleId="scxw218957603">
    <w:name w:val="scxw218957603"/>
    <w:basedOn w:val="DefaultParagraphFont"/>
    <w:rsid w:val="0089739E"/>
  </w:style>
  <w:style w:type="character" w:customStyle="1" w:styleId="scxw142166233">
    <w:name w:val="scxw142166233"/>
    <w:basedOn w:val="DefaultParagraphFont"/>
    <w:rsid w:val="003800B5"/>
  </w:style>
  <w:style w:type="character" w:customStyle="1" w:styleId="scxw74124747">
    <w:name w:val="scxw74124747"/>
    <w:basedOn w:val="DefaultParagraphFont"/>
    <w:rsid w:val="00EC3B26"/>
  </w:style>
  <w:style w:type="character" w:customStyle="1" w:styleId="scxw147474536">
    <w:name w:val="scxw147474536"/>
    <w:basedOn w:val="DefaultParagraphFont"/>
    <w:rsid w:val="003F448E"/>
  </w:style>
  <w:style w:type="character" w:customStyle="1" w:styleId="scxw214709388">
    <w:name w:val="scxw214709388"/>
    <w:basedOn w:val="DefaultParagraphFont"/>
    <w:rsid w:val="000B0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03316">
      <w:bodyDiv w:val="1"/>
      <w:marLeft w:val="0"/>
      <w:marRight w:val="0"/>
      <w:marTop w:val="0"/>
      <w:marBottom w:val="0"/>
      <w:divBdr>
        <w:top w:val="none" w:sz="0" w:space="0" w:color="auto"/>
        <w:left w:val="none" w:sz="0" w:space="0" w:color="auto"/>
        <w:bottom w:val="none" w:sz="0" w:space="0" w:color="auto"/>
        <w:right w:val="none" w:sz="0" w:space="0" w:color="auto"/>
      </w:divBdr>
      <w:divsChild>
        <w:div w:id="1837719112">
          <w:marLeft w:val="0"/>
          <w:marRight w:val="0"/>
          <w:marTop w:val="0"/>
          <w:marBottom w:val="0"/>
          <w:divBdr>
            <w:top w:val="none" w:sz="0" w:space="0" w:color="auto"/>
            <w:left w:val="none" w:sz="0" w:space="0" w:color="auto"/>
            <w:bottom w:val="none" w:sz="0" w:space="0" w:color="auto"/>
            <w:right w:val="none" w:sz="0" w:space="0" w:color="auto"/>
          </w:divBdr>
        </w:div>
        <w:div w:id="26226812">
          <w:marLeft w:val="0"/>
          <w:marRight w:val="0"/>
          <w:marTop w:val="0"/>
          <w:marBottom w:val="0"/>
          <w:divBdr>
            <w:top w:val="none" w:sz="0" w:space="0" w:color="auto"/>
            <w:left w:val="none" w:sz="0" w:space="0" w:color="auto"/>
            <w:bottom w:val="none" w:sz="0" w:space="0" w:color="auto"/>
            <w:right w:val="none" w:sz="0" w:space="0" w:color="auto"/>
          </w:divBdr>
        </w:div>
        <w:div w:id="519316808">
          <w:marLeft w:val="0"/>
          <w:marRight w:val="0"/>
          <w:marTop w:val="0"/>
          <w:marBottom w:val="0"/>
          <w:divBdr>
            <w:top w:val="none" w:sz="0" w:space="0" w:color="auto"/>
            <w:left w:val="none" w:sz="0" w:space="0" w:color="auto"/>
            <w:bottom w:val="none" w:sz="0" w:space="0" w:color="auto"/>
            <w:right w:val="none" w:sz="0" w:space="0" w:color="auto"/>
          </w:divBdr>
        </w:div>
        <w:div w:id="1280918072">
          <w:marLeft w:val="0"/>
          <w:marRight w:val="0"/>
          <w:marTop w:val="0"/>
          <w:marBottom w:val="0"/>
          <w:divBdr>
            <w:top w:val="none" w:sz="0" w:space="0" w:color="auto"/>
            <w:left w:val="none" w:sz="0" w:space="0" w:color="auto"/>
            <w:bottom w:val="none" w:sz="0" w:space="0" w:color="auto"/>
            <w:right w:val="none" w:sz="0" w:space="0" w:color="auto"/>
          </w:divBdr>
        </w:div>
        <w:div w:id="1850219995">
          <w:marLeft w:val="0"/>
          <w:marRight w:val="0"/>
          <w:marTop w:val="0"/>
          <w:marBottom w:val="0"/>
          <w:divBdr>
            <w:top w:val="none" w:sz="0" w:space="0" w:color="auto"/>
            <w:left w:val="none" w:sz="0" w:space="0" w:color="auto"/>
            <w:bottom w:val="none" w:sz="0" w:space="0" w:color="auto"/>
            <w:right w:val="none" w:sz="0" w:space="0" w:color="auto"/>
          </w:divBdr>
        </w:div>
        <w:div w:id="1938294663">
          <w:marLeft w:val="0"/>
          <w:marRight w:val="0"/>
          <w:marTop w:val="0"/>
          <w:marBottom w:val="0"/>
          <w:divBdr>
            <w:top w:val="none" w:sz="0" w:space="0" w:color="auto"/>
            <w:left w:val="none" w:sz="0" w:space="0" w:color="auto"/>
            <w:bottom w:val="none" w:sz="0" w:space="0" w:color="auto"/>
            <w:right w:val="none" w:sz="0" w:space="0" w:color="auto"/>
          </w:divBdr>
        </w:div>
        <w:div w:id="1165510100">
          <w:marLeft w:val="0"/>
          <w:marRight w:val="0"/>
          <w:marTop w:val="0"/>
          <w:marBottom w:val="0"/>
          <w:divBdr>
            <w:top w:val="none" w:sz="0" w:space="0" w:color="auto"/>
            <w:left w:val="none" w:sz="0" w:space="0" w:color="auto"/>
            <w:bottom w:val="none" w:sz="0" w:space="0" w:color="auto"/>
            <w:right w:val="none" w:sz="0" w:space="0" w:color="auto"/>
          </w:divBdr>
        </w:div>
        <w:div w:id="67194163">
          <w:marLeft w:val="0"/>
          <w:marRight w:val="0"/>
          <w:marTop w:val="0"/>
          <w:marBottom w:val="0"/>
          <w:divBdr>
            <w:top w:val="none" w:sz="0" w:space="0" w:color="auto"/>
            <w:left w:val="none" w:sz="0" w:space="0" w:color="auto"/>
            <w:bottom w:val="none" w:sz="0" w:space="0" w:color="auto"/>
            <w:right w:val="none" w:sz="0" w:space="0" w:color="auto"/>
          </w:divBdr>
        </w:div>
        <w:div w:id="735205322">
          <w:marLeft w:val="0"/>
          <w:marRight w:val="0"/>
          <w:marTop w:val="0"/>
          <w:marBottom w:val="0"/>
          <w:divBdr>
            <w:top w:val="none" w:sz="0" w:space="0" w:color="auto"/>
            <w:left w:val="none" w:sz="0" w:space="0" w:color="auto"/>
            <w:bottom w:val="none" w:sz="0" w:space="0" w:color="auto"/>
            <w:right w:val="none" w:sz="0" w:space="0" w:color="auto"/>
          </w:divBdr>
        </w:div>
        <w:div w:id="263614296">
          <w:marLeft w:val="0"/>
          <w:marRight w:val="0"/>
          <w:marTop w:val="0"/>
          <w:marBottom w:val="0"/>
          <w:divBdr>
            <w:top w:val="none" w:sz="0" w:space="0" w:color="auto"/>
            <w:left w:val="none" w:sz="0" w:space="0" w:color="auto"/>
            <w:bottom w:val="none" w:sz="0" w:space="0" w:color="auto"/>
            <w:right w:val="none" w:sz="0" w:space="0" w:color="auto"/>
          </w:divBdr>
        </w:div>
        <w:div w:id="502668760">
          <w:marLeft w:val="0"/>
          <w:marRight w:val="0"/>
          <w:marTop w:val="0"/>
          <w:marBottom w:val="0"/>
          <w:divBdr>
            <w:top w:val="none" w:sz="0" w:space="0" w:color="auto"/>
            <w:left w:val="none" w:sz="0" w:space="0" w:color="auto"/>
            <w:bottom w:val="none" w:sz="0" w:space="0" w:color="auto"/>
            <w:right w:val="none" w:sz="0" w:space="0" w:color="auto"/>
          </w:divBdr>
        </w:div>
        <w:div w:id="186528306">
          <w:marLeft w:val="0"/>
          <w:marRight w:val="0"/>
          <w:marTop w:val="0"/>
          <w:marBottom w:val="0"/>
          <w:divBdr>
            <w:top w:val="none" w:sz="0" w:space="0" w:color="auto"/>
            <w:left w:val="none" w:sz="0" w:space="0" w:color="auto"/>
            <w:bottom w:val="none" w:sz="0" w:space="0" w:color="auto"/>
            <w:right w:val="none" w:sz="0" w:space="0" w:color="auto"/>
          </w:divBdr>
        </w:div>
        <w:div w:id="925772927">
          <w:marLeft w:val="0"/>
          <w:marRight w:val="0"/>
          <w:marTop w:val="0"/>
          <w:marBottom w:val="0"/>
          <w:divBdr>
            <w:top w:val="none" w:sz="0" w:space="0" w:color="auto"/>
            <w:left w:val="none" w:sz="0" w:space="0" w:color="auto"/>
            <w:bottom w:val="none" w:sz="0" w:space="0" w:color="auto"/>
            <w:right w:val="none" w:sz="0" w:space="0" w:color="auto"/>
          </w:divBdr>
        </w:div>
        <w:div w:id="550120769">
          <w:marLeft w:val="0"/>
          <w:marRight w:val="0"/>
          <w:marTop w:val="0"/>
          <w:marBottom w:val="0"/>
          <w:divBdr>
            <w:top w:val="none" w:sz="0" w:space="0" w:color="auto"/>
            <w:left w:val="none" w:sz="0" w:space="0" w:color="auto"/>
            <w:bottom w:val="none" w:sz="0" w:space="0" w:color="auto"/>
            <w:right w:val="none" w:sz="0" w:space="0" w:color="auto"/>
          </w:divBdr>
        </w:div>
        <w:div w:id="552160725">
          <w:marLeft w:val="0"/>
          <w:marRight w:val="0"/>
          <w:marTop w:val="0"/>
          <w:marBottom w:val="0"/>
          <w:divBdr>
            <w:top w:val="none" w:sz="0" w:space="0" w:color="auto"/>
            <w:left w:val="none" w:sz="0" w:space="0" w:color="auto"/>
            <w:bottom w:val="none" w:sz="0" w:space="0" w:color="auto"/>
            <w:right w:val="none" w:sz="0" w:space="0" w:color="auto"/>
          </w:divBdr>
        </w:div>
        <w:div w:id="2122412408">
          <w:marLeft w:val="0"/>
          <w:marRight w:val="0"/>
          <w:marTop w:val="0"/>
          <w:marBottom w:val="0"/>
          <w:divBdr>
            <w:top w:val="none" w:sz="0" w:space="0" w:color="auto"/>
            <w:left w:val="none" w:sz="0" w:space="0" w:color="auto"/>
            <w:bottom w:val="none" w:sz="0" w:space="0" w:color="auto"/>
            <w:right w:val="none" w:sz="0" w:space="0" w:color="auto"/>
          </w:divBdr>
        </w:div>
        <w:div w:id="674771672">
          <w:marLeft w:val="0"/>
          <w:marRight w:val="0"/>
          <w:marTop w:val="0"/>
          <w:marBottom w:val="0"/>
          <w:divBdr>
            <w:top w:val="none" w:sz="0" w:space="0" w:color="auto"/>
            <w:left w:val="none" w:sz="0" w:space="0" w:color="auto"/>
            <w:bottom w:val="none" w:sz="0" w:space="0" w:color="auto"/>
            <w:right w:val="none" w:sz="0" w:space="0" w:color="auto"/>
          </w:divBdr>
        </w:div>
        <w:div w:id="768239036">
          <w:marLeft w:val="0"/>
          <w:marRight w:val="0"/>
          <w:marTop w:val="0"/>
          <w:marBottom w:val="0"/>
          <w:divBdr>
            <w:top w:val="none" w:sz="0" w:space="0" w:color="auto"/>
            <w:left w:val="none" w:sz="0" w:space="0" w:color="auto"/>
            <w:bottom w:val="none" w:sz="0" w:space="0" w:color="auto"/>
            <w:right w:val="none" w:sz="0" w:space="0" w:color="auto"/>
          </w:divBdr>
        </w:div>
        <w:div w:id="1924487355">
          <w:marLeft w:val="0"/>
          <w:marRight w:val="0"/>
          <w:marTop w:val="0"/>
          <w:marBottom w:val="0"/>
          <w:divBdr>
            <w:top w:val="none" w:sz="0" w:space="0" w:color="auto"/>
            <w:left w:val="none" w:sz="0" w:space="0" w:color="auto"/>
            <w:bottom w:val="none" w:sz="0" w:space="0" w:color="auto"/>
            <w:right w:val="none" w:sz="0" w:space="0" w:color="auto"/>
          </w:divBdr>
        </w:div>
        <w:div w:id="572928557">
          <w:marLeft w:val="0"/>
          <w:marRight w:val="0"/>
          <w:marTop w:val="0"/>
          <w:marBottom w:val="0"/>
          <w:divBdr>
            <w:top w:val="none" w:sz="0" w:space="0" w:color="auto"/>
            <w:left w:val="none" w:sz="0" w:space="0" w:color="auto"/>
            <w:bottom w:val="none" w:sz="0" w:space="0" w:color="auto"/>
            <w:right w:val="none" w:sz="0" w:space="0" w:color="auto"/>
          </w:divBdr>
        </w:div>
        <w:div w:id="165480553">
          <w:marLeft w:val="0"/>
          <w:marRight w:val="0"/>
          <w:marTop w:val="0"/>
          <w:marBottom w:val="0"/>
          <w:divBdr>
            <w:top w:val="none" w:sz="0" w:space="0" w:color="auto"/>
            <w:left w:val="none" w:sz="0" w:space="0" w:color="auto"/>
            <w:bottom w:val="none" w:sz="0" w:space="0" w:color="auto"/>
            <w:right w:val="none" w:sz="0" w:space="0" w:color="auto"/>
          </w:divBdr>
        </w:div>
        <w:div w:id="826895509">
          <w:marLeft w:val="0"/>
          <w:marRight w:val="0"/>
          <w:marTop w:val="0"/>
          <w:marBottom w:val="0"/>
          <w:divBdr>
            <w:top w:val="none" w:sz="0" w:space="0" w:color="auto"/>
            <w:left w:val="none" w:sz="0" w:space="0" w:color="auto"/>
            <w:bottom w:val="none" w:sz="0" w:space="0" w:color="auto"/>
            <w:right w:val="none" w:sz="0" w:space="0" w:color="auto"/>
          </w:divBdr>
        </w:div>
        <w:div w:id="1195314842">
          <w:marLeft w:val="0"/>
          <w:marRight w:val="0"/>
          <w:marTop w:val="0"/>
          <w:marBottom w:val="0"/>
          <w:divBdr>
            <w:top w:val="none" w:sz="0" w:space="0" w:color="auto"/>
            <w:left w:val="none" w:sz="0" w:space="0" w:color="auto"/>
            <w:bottom w:val="none" w:sz="0" w:space="0" w:color="auto"/>
            <w:right w:val="none" w:sz="0" w:space="0" w:color="auto"/>
          </w:divBdr>
        </w:div>
        <w:div w:id="727925530">
          <w:marLeft w:val="0"/>
          <w:marRight w:val="0"/>
          <w:marTop w:val="0"/>
          <w:marBottom w:val="0"/>
          <w:divBdr>
            <w:top w:val="none" w:sz="0" w:space="0" w:color="auto"/>
            <w:left w:val="none" w:sz="0" w:space="0" w:color="auto"/>
            <w:bottom w:val="none" w:sz="0" w:space="0" w:color="auto"/>
            <w:right w:val="none" w:sz="0" w:space="0" w:color="auto"/>
          </w:divBdr>
        </w:div>
        <w:div w:id="1187796612">
          <w:marLeft w:val="0"/>
          <w:marRight w:val="0"/>
          <w:marTop w:val="0"/>
          <w:marBottom w:val="0"/>
          <w:divBdr>
            <w:top w:val="none" w:sz="0" w:space="0" w:color="auto"/>
            <w:left w:val="none" w:sz="0" w:space="0" w:color="auto"/>
            <w:bottom w:val="none" w:sz="0" w:space="0" w:color="auto"/>
            <w:right w:val="none" w:sz="0" w:space="0" w:color="auto"/>
          </w:divBdr>
        </w:div>
        <w:div w:id="519856035">
          <w:marLeft w:val="0"/>
          <w:marRight w:val="0"/>
          <w:marTop w:val="0"/>
          <w:marBottom w:val="0"/>
          <w:divBdr>
            <w:top w:val="none" w:sz="0" w:space="0" w:color="auto"/>
            <w:left w:val="none" w:sz="0" w:space="0" w:color="auto"/>
            <w:bottom w:val="none" w:sz="0" w:space="0" w:color="auto"/>
            <w:right w:val="none" w:sz="0" w:space="0" w:color="auto"/>
          </w:divBdr>
        </w:div>
        <w:div w:id="99496907">
          <w:marLeft w:val="0"/>
          <w:marRight w:val="0"/>
          <w:marTop w:val="0"/>
          <w:marBottom w:val="0"/>
          <w:divBdr>
            <w:top w:val="none" w:sz="0" w:space="0" w:color="auto"/>
            <w:left w:val="none" w:sz="0" w:space="0" w:color="auto"/>
            <w:bottom w:val="none" w:sz="0" w:space="0" w:color="auto"/>
            <w:right w:val="none" w:sz="0" w:space="0" w:color="auto"/>
          </w:divBdr>
        </w:div>
      </w:divsChild>
    </w:div>
    <w:div w:id="170680994">
      <w:bodyDiv w:val="1"/>
      <w:marLeft w:val="0"/>
      <w:marRight w:val="0"/>
      <w:marTop w:val="0"/>
      <w:marBottom w:val="0"/>
      <w:divBdr>
        <w:top w:val="none" w:sz="0" w:space="0" w:color="auto"/>
        <w:left w:val="none" w:sz="0" w:space="0" w:color="auto"/>
        <w:bottom w:val="none" w:sz="0" w:space="0" w:color="auto"/>
        <w:right w:val="none" w:sz="0" w:space="0" w:color="auto"/>
      </w:divBdr>
      <w:divsChild>
        <w:div w:id="157816502">
          <w:marLeft w:val="0"/>
          <w:marRight w:val="0"/>
          <w:marTop w:val="0"/>
          <w:marBottom w:val="0"/>
          <w:divBdr>
            <w:top w:val="none" w:sz="0" w:space="0" w:color="auto"/>
            <w:left w:val="none" w:sz="0" w:space="0" w:color="auto"/>
            <w:bottom w:val="none" w:sz="0" w:space="0" w:color="auto"/>
            <w:right w:val="none" w:sz="0" w:space="0" w:color="auto"/>
          </w:divBdr>
        </w:div>
        <w:div w:id="1487209666">
          <w:marLeft w:val="0"/>
          <w:marRight w:val="0"/>
          <w:marTop w:val="0"/>
          <w:marBottom w:val="0"/>
          <w:divBdr>
            <w:top w:val="none" w:sz="0" w:space="0" w:color="auto"/>
            <w:left w:val="none" w:sz="0" w:space="0" w:color="auto"/>
            <w:bottom w:val="none" w:sz="0" w:space="0" w:color="auto"/>
            <w:right w:val="none" w:sz="0" w:space="0" w:color="auto"/>
          </w:divBdr>
        </w:div>
      </w:divsChild>
    </w:div>
    <w:div w:id="175078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7922">
          <w:marLeft w:val="0"/>
          <w:marRight w:val="0"/>
          <w:marTop w:val="0"/>
          <w:marBottom w:val="0"/>
          <w:divBdr>
            <w:top w:val="none" w:sz="0" w:space="0" w:color="auto"/>
            <w:left w:val="none" w:sz="0" w:space="0" w:color="auto"/>
            <w:bottom w:val="none" w:sz="0" w:space="0" w:color="auto"/>
            <w:right w:val="none" w:sz="0" w:space="0" w:color="auto"/>
          </w:divBdr>
        </w:div>
        <w:div w:id="1580140580">
          <w:marLeft w:val="0"/>
          <w:marRight w:val="0"/>
          <w:marTop w:val="0"/>
          <w:marBottom w:val="0"/>
          <w:divBdr>
            <w:top w:val="none" w:sz="0" w:space="0" w:color="auto"/>
            <w:left w:val="none" w:sz="0" w:space="0" w:color="auto"/>
            <w:bottom w:val="none" w:sz="0" w:space="0" w:color="auto"/>
            <w:right w:val="none" w:sz="0" w:space="0" w:color="auto"/>
          </w:divBdr>
        </w:div>
        <w:div w:id="1201937275">
          <w:marLeft w:val="0"/>
          <w:marRight w:val="0"/>
          <w:marTop w:val="0"/>
          <w:marBottom w:val="0"/>
          <w:divBdr>
            <w:top w:val="none" w:sz="0" w:space="0" w:color="auto"/>
            <w:left w:val="none" w:sz="0" w:space="0" w:color="auto"/>
            <w:bottom w:val="none" w:sz="0" w:space="0" w:color="auto"/>
            <w:right w:val="none" w:sz="0" w:space="0" w:color="auto"/>
          </w:divBdr>
        </w:div>
        <w:div w:id="1371493770">
          <w:marLeft w:val="0"/>
          <w:marRight w:val="0"/>
          <w:marTop w:val="0"/>
          <w:marBottom w:val="0"/>
          <w:divBdr>
            <w:top w:val="none" w:sz="0" w:space="0" w:color="auto"/>
            <w:left w:val="none" w:sz="0" w:space="0" w:color="auto"/>
            <w:bottom w:val="none" w:sz="0" w:space="0" w:color="auto"/>
            <w:right w:val="none" w:sz="0" w:space="0" w:color="auto"/>
          </w:divBdr>
        </w:div>
        <w:div w:id="527136328">
          <w:marLeft w:val="0"/>
          <w:marRight w:val="0"/>
          <w:marTop w:val="0"/>
          <w:marBottom w:val="0"/>
          <w:divBdr>
            <w:top w:val="none" w:sz="0" w:space="0" w:color="auto"/>
            <w:left w:val="none" w:sz="0" w:space="0" w:color="auto"/>
            <w:bottom w:val="none" w:sz="0" w:space="0" w:color="auto"/>
            <w:right w:val="none" w:sz="0" w:space="0" w:color="auto"/>
          </w:divBdr>
        </w:div>
        <w:div w:id="1700163847">
          <w:marLeft w:val="0"/>
          <w:marRight w:val="0"/>
          <w:marTop w:val="0"/>
          <w:marBottom w:val="0"/>
          <w:divBdr>
            <w:top w:val="none" w:sz="0" w:space="0" w:color="auto"/>
            <w:left w:val="none" w:sz="0" w:space="0" w:color="auto"/>
            <w:bottom w:val="none" w:sz="0" w:space="0" w:color="auto"/>
            <w:right w:val="none" w:sz="0" w:space="0" w:color="auto"/>
          </w:divBdr>
        </w:div>
        <w:div w:id="1210142542">
          <w:marLeft w:val="0"/>
          <w:marRight w:val="0"/>
          <w:marTop w:val="0"/>
          <w:marBottom w:val="0"/>
          <w:divBdr>
            <w:top w:val="none" w:sz="0" w:space="0" w:color="auto"/>
            <w:left w:val="none" w:sz="0" w:space="0" w:color="auto"/>
            <w:bottom w:val="none" w:sz="0" w:space="0" w:color="auto"/>
            <w:right w:val="none" w:sz="0" w:space="0" w:color="auto"/>
          </w:divBdr>
        </w:div>
        <w:div w:id="200828678">
          <w:marLeft w:val="0"/>
          <w:marRight w:val="0"/>
          <w:marTop w:val="0"/>
          <w:marBottom w:val="0"/>
          <w:divBdr>
            <w:top w:val="none" w:sz="0" w:space="0" w:color="auto"/>
            <w:left w:val="none" w:sz="0" w:space="0" w:color="auto"/>
            <w:bottom w:val="none" w:sz="0" w:space="0" w:color="auto"/>
            <w:right w:val="none" w:sz="0" w:space="0" w:color="auto"/>
          </w:divBdr>
        </w:div>
        <w:div w:id="1740403136">
          <w:marLeft w:val="0"/>
          <w:marRight w:val="0"/>
          <w:marTop w:val="0"/>
          <w:marBottom w:val="0"/>
          <w:divBdr>
            <w:top w:val="none" w:sz="0" w:space="0" w:color="auto"/>
            <w:left w:val="none" w:sz="0" w:space="0" w:color="auto"/>
            <w:bottom w:val="none" w:sz="0" w:space="0" w:color="auto"/>
            <w:right w:val="none" w:sz="0" w:space="0" w:color="auto"/>
          </w:divBdr>
        </w:div>
        <w:div w:id="2006784054">
          <w:marLeft w:val="0"/>
          <w:marRight w:val="0"/>
          <w:marTop w:val="0"/>
          <w:marBottom w:val="0"/>
          <w:divBdr>
            <w:top w:val="none" w:sz="0" w:space="0" w:color="auto"/>
            <w:left w:val="none" w:sz="0" w:space="0" w:color="auto"/>
            <w:bottom w:val="none" w:sz="0" w:space="0" w:color="auto"/>
            <w:right w:val="none" w:sz="0" w:space="0" w:color="auto"/>
          </w:divBdr>
        </w:div>
        <w:div w:id="1711109524">
          <w:marLeft w:val="0"/>
          <w:marRight w:val="0"/>
          <w:marTop w:val="0"/>
          <w:marBottom w:val="0"/>
          <w:divBdr>
            <w:top w:val="none" w:sz="0" w:space="0" w:color="auto"/>
            <w:left w:val="none" w:sz="0" w:space="0" w:color="auto"/>
            <w:bottom w:val="none" w:sz="0" w:space="0" w:color="auto"/>
            <w:right w:val="none" w:sz="0" w:space="0" w:color="auto"/>
          </w:divBdr>
        </w:div>
        <w:div w:id="1555695196">
          <w:marLeft w:val="0"/>
          <w:marRight w:val="0"/>
          <w:marTop w:val="0"/>
          <w:marBottom w:val="0"/>
          <w:divBdr>
            <w:top w:val="none" w:sz="0" w:space="0" w:color="auto"/>
            <w:left w:val="none" w:sz="0" w:space="0" w:color="auto"/>
            <w:bottom w:val="none" w:sz="0" w:space="0" w:color="auto"/>
            <w:right w:val="none" w:sz="0" w:space="0" w:color="auto"/>
          </w:divBdr>
        </w:div>
        <w:div w:id="2066023307">
          <w:marLeft w:val="0"/>
          <w:marRight w:val="0"/>
          <w:marTop w:val="0"/>
          <w:marBottom w:val="0"/>
          <w:divBdr>
            <w:top w:val="none" w:sz="0" w:space="0" w:color="auto"/>
            <w:left w:val="none" w:sz="0" w:space="0" w:color="auto"/>
            <w:bottom w:val="none" w:sz="0" w:space="0" w:color="auto"/>
            <w:right w:val="none" w:sz="0" w:space="0" w:color="auto"/>
          </w:divBdr>
        </w:div>
        <w:div w:id="1652369690">
          <w:marLeft w:val="0"/>
          <w:marRight w:val="0"/>
          <w:marTop w:val="0"/>
          <w:marBottom w:val="0"/>
          <w:divBdr>
            <w:top w:val="none" w:sz="0" w:space="0" w:color="auto"/>
            <w:left w:val="none" w:sz="0" w:space="0" w:color="auto"/>
            <w:bottom w:val="none" w:sz="0" w:space="0" w:color="auto"/>
            <w:right w:val="none" w:sz="0" w:space="0" w:color="auto"/>
          </w:divBdr>
        </w:div>
        <w:div w:id="1849056996">
          <w:marLeft w:val="0"/>
          <w:marRight w:val="0"/>
          <w:marTop w:val="0"/>
          <w:marBottom w:val="0"/>
          <w:divBdr>
            <w:top w:val="none" w:sz="0" w:space="0" w:color="auto"/>
            <w:left w:val="none" w:sz="0" w:space="0" w:color="auto"/>
            <w:bottom w:val="none" w:sz="0" w:space="0" w:color="auto"/>
            <w:right w:val="none" w:sz="0" w:space="0" w:color="auto"/>
          </w:divBdr>
        </w:div>
        <w:div w:id="130755662">
          <w:marLeft w:val="0"/>
          <w:marRight w:val="0"/>
          <w:marTop w:val="0"/>
          <w:marBottom w:val="0"/>
          <w:divBdr>
            <w:top w:val="none" w:sz="0" w:space="0" w:color="auto"/>
            <w:left w:val="none" w:sz="0" w:space="0" w:color="auto"/>
            <w:bottom w:val="none" w:sz="0" w:space="0" w:color="auto"/>
            <w:right w:val="none" w:sz="0" w:space="0" w:color="auto"/>
          </w:divBdr>
        </w:div>
        <w:div w:id="848713059">
          <w:marLeft w:val="0"/>
          <w:marRight w:val="0"/>
          <w:marTop w:val="0"/>
          <w:marBottom w:val="0"/>
          <w:divBdr>
            <w:top w:val="none" w:sz="0" w:space="0" w:color="auto"/>
            <w:left w:val="none" w:sz="0" w:space="0" w:color="auto"/>
            <w:bottom w:val="none" w:sz="0" w:space="0" w:color="auto"/>
            <w:right w:val="none" w:sz="0" w:space="0" w:color="auto"/>
          </w:divBdr>
        </w:div>
        <w:div w:id="1572278675">
          <w:marLeft w:val="0"/>
          <w:marRight w:val="0"/>
          <w:marTop w:val="0"/>
          <w:marBottom w:val="0"/>
          <w:divBdr>
            <w:top w:val="none" w:sz="0" w:space="0" w:color="auto"/>
            <w:left w:val="none" w:sz="0" w:space="0" w:color="auto"/>
            <w:bottom w:val="none" w:sz="0" w:space="0" w:color="auto"/>
            <w:right w:val="none" w:sz="0" w:space="0" w:color="auto"/>
          </w:divBdr>
        </w:div>
        <w:div w:id="1223910961">
          <w:marLeft w:val="0"/>
          <w:marRight w:val="0"/>
          <w:marTop w:val="0"/>
          <w:marBottom w:val="0"/>
          <w:divBdr>
            <w:top w:val="none" w:sz="0" w:space="0" w:color="auto"/>
            <w:left w:val="none" w:sz="0" w:space="0" w:color="auto"/>
            <w:bottom w:val="none" w:sz="0" w:space="0" w:color="auto"/>
            <w:right w:val="none" w:sz="0" w:space="0" w:color="auto"/>
          </w:divBdr>
        </w:div>
        <w:div w:id="70087858">
          <w:marLeft w:val="0"/>
          <w:marRight w:val="0"/>
          <w:marTop w:val="0"/>
          <w:marBottom w:val="0"/>
          <w:divBdr>
            <w:top w:val="none" w:sz="0" w:space="0" w:color="auto"/>
            <w:left w:val="none" w:sz="0" w:space="0" w:color="auto"/>
            <w:bottom w:val="none" w:sz="0" w:space="0" w:color="auto"/>
            <w:right w:val="none" w:sz="0" w:space="0" w:color="auto"/>
          </w:divBdr>
        </w:div>
        <w:div w:id="1821774389">
          <w:marLeft w:val="0"/>
          <w:marRight w:val="0"/>
          <w:marTop w:val="0"/>
          <w:marBottom w:val="0"/>
          <w:divBdr>
            <w:top w:val="none" w:sz="0" w:space="0" w:color="auto"/>
            <w:left w:val="none" w:sz="0" w:space="0" w:color="auto"/>
            <w:bottom w:val="none" w:sz="0" w:space="0" w:color="auto"/>
            <w:right w:val="none" w:sz="0" w:space="0" w:color="auto"/>
          </w:divBdr>
        </w:div>
        <w:div w:id="89085435">
          <w:marLeft w:val="0"/>
          <w:marRight w:val="0"/>
          <w:marTop w:val="0"/>
          <w:marBottom w:val="0"/>
          <w:divBdr>
            <w:top w:val="none" w:sz="0" w:space="0" w:color="auto"/>
            <w:left w:val="none" w:sz="0" w:space="0" w:color="auto"/>
            <w:bottom w:val="none" w:sz="0" w:space="0" w:color="auto"/>
            <w:right w:val="none" w:sz="0" w:space="0" w:color="auto"/>
          </w:divBdr>
        </w:div>
        <w:div w:id="618529445">
          <w:marLeft w:val="0"/>
          <w:marRight w:val="0"/>
          <w:marTop w:val="0"/>
          <w:marBottom w:val="0"/>
          <w:divBdr>
            <w:top w:val="none" w:sz="0" w:space="0" w:color="auto"/>
            <w:left w:val="none" w:sz="0" w:space="0" w:color="auto"/>
            <w:bottom w:val="none" w:sz="0" w:space="0" w:color="auto"/>
            <w:right w:val="none" w:sz="0" w:space="0" w:color="auto"/>
          </w:divBdr>
        </w:div>
        <w:div w:id="2029864447">
          <w:marLeft w:val="0"/>
          <w:marRight w:val="0"/>
          <w:marTop w:val="0"/>
          <w:marBottom w:val="0"/>
          <w:divBdr>
            <w:top w:val="none" w:sz="0" w:space="0" w:color="auto"/>
            <w:left w:val="none" w:sz="0" w:space="0" w:color="auto"/>
            <w:bottom w:val="none" w:sz="0" w:space="0" w:color="auto"/>
            <w:right w:val="none" w:sz="0" w:space="0" w:color="auto"/>
          </w:divBdr>
        </w:div>
        <w:div w:id="1365012293">
          <w:marLeft w:val="0"/>
          <w:marRight w:val="0"/>
          <w:marTop w:val="0"/>
          <w:marBottom w:val="0"/>
          <w:divBdr>
            <w:top w:val="none" w:sz="0" w:space="0" w:color="auto"/>
            <w:left w:val="none" w:sz="0" w:space="0" w:color="auto"/>
            <w:bottom w:val="none" w:sz="0" w:space="0" w:color="auto"/>
            <w:right w:val="none" w:sz="0" w:space="0" w:color="auto"/>
          </w:divBdr>
        </w:div>
        <w:div w:id="1344553958">
          <w:marLeft w:val="0"/>
          <w:marRight w:val="0"/>
          <w:marTop w:val="0"/>
          <w:marBottom w:val="0"/>
          <w:divBdr>
            <w:top w:val="none" w:sz="0" w:space="0" w:color="auto"/>
            <w:left w:val="none" w:sz="0" w:space="0" w:color="auto"/>
            <w:bottom w:val="none" w:sz="0" w:space="0" w:color="auto"/>
            <w:right w:val="none" w:sz="0" w:space="0" w:color="auto"/>
          </w:divBdr>
        </w:div>
        <w:div w:id="1627079621">
          <w:marLeft w:val="0"/>
          <w:marRight w:val="0"/>
          <w:marTop w:val="0"/>
          <w:marBottom w:val="0"/>
          <w:divBdr>
            <w:top w:val="none" w:sz="0" w:space="0" w:color="auto"/>
            <w:left w:val="none" w:sz="0" w:space="0" w:color="auto"/>
            <w:bottom w:val="none" w:sz="0" w:space="0" w:color="auto"/>
            <w:right w:val="none" w:sz="0" w:space="0" w:color="auto"/>
          </w:divBdr>
        </w:div>
        <w:div w:id="2024017294">
          <w:marLeft w:val="0"/>
          <w:marRight w:val="0"/>
          <w:marTop w:val="0"/>
          <w:marBottom w:val="0"/>
          <w:divBdr>
            <w:top w:val="none" w:sz="0" w:space="0" w:color="auto"/>
            <w:left w:val="none" w:sz="0" w:space="0" w:color="auto"/>
            <w:bottom w:val="none" w:sz="0" w:space="0" w:color="auto"/>
            <w:right w:val="none" w:sz="0" w:space="0" w:color="auto"/>
          </w:divBdr>
        </w:div>
        <w:div w:id="36467028">
          <w:marLeft w:val="0"/>
          <w:marRight w:val="0"/>
          <w:marTop w:val="0"/>
          <w:marBottom w:val="0"/>
          <w:divBdr>
            <w:top w:val="none" w:sz="0" w:space="0" w:color="auto"/>
            <w:left w:val="none" w:sz="0" w:space="0" w:color="auto"/>
            <w:bottom w:val="none" w:sz="0" w:space="0" w:color="auto"/>
            <w:right w:val="none" w:sz="0" w:space="0" w:color="auto"/>
          </w:divBdr>
        </w:div>
        <w:div w:id="1006638695">
          <w:marLeft w:val="0"/>
          <w:marRight w:val="0"/>
          <w:marTop w:val="0"/>
          <w:marBottom w:val="0"/>
          <w:divBdr>
            <w:top w:val="none" w:sz="0" w:space="0" w:color="auto"/>
            <w:left w:val="none" w:sz="0" w:space="0" w:color="auto"/>
            <w:bottom w:val="none" w:sz="0" w:space="0" w:color="auto"/>
            <w:right w:val="none" w:sz="0" w:space="0" w:color="auto"/>
          </w:divBdr>
        </w:div>
      </w:divsChild>
    </w:div>
    <w:div w:id="243532034">
      <w:bodyDiv w:val="1"/>
      <w:marLeft w:val="0"/>
      <w:marRight w:val="0"/>
      <w:marTop w:val="0"/>
      <w:marBottom w:val="0"/>
      <w:divBdr>
        <w:top w:val="none" w:sz="0" w:space="0" w:color="auto"/>
        <w:left w:val="none" w:sz="0" w:space="0" w:color="auto"/>
        <w:bottom w:val="none" w:sz="0" w:space="0" w:color="auto"/>
        <w:right w:val="none" w:sz="0" w:space="0" w:color="auto"/>
      </w:divBdr>
      <w:divsChild>
        <w:div w:id="220219189">
          <w:marLeft w:val="0"/>
          <w:marRight w:val="0"/>
          <w:marTop w:val="0"/>
          <w:marBottom w:val="0"/>
          <w:divBdr>
            <w:top w:val="none" w:sz="0" w:space="0" w:color="auto"/>
            <w:left w:val="none" w:sz="0" w:space="0" w:color="auto"/>
            <w:bottom w:val="none" w:sz="0" w:space="0" w:color="auto"/>
            <w:right w:val="none" w:sz="0" w:space="0" w:color="auto"/>
          </w:divBdr>
        </w:div>
        <w:div w:id="1380125906">
          <w:marLeft w:val="0"/>
          <w:marRight w:val="0"/>
          <w:marTop w:val="0"/>
          <w:marBottom w:val="0"/>
          <w:divBdr>
            <w:top w:val="none" w:sz="0" w:space="0" w:color="auto"/>
            <w:left w:val="none" w:sz="0" w:space="0" w:color="auto"/>
            <w:bottom w:val="none" w:sz="0" w:space="0" w:color="auto"/>
            <w:right w:val="none" w:sz="0" w:space="0" w:color="auto"/>
          </w:divBdr>
        </w:div>
        <w:div w:id="1336226746">
          <w:marLeft w:val="0"/>
          <w:marRight w:val="0"/>
          <w:marTop w:val="0"/>
          <w:marBottom w:val="0"/>
          <w:divBdr>
            <w:top w:val="none" w:sz="0" w:space="0" w:color="auto"/>
            <w:left w:val="none" w:sz="0" w:space="0" w:color="auto"/>
            <w:bottom w:val="none" w:sz="0" w:space="0" w:color="auto"/>
            <w:right w:val="none" w:sz="0" w:space="0" w:color="auto"/>
          </w:divBdr>
        </w:div>
        <w:div w:id="2011326029">
          <w:marLeft w:val="0"/>
          <w:marRight w:val="0"/>
          <w:marTop w:val="0"/>
          <w:marBottom w:val="0"/>
          <w:divBdr>
            <w:top w:val="none" w:sz="0" w:space="0" w:color="auto"/>
            <w:left w:val="none" w:sz="0" w:space="0" w:color="auto"/>
            <w:bottom w:val="none" w:sz="0" w:space="0" w:color="auto"/>
            <w:right w:val="none" w:sz="0" w:space="0" w:color="auto"/>
          </w:divBdr>
        </w:div>
        <w:div w:id="1105688366">
          <w:marLeft w:val="0"/>
          <w:marRight w:val="0"/>
          <w:marTop w:val="0"/>
          <w:marBottom w:val="0"/>
          <w:divBdr>
            <w:top w:val="none" w:sz="0" w:space="0" w:color="auto"/>
            <w:left w:val="none" w:sz="0" w:space="0" w:color="auto"/>
            <w:bottom w:val="none" w:sz="0" w:space="0" w:color="auto"/>
            <w:right w:val="none" w:sz="0" w:space="0" w:color="auto"/>
          </w:divBdr>
        </w:div>
        <w:div w:id="1341355663">
          <w:marLeft w:val="0"/>
          <w:marRight w:val="0"/>
          <w:marTop w:val="0"/>
          <w:marBottom w:val="0"/>
          <w:divBdr>
            <w:top w:val="none" w:sz="0" w:space="0" w:color="auto"/>
            <w:left w:val="none" w:sz="0" w:space="0" w:color="auto"/>
            <w:bottom w:val="none" w:sz="0" w:space="0" w:color="auto"/>
            <w:right w:val="none" w:sz="0" w:space="0" w:color="auto"/>
          </w:divBdr>
        </w:div>
        <w:div w:id="2059208791">
          <w:marLeft w:val="0"/>
          <w:marRight w:val="0"/>
          <w:marTop w:val="0"/>
          <w:marBottom w:val="0"/>
          <w:divBdr>
            <w:top w:val="none" w:sz="0" w:space="0" w:color="auto"/>
            <w:left w:val="none" w:sz="0" w:space="0" w:color="auto"/>
            <w:bottom w:val="none" w:sz="0" w:space="0" w:color="auto"/>
            <w:right w:val="none" w:sz="0" w:space="0" w:color="auto"/>
          </w:divBdr>
        </w:div>
        <w:div w:id="2048602891">
          <w:marLeft w:val="0"/>
          <w:marRight w:val="0"/>
          <w:marTop w:val="0"/>
          <w:marBottom w:val="0"/>
          <w:divBdr>
            <w:top w:val="none" w:sz="0" w:space="0" w:color="auto"/>
            <w:left w:val="none" w:sz="0" w:space="0" w:color="auto"/>
            <w:bottom w:val="none" w:sz="0" w:space="0" w:color="auto"/>
            <w:right w:val="none" w:sz="0" w:space="0" w:color="auto"/>
          </w:divBdr>
        </w:div>
        <w:div w:id="1045834162">
          <w:marLeft w:val="0"/>
          <w:marRight w:val="0"/>
          <w:marTop w:val="0"/>
          <w:marBottom w:val="0"/>
          <w:divBdr>
            <w:top w:val="none" w:sz="0" w:space="0" w:color="auto"/>
            <w:left w:val="none" w:sz="0" w:space="0" w:color="auto"/>
            <w:bottom w:val="none" w:sz="0" w:space="0" w:color="auto"/>
            <w:right w:val="none" w:sz="0" w:space="0" w:color="auto"/>
          </w:divBdr>
        </w:div>
        <w:div w:id="913931593">
          <w:marLeft w:val="0"/>
          <w:marRight w:val="0"/>
          <w:marTop w:val="0"/>
          <w:marBottom w:val="0"/>
          <w:divBdr>
            <w:top w:val="none" w:sz="0" w:space="0" w:color="auto"/>
            <w:left w:val="none" w:sz="0" w:space="0" w:color="auto"/>
            <w:bottom w:val="none" w:sz="0" w:space="0" w:color="auto"/>
            <w:right w:val="none" w:sz="0" w:space="0" w:color="auto"/>
          </w:divBdr>
        </w:div>
        <w:div w:id="313026108">
          <w:marLeft w:val="0"/>
          <w:marRight w:val="0"/>
          <w:marTop w:val="0"/>
          <w:marBottom w:val="0"/>
          <w:divBdr>
            <w:top w:val="none" w:sz="0" w:space="0" w:color="auto"/>
            <w:left w:val="none" w:sz="0" w:space="0" w:color="auto"/>
            <w:bottom w:val="none" w:sz="0" w:space="0" w:color="auto"/>
            <w:right w:val="none" w:sz="0" w:space="0" w:color="auto"/>
          </w:divBdr>
        </w:div>
        <w:div w:id="710032336">
          <w:marLeft w:val="0"/>
          <w:marRight w:val="0"/>
          <w:marTop w:val="0"/>
          <w:marBottom w:val="0"/>
          <w:divBdr>
            <w:top w:val="none" w:sz="0" w:space="0" w:color="auto"/>
            <w:left w:val="none" w:sz="0" w:space="0" w:color="auto"/>
            <w:bottom w:val="none" w:sz="0" w:space="0" w:color="auto"/>
            <w:right w:val="none" w:sz="0" w:space="0" w:color="auto"/>
          </w:divBdr>
        </w:div>
        <w:div w:id="1146823975">
          <w:marLeft w:val="0"/>
          <w:marRight w:val="0"/>
          <w:marTop w:val="0"/>
          <w:marBottom w:val="0"/>
          <w:divBdr>
            <w:top w:val="none" w:sz="0" w:space="0" w:color="auto"/>
            <w:left w:val="none" w:sz="0" w:space="0" w:color="auto"/>
            <w:bottom w:val="none" w:sz="0" w:space="0" w:color="auto"/>
            <w:right w:val="none" w:sz="0" w:space="0" w:color="auto"/>
          </w:divBdr>
        </w:div>
        <w:div w:id="1864784624">
          <w:marLeft w:val="0"/>
          <w:marRight w:val="0"/>
          <w:marTop w:val="0"/>
          <w:marBottom w:val="0"/>
          <w:divBdr>
            <w:top w:val="none" w:sz="0" w:space="0" w:color="auto"/>
            <w:left w:val="none" w:sz="0" w:space="0" w:color="auto"/>
            <w:bottom w:val="none" w:sz="0" w:space="0" w:color="auto"/>
            <w:right w:val="none" w:sz="0" w:space="0" w:color="auto"/>
          </w:divBdr>
        </w:div>
        <w:div w:id="1302347410">
          <w:marLeft w:val="0"/>
          <w:marRight w:val="0"/>
          <w:marTop w:val="0"/>
          <w:marBottom w:val="0"/>
          <w:divBdr>
            <w:top w:val="none" w:sz="0" w:space="0" w:color="auto"/>
            <w:left w:val="none" w:sz="0" w:space="0" w:color="auto"/>
            <w:bottom w:val="none" w:sz="0" w:space="0" w:color="auto"/>
            <w:right w:val="none" w:sz="0" w:space="0" w:color="auto"/>
          </w:divBdr>
        </w:div>
        <w:div w:id="111486605">
          <w:marLeft w:val="0"/>
          <w:marRight w:val="0"/>
          <w:marTop w:val="0"/>
          <w:marBottom w:val="0"/>
          <w:divBdr>
            <w:top w:val="none" w:sz="0" w:space="0" w:color="auto"/>
            <w:left w:val="none" w:sz="0" w:space="0" w:color="auto"/>
            <w:bottom w:val="none" w:sz="0" w:space="0" w:color="auto"/>
            <w:right w:val="none" w:sz="0" w:space="0" w:color="auto"/>
          </w:divBdr>
        </w:div>
        <w:div w:id="1999649715">
          <w:marLeft w:val="0"/>
          <w:marRight w:val="0"/>
          <w:marTop w:val="0"/>
          <w:marBottom w:val="0"/>
          <w:divBdr>
            <w:top w:val="none" w:sz="0" w:space="0" w:color="auto"/>
            <w:left w:val="none" w:sz="0" w:space="0" w:color="auto"/>
            <w:bottom w:val="none" w:sz="0" w:space="0" w:color="auto"/>
            <w:right w:val="none" w:sz="0" w:space="0" w:color="auto"/>
          </w:divBdr>
        </w:div>
        <w:div w:id="1707632864">
          <w:marLeft w:val="0"/>
          <w:marRight w:val="0"/>
          <w:marTop w:val="0"/>
          <w:marBottom w:val="0"/>
          <w:divBdr>
            <w:top w:val="none" w:sz="0" w:space="0" w:color="auto"/>
            <w:left w:val="none" w:sz="0" w:space="0" w:color="auto"/>
            <w:bottom w:val="none" w:sz="0" w:space="0" w:color="auto"/>
            <w:right w:val="none" w:sz="0" w:space="0" w:color="auto"/>
          </w:divBdr>
        </w:div>
        <w:div w:id="1932666204">
          <w:marLeft w:val="0"/>
          <w:marRight w:val="0"/>
          <w:marTop w:val="0"/>
          <w:marBottom w:val="0"/>
          <w:divBdr>
            <w:top w:val="none" w:sz="0" w:space="0" w:color="auto"/>
            <w:left w:val="none" w:sz="0" w:space="0" w:color="auto"/>
            <w:bottom w:val="none" w:sz="0" w:space="0" w:color="auto"/>
            <w:right w:val="none" w:sz="0" w:space="0" w:color="auto"/>
          </w:divBdr>
        </w:div>
        <w:div w:id="1073964429">
          <w:marLeft w:val="0"/>
          <w:marRight w:val="0"/>
          <w:marTop w:val="0"/>
          <w:marBottom w:val="0"/>
          <w:divBdr>
            <w:top w:val="none" w:sz="0" w:space="0" w:color="auto"/>
            <w:left w:val="none" w:sz="0" w:space="0" w:color="auto"/>
            <w:bottom w:val="none" w:sz="0" w:space="0" w:color="auto"/>
            <w:right w:val="none" w:sz="0" w:space="0" w:color="auto"/>
          </w:divBdr>
        </w:div>
        <w:div w:id="1947762611">
          <w:marLeft w:val="0"/>
          <w:marRight w:val="0"/>
          <w:marTop w:val="0"/>
          <w:marBottom w:val="0"/>
          <w:divBdr>
            <w:top w:val="none" w:sz="0" w:space="0" w:color="auto"/>
            <w:left w:val="none" w:sz="0" w:space="0" w:color="auto"/>
            <w:bottom w:val="none" w:sz="0" w:space="0" w:color="auto"/>
            <w:right w:val="none" w:sz="0" w:space="0" w:color="auto"/>
          </w:divBdr>
        </w:div>
        <w:div w:id="916211405">
          <w:marLeft w:val="0"/>
          <w:marRight w:val="0"/>
          <w:marTop w:val="0"/>
          <w:marBottom w:val="0"/>
          <w:divBdr>
            <w:top w:val="none" w:sz="0" w:space="0" w:color="auto"/>
            <w:left w:val="none" w:sz="0" w:space="0" w:color="auto"/>
            <w:bottom w:val="none" w:sz="0" w:space="0" w:color="auto"/>
            <w:right w:val="none" w:sz="0" w:space="0" w:color="auto"/>
          </w:divBdr>
        </w:div>
        <w:div w:id="920410988">
          <w:marLeft w:val="0"/>
          <w:marRight w:val="0"/>
          <w:marTop w:val="0"/>
          <w:marBottom w:val="0"/>
          <w:divBdr>
            <w:top w:val="none" w:sz="0" w:space="0" w:color="auto"/>
            <w:left w:val="none" w:sz="0" w:space="0" w:color="auto"/>
            <w:bottom w:val="none" w:sz="0" w:space="0" w:color="auto"/>
            <w:right w:val="none" w:sz="0" w:space="0" w:color="auto"/>
          </w:divBdr>
        </w:div>
        <w:div w:id="1687904628">
          <w:marLeft w:val="0"/>
          <w:marRight w:val="0"/>
          <w:marTop w:val="0"/>
          <w:marBottom w:val="0"/>
          <w:divBdr>
            <w:top w:val="none" w:sz="0" w:space="0" w:color="auto"/>
            <w:left w:val="none" w:sz="0" w:space="0" w:color="auto"/>
            <w:bottom w:val="none" w:sz="0" w:space="0" w:color="auto"/>
            <w:right w:val="none" w:sz="0" w:space="0" w:color="auto"/>
          </w:divBdr>
        </w:div>
        <w:div w:id="1317146377">
          <w:marLeft w:val="0"/>
          <w:marRight w:val="0"/>
          <w:marTop w:val="0"/>
          <w:marBottom w:val="0"/>
          <w:divBdr>
            <w:top w:val="none" w:sz="0" w:space="0" w:color="auto"/>
            <w:left w:val="none" w:sz="0" w:space="0" w:color="auto"/>
            <w:bottom w:val="none" w:sz="0" w:space="0" w:color="auto"/>
            <w:right w:val="none" w:sz="0" w:space="0" w:color="auto"/>
          </w:divBdr>
        </w:div>
        <w:div w:id="1265190066">
          <w:marLeft w:val="0"/>
          <w:marRight w:val="0"/>
          <w:marTop w:val="0"/>
          <w:marBottom w:val="0"/>
          <w:divBdr>
            <w:top w:val="none" w:sz="0" w:space="0" w:color="auto"/>
            <w:left w:val="none" w:sz="0" w:space="0" w:color="auto"/>
            <w:bottom w:val="none" w:sz="0" w:space="0" w:color="auto"/>
            <w:right w:val="none" w:sz="0" w:space="0" w:color="auto"/>
          </w:divBdr>
        </w:div>
        <w:div w:id="1838955277">
          <w:marLeft w:val="0"/>
          <w:marRight w:val="0"/>
          <w:marTop w:val="0"/>
          <w:marBottom w:val="0"/>
          <w:divBdr>
            <w:top w:val="none" w:sz="0" w:space="0" w:color="auto"/>
            <w:left w:val="none" w:sz="0" w:space="0" w:color="auto"/>
            <w:bottom w:val="none" w:sz="0" w:space="0" w:color="auto"/>
            <w:right w:val="none" w:sz="0" w:space="0" w:color="auto"/>
          </w:divBdr>
        </w:div>
        <w:div w:id="2146390576">
          <w:marLeft w:val="0"/>
          <w:marRight w:val="0"/>
          <w:marTop w:val="0"/>
          <w:marBottom w:val="0"/>
          <w:divBdr>
            <w:top w:val="none" w:sz="0" w:space="0" w:color="auto"/>
            <w:left w:val="none" w:sz="0" w:space="0" w:color="auto"/>
            <w:bottom w:val="none" w:sz="0" w:space="0" w:color="auto"/>
            <w:right w:val="none" w:sz="0" w:space="0" w:color="auto"/>
          </w:divBdr>
        </w:div>
        <w:div w:id="701714250">
          <w:marLeft w:val="0"/>
          <w:marRight w:val="0"/>
          <w:marTop w:val="0"/>
          <w:marBottom w:val="0"/>
          <w:divBdr>
            <w:top w:val="none" w:sz="0" w:space="0" w:color="auto"/>
            <w:left w:val="none" w:sz="0" w:space="0" w:color="auto"/>
            <w:bottom w:val="none" w:sz="0" w:space="0" w:color="auto"/>
            <w:right w:val="none" w:sz="0" w:space="0" w:color="auto"/>
          </w:divBdr>
        </w:div>
        <w:div w:id="1532566719">
          <w:marLeft w:val="0"/>
          <w:marRight w:val="0"/>
          <w:marTop w:val="0"/>
          <w:marBottom w:val="0"/>
          <w:divBdr>
            <w:top w:val="none" w:sz="0" w:space="0" w:color="auto"/>
            <w:left w:val="none" w:sz="0" w:space="0" w:color="auto"/>
            <w:bottom w:val="none" w:sz="0" w:space="0" w:color="auto"/>
            <w:right w:val="none" w:sz="0" w:space="0" w:color="auto"/>
          </w:divBdr>
        </w:div>
        <w:div w:id="1512181553">
          <w:marLeft w:val="0"/>
          <w:marRight w:val="0"/>
          <w:marTop w:val="0"/>
          <w:marBottom w:val="0"/>
          <w:divBdr>
            <w:top w:val="none" w:sz="0" w:space="0" w:color="auto"/>
            <w:left w:val="none" w:sz="0" w:space="0" w:color="auto"/>
            <w:bottom w:val="none" w:sz="0" w:space="0" w:color="auto"/>
            <w:right w:val="none" w:sz="0" w:space="0" w:color="auto"/>
          </w:divBdr>
        </w:div>
        <w:div w:id="1784684547">
          <w:marLeft w:val="0"/>
          <w:marRight w:val="0"/>
          <w:marTop w:val="0"/>
          <w:marBottom w:val="0"/>
          <w:divBdr>
            <w:top w:val="none" w:sz="0" w:space="0" w:color="auto"/>
            <w:left w:val="none" w:sz="0" w:space="0" w:color="auto"/>
            <w:bottom w:val="none" w:sz="0" w:space="0" w:color="auto"/>
            <w:right w:val="none" w:sz="0" w:space="0" w:color="auto"/>
          </w:divBdr>
        </w:div>
        <w:div w:id="591816822">
          <w:marLeft w:val="0"/>
          <w:marRight w:val="0"/>
          <w:marTop w:val="0"/>
          <w:marBottom w:val="0"/>
          <w:divBdr>
            <w:top w:val="none" w:sz="0" w:space="0" w:color="auto"/>
            <w:left w:val="none" w:sz="0" w:space="0" w:color="auto"/>
            <w:bottom w:val="none" w:sz="0" w:space="0" w:color="auto"/>
            <w:right w:val="none" w:sz="0" w:space="0" w:color="auto"/>
          </w:divBdr>
        </w:div>
        <w:div w:id="434374291">
          <w:marLeft w:val="0"/>
          <w:marRight w:val="0"/>
          <w:marTop w:val="0"/>
          <w:marBottom w:val="0"/>
          <w:divBdr>
            <w:top w:val="none" w:sz="0" w:space="0" w:color="auto"/>
            <w:left w:val="none" w:sz="0" w:space="0" w:color="auto"/>
            <w:bottom w:val="none" w:sz="0" w:space="0" w:color="auto"/>
            <w:right w:val="none" w:sz="0" w:space="0" w:color="auto"/>
          </w:divBdr>
        </w:div>
        <w:div w:id="1118447301">
          <w:marLeft w:val="0"/>
          <w:marRight w:val="0"/>
          <w:marTop w:val="0"/>
          <w:marBottom w:val="0"/>
          <w:divBdr>
            <w:top w:val="none" w:sz="0" w:space="0" w:color="auto"/>
            <w:left w:val="none" w:sz="0" w:space="0" w:color="auto"/>
            <w:bottom w:val="none" w:sz="0" w:space="0" w:color="auto"/>
            <w:right w:val="none" w:sz="0" w:space="0" w:color="auto"/>
          </w:divBdr>
        </w:div>
        <w:div w:id="1726021800">
          <w:marLeft w:val="0"/>
          <w:marRight w:val="0"/>
          <w:marTop w:val="0"/>
          <w:marBottom w:val="0"/>
          <w:divBdr>
            <w:top w:val="none" w:sz="0" w:space="0" w:color="auto"/>
            <w:left w:val="none" w:sz="0" w:space="0" w:color="auto"/>
            <w:bottom w:val="none" w:sz="0" w:space="0" w:color="auto"/>
            <w:right w:val="none" w:sz="0" w:space="0" w:color="auto"/>
          </w:divBdr>
        </w:div>
        <w:div w:id="968583110">
          <w:marLeft w:val="0"/>
          <w:marRight w:val="0"/>
          <w:marTop w:val="0"/>
          <w:marBottom w:val="0"/>
          <w:divBdr>
            <w:top w:val="none" w:sz="0" w:space="0" w:color="auto"/>
            <w:left w:val="none" w:sz="0" w:space="0" w:color="auto"/>
            <w:bottom w:val="none" w:sz="0" w:space="0" w:color="auto"/>
            <w:right w:val="none" w:sz="0" w:space="0" w:color="auto"/>
          </w:divBdr>
        </w:div>
        <w:div w:id="915284720">
          <w:marLeft w:val="0"/>
          <w:marRight w:val="0"/>
          <w:marTop w:val="0"/>
          <w:marBottom w:val="0"/>
          <w:divBdr>
            <w:top w:val="none" w:sz="0" w:space="0" w:color="auto"/>
            <w:left w:val="none" w:sz="0" w:space="0" w:color="auto"/>
            <w:bottom w:val="none" w:sz="0" w:space="0" w:color="auto"/>
            <w:right w:val="none" w:sz="0" w:space="0" w:color="auto"/>
          </w:divBdr>
        </w:div>
        <w:div w:id="1528983344">
          <w:marLeft w:val="0"/>
          <w:marRight w:val="0"/>
          <w:marTop w:val="0"/>
          <w:marBottom w:val="0"/>
          <w:divBdr>
            <w:top w:val="none" w:sz="0" w:space="0" w:color="auto"/>
            <w:left w:val="none" w:sz="0" w:space="0" w:color="auto"/>
            <w:bottom w:val="none" w:sz="0" w:space="0" w:color="auto"/>
            <w:right w:val="none" w:sz="0" w:space="0" w:color="auto"/>
          </w:divBdr>
        </w:div>
        <w:div w:id="596787753">
          <w:marLeft w:val="0"/>
          <w:marRight w:val="0"/>
          <w:marTop w:val="0"/>
          <w:marBottom w:val="0"/>
          <w:divBdr>
            <w:top w:val="none" w:sz="0" w:space="0" w:color="auto"/>
            <w:left w:val="none" w:sz="0" w:space="0" w:color="auto"/>
            <w:bottom w:val="none" w:sz="0" w:space="0" w:color="auto"/>
            <w:right w:val="none" w:sz="0" w:space="0" w:color="auto"/>
          </w:divBdr>
        </w:div>
        <w:div w:id="1226527689">
          <w:marLeft w:val="0"/>
          <w:marRight w:val="0"/>
          <w:marTop w:val="0"/>
          <w:marBottom w:val="0"/>
          <w:divBdr>
            <w:top w:val="none" w:sz="0" w:space="0" w:color="auto"/>
            <w:left w:val="none" w:sz="0" w:space="0" w:color="auto"/>
            <w:bottom w:val="none" w:sz="0" w:space="0" w:color="auto"/>
            <w:right w:val="none" w:sz="0" w:space="0" w:color="auto"/>
          </w:divBdr>
        </w:div>
        <w:div w:id="1534419263">
          <w:marLeft w:val="0"/>
          <w:marRight w:val="0"/>
          <w:marTop w:val="0"/>
          <w:marBottom w:val="0"/>
          <w:divBdr>
            <w:top w:val="none" w:sz="0" w:space="0" w:color="auto"/>
            <w:left w:val="none" w:sz="0" w:space="0" w:color="auto"/>
            <w:bottom w:val="none" w:sz="0" w:space="0" w:color="auto"/>
            <w:right w:val="none" w:sz="0" w:space="0" w:color="auto"/>
          </w:divBdr>
        </w:div>
        <w:div w:id="1315332658">
          <w:marLeft w:val="0"/>
          <w:marRight w:val="0"/>
          <w:marTop w:val="0"/>
          <w:marBottom w:val="0"/>
          <w:divBdr>
            <w:top w:val="none" w:sz="0" w:space="0" w:color="auto"/>
            <w:left w:val="none" w:sz="0" w:space="0" w:color="auto"/>
            <w:bottom w:val="none" w:sz="0" w:space="0" w:color="auto"/>
            <w:right w:val="none" w:sz="0" w:space="0" w:color="auto"/>
          </w:divBdr>
        </w:div>
        <w:div w:id="854539182">
          <w:marLeft w:val="0"/>
          <w:marRight w:val="0"/>
          <w:marTop w:val="0"/>
          <w:marBottom w:val="0"/>
          <w:divBdr>
            <w:top w:val="none" w:sz="0" w:space="0" w:color="auto"/>
            <w:left w:val="none" w:sz="0" w:space="0" w:color="auto"/>
            <w:bottom w:val="none" w:sz="0" w:space="0" w:color="auto"/>
            <w:right w:val="none" w:sz="0" w:space="0" w:color="auto"/>
          </w:divBdr>
        </w:div>
        <w:div w:id="528682051">
          <w:marLeft w:val="0"/>
          <w:marRight w:val="0"/>
          <w:marTop w:val="0"/>
          <w:marBottom w:val="0"/>
          <w:divBdr>
            <w:top w:val="none" w:sz="0" w:space="0" w:color="auto"/>
            <w:left w:val="none" w:sz="0" w:space="0" w:color="auto"/>
            <w:bottom w:val="none" w:sz="0" w:space="0" w:color="auto"/>
            <w:right w:val="none" w:sz="0" w:space="0" w:color="auto"/>
          </w:divBdr>
        </w:div>
        <w:div w:id="1846899143">
          <w:marLeft w:val="0"/>
          <w:marRight w:val="0"/>
          <w:marTop w:val="0"/>
          <w:marBottom w:val="0"/>
          <w:divBdr>
            <w:top w:val="none" w:sz="0" w:space="0" w:color="auto"/>
            <w:left w:val="none" w:sz="0" w:space="0" w:color="auto"/>
            <w:bottom w:val="none" w:sz="0" w:space="0" w:color="auto"/>
            <w:right w:val="none" w:sz="0" w:space="0" w:color="auto"/>
          </w:divBdr>
        </w:div>
        <w:div w:id="2003508905">
          <w:marLeft w:val="0"/>
          <w:marRight w:val="0"/>
          <w:marTop w:val="0"/>
          <w:marBottom w:val="0"/>
          <w:divBdr>
            <w:top w:val="none" w:sz="0" w:space="0" w:color="auto"/>
            <w:left w:val="none" w:sz="0" w:space="0" w:color="auto"/>
            <w:bottom w:val="none" w:sz="0" w:space="0" w:color="auto"/>
            <w:right w:val="none" w:sz="0" w:space="0" w:color="auto"/>
          </w:divBdr>
        </w:div>
        <w:div w:id="1105269160">
          <w:marLeft w:val="0"/>
          <w:marRight w:val="0"/>
          <w:marTop w:val="0"/>
          <w:marBottom w:val="0"/>
          <w:divBdr>
            <w:top w:val="none" w:sz="0" w:space="0" w:color="auto"/>
            <w:left w:val="none" w:sz="0" w:space="0" w:color="auto"/>
            <w:bottom w:val="none" w:sz="0" w:space="0" w:color="auto"/>
            <w:right w:val="none" w:sz="0" w:space="0" w:color="auto"/>
          </w:divBdr>
        </w:div>
        <w:div w:id="1800104222">
          <w:marLeft w:val="0"/>
          <w:marRight w:val="0"/>
          <w:marTop w:val="0"/>
          <w:marBottom w:val="0"/>
          <w:divBdr>
            <w:top w:val="none" w:sz="0" w:space="0" w:color="auto"/>
            <w:left w:val="none" w:sz="0" w:space="0" w:color="auto"/>
            <w:bottom w:val="none" w:sz="0" w:space="0" w:color="auto"/>
            <w:right w:val="none" w:sz="0" w:space="0" w:color="auto"/>
          </w:divBdr>
        </w:div>
        <w:div w:id="1355763833">
          <w:marLeft w:val="0"/>
          <w:marRight w:val="0"/>
          <w:marTop w:val="0"/>
          <w:marBottom w:val="0"/>
          <w:divBdr>
            <w:top w:val="none" w:sz="0" w:space="0" w:color="auto"/>
            <w:left w:val="none" w:sz="0" w:space="0" w:color="auto"/>
            <w:bottom w:val="none" w:sz="0" w:space="0" w:color="auto"/>
            <w:right w:val="none" w:sz="0" w:space="0" w:color="auto"/>
          </w:divBdr>
        </w:div>
        <w:div w:id="1557429651">
          <w:marLeft w:val="0"/>
          <w:marRight w:val="0"/>
          <w:marTop w:val="0"/>
          <w:marBottom w:val="0"/>
          <w:divBdr>
            <w:top w:val="none" w:sz="0" w:space="0" w:color="auto"/>
            <w:left w:val="none" w:sz="0" w:space="0" w:color="auto"/>
            <w:bottom w:val="none" w:sz="0" w:space="0" w:color="auto"/>
            <w:right w:val="none" w:sz="0" w:space="0" w:color="auto"/>
          </w:divBdr>
        </w:div>
        <w:div w:id="420221919">
          <w:marLeft w:val="0"/>
          <w:marRight w:val="0"/>
          <w:marTop w:val="0"/>
          <w:marBottom w:val="0"/>
          <w:divBdr>
            <w:top w:val="none" w:sz="0" w:space="0" w:color="auto"/>
            <w:left w:val="none" w:sz="0" w:space="0" w:color="auto"/>
            <w:bottom w:val="none" w:sz="0" w:space="0" w:color="auto"/>
            <w:right w:val="none" w:sz="0" w:space="0" w:color="auto"/>
          </w:divBdr>
        </w:div>
        <w:div w:id="1890147508">
          <w:marLeft w:val="0"/>
          <w:marRight w:val="0"/>
          <w:marTop w:val="0"/>
          <w:marBottom w:val="0"/>
          <w:divBdr>
            <w:top w:val="none" w:sz="0" w:space="0" w:color="auto"/>
            <w:left w:val="none" w:sz="0" w:space="0" w:color="auto"/>
            <w:bottom w:val="none" w:sz="0" w:space="0" w:color="auto"/>
            <w:right w:val="none" w:sz="0" w:space="0" w:color="auto"/>
          </w:divBdr>
        </w:div>
        <w:div w:id="197354441">
          <w:marLeft w:val="0"/>
          <w:marRight w:val="0"/>
          <w:marTop w:val="0"/>
          <w:marBottom w:val="0"/>
          <w:divBdr>
            <w:top w:val="none" w:sz="0" w:space="0" w:color="auto"/>
            <w:left w:val="none" w:sz="0" w:space="0" w:color="auto"/>
            <w:bottom w:val="none" w:sz="0" w:space="0" w:color="auto"/>
            <w:right w:val="none" w:sz="0" w:space="0" w:color="auto"/>
          </w:divBdr>
        </w:div>
        <w:div w:id="1253316903">
          <w:marLeft w:val="0"/>
          <w:marRight w:val="0"/>
          <w:marTop w:val="0"/>
          <w:marBottom w:val="0"/>
          <w:divBdr>
            <w:top w:val="none" w:sz="0" w:space="0" w:color="auto"/>
            <w:left w:val="none" w:sz="0" w:space="0" w:color="auto"/>
            <w:bottom w:val="none" w:sz="0" w:space="0" w:color="auto"/>
            <w:right w:val="none" w:sz="0" w:space="0" w:color="auto"/>
          </w:divBdr>
        </w:div>
        <w:div w:id="2008554040">
          <w:marLeft w:val="0"/>
          <w:marRight w:val="0"/>
          <w:marTop w:val="0"/>
          <w:marBottom w:val="0"/>
          <w:divBdr>
            <w:top w:val="none" w:sz="0" w:space="0" w:color="auto"/>
            <w:left w:val="none" w:sz="0" w:space="0" w:color="auto"/>
            <w:bottom w:val="none" w:sz="0" w:space="0" w:color="auto"/>
            <w:right w:val="none" w:sz="0" w:space="0" w:color="auto"/>
          </w:divBdr>
        </w:div>
        <w:div w:id="1418408594">
          <w:marLeft w:val="0"/>
          <w:marRight w:val="0"/>
          <w:marTop w:val="0"/>
          <w:marBottom w:val="0"/>
          <w:divBdr>
            <w:top w:val="none" w:sz="0" w:space="0" w:color="auto"/>
            <w:left w:val="none" w:sz="0" w:space="0" w:color="auto"/>
            <w:bottom w:val="none" w:sz="0" w:space="0" w:color="auto"/>
            <w:right w:val="none" w:sz="0" w:space="0" w:color="auto"/>
          </w:divBdr>
        </w:div>
        <w:div w:id="625357408">
          <w:marLeft w:val="0"/>
          <w:marRight w:val="0"/>
          <w:marTop w:val="0"/>
          <w:marBottom w:val="0"/>
          <w:divBdr>
            <w:top w:val="none" w:sz="0" w:space="0" w:color="auto"/>
            <w:left w:val="none" w:sz="0" w:space="0" w:color="auto"/>
            <w:bottom w:val="none" w:sz="0" w:space="0" w:color="auto"/>
            <w:right w:val="none" w:sz="0" w:space="0" w:color="auto"/>
          </w:divBdr>
        </w:div>
        <w:div w:id="834538321">
          <w:marLeft w:val="0"/>
          <w:marRight w:val="0"/>
          <w:marTop w:val="0"/>
          <w:marBottom w:val="0"/>
          <w:divBdr>
            <w:top w:val="none" w:sz="0" w:space="0" w:color="auto"/>
            <w:left w:val="none" w:sz="0" w:space="0" w:color="auto"/>
            <w:bottom w:val="none" w:sz="0" w:space="0" w:color="auto"/>
            <w:right w:val="none" w:sz="0" w:space="0" w:color="auto"/>
          </w:divBdr>
        </w:div>
        <w:div w:id="893739240">
          <w:marLeft w:val="0"/>
          <w:marRight w:val="0"/>
          <w:marTop w:val="0"/>
          <w:marBottom w:val="0"/>
          <w:divBdr>
            <w:top w:val="none" w:sz="0" w:space="0" w:color="auto"/>
            <w:left w:val="none" w:sz="0" w:space="0" w:color="auto"/>
            <w:bottom w:val="none" w:sz="0" w:space="0" w:color="auto"/>
            <w:right w:val="none" w:sz="0" w:space="0" w:color="auto"/>
          </w:divBdr>
        </w:div>
        <w:div w:id="1139034519">
          <w:marLeft w:val="0"/>
          <w:marRight w:val="0"/>
          <w:marTop w:val="0"/>
          <w:marBottom w:val="0"/>
          <w:divBdr>
            <w:top w:val="none" w:sz="0" w:space="0" w:color="auto"/>
            <w:left w:val="none" w:sz="0" w:space="0" w:color="auto"/>
            <w:bottom w:val="none" w:sz="0" w:space="0" w:color="auto"/>
            <w:right w:val="none" w:sz="0" w:space="0" w:color="auto"/>
          </w:divBdr>
        </w:div>
        <w:div w:id="1323656055">
          <w:marLeft w:val="0"/>
          <w:marRight w:val="0"/>
          <w:marTop w:val="0"/>
          <w:marBottom w:val="0"/>
          <w:divBdr>
            <w:top w:val="none" w:sz="0" w:space="0" w:color="auto"/>
            <w:left w:val="none" w:sz="0" w:space="0" w:color="auto"/>
            <w:bottom w:val="none" w:sz="0" w:space="0" w:color="auto"/>
            <w:right w:val="none" w:sz="0" w:space="0" w:color="auto"/>
          </w:divBdr>
        </w:div>
        <w:div w:id="1783528904">
          <w:marLeft w:val="0"/>
          <w:marRight w:val="0"/>
          <w:marTop w:val="0"/>
          <w:marBottom w:val="0"/>
          <w:divBdr>
            <w:top w:val="none" w:sz="0" w:space="0" w:color="auto"/>
            <w:left w:val="none" w:sz="0" w:space="0" w:color="auto"/>
            <w:bottom w:val="none" w:sz="0" w:space="0" w:color="auto"/>
            <w:right w:val="none" w:sz="0" w:space="0" w:color="auto"/>
          </w:divBdr>
        </w:div>
        <w:div w:id="2101946516">
          <w:marLeft w:val="0"/>
          <w:marRight w:val="0"/>
          <w:marTop w:val="0"/>
          <w:marBottom w:val="0"/>
          <w:divBdr>
            <w:top w:val="none" w:sz="0" w:space="0" w:color="auto"/>
            <w:left w:val="none" w:sz="0" w:space="0" w:color="auto"/>
            <w:bottom w:val="none" w:sz="0" w:space="0" w:color="auto"/>
            <w:right w:val="none" w:sz="0" w:space="0" w:color="auto"/>
          </w:divBdr>
        </w:div>
        <w:div w:id="1404720297">
          <w:marLeft w:val="0"/>
          <w:marRight w:val="0"/>
          <w:marTop w:val="0"/>
          <w:marBottom w:val="0"/>
          <w:divBdr>
            <w:top w:val="none" w:sz="0" w:space="0" w:color="auto"/>
            <w:left w:val="none" w:sz="0" w:space="0" w:color="auto"/>
            <w:bottom w:val="none" w:sz="0" w:space="0" w:color="auto"/>
            <w:right w:val="none" w:sz="0" w:space="0" w:color="auto"/>
          </w:divBdr>
        </w:div>
        <w:div w:id="1727024225">
          <w:marLeft w:val="0"/>
          <w:marRight w:val="0"/>
          <w:marTop w:val="0"/>
          <w:marBottom w:val="0"/>
          <w:divBdr>
            <w:top w:val="none" w:sz="0" w:space="0" w:color="auto"/>
            <w:left w:val="none" w:sz="0" w:space="0" w:color="auto"/>
            <w:bottom w:val="none" w:sz="0" w:space="0" w:color="auto"/>
            <w:right w:val="none" w:sz="0" w:space="0" w:color="auto"/>
          </w:divBdr>
        </w:div>
        <w:div w:id="1341851991">
          <w:marLeft w:val="0"/>
          <w:marRight w:val="0"/>
          <w:marTop w:val="0"/>
          <w:marBottom w:val="0"/>
          <w:divBdr>
            <w:top w:val="none" w:sz="0" w:space="0" w:color="auto"/>
            <w:left w:val="none" w:sz="0" w:space="0" w:color="auto"/>
            <w:bottom w:val="none" w:sz="0" w:space="0" w:color="auto"/>
            <w:right w:val="none" w:sz="0" w:space="0" w:color="auto"/>
          </w:divBdr>
        </w:div>
        <w:div w:id="1569997599">
          <w:marLeft w:val="0"/>
          <w:marRight w:val="0"/>
          <w:marTop w:val="0"/>
          <w:marBottom w:val="0"/>
          <w:divBdr>
            <w:top w:val="none" w:sz="0" w:space="0" w:color="auto"/>
            <w:left w:val="none" w:sz="0" w:space="0" w:color="auto"/>
            <w:bottom w:val="none" w:sz="0" w:space="0" w:color="auto"/>
            <w:right w:val="none" w:sz="0" w:space="0" w:color="auto"/>
          </w:divBdr>
        </w:div>
        <w:div w:id="180094896">
          <w:marLeft w:val="0"/>
          <w:marRight w:val="0"/>
          <w:marTop w:val="0"/>
          <w:marBottom w:val="0"/>
          <w:divBdr>
            <w:top w:val="none" w:sz="0" w:space="0" w:color="auto"/>
            <w:left w:val="none" w:sz="0" w:space="0" w:color="auto"/>
            <w:bottom w:val="none" w:sz="0" w:space="0" w:color="auto"/>
            <w:right w:val="none" w:sz="0" w:space="0" w:color="auto"/>
          </w:divBdr>
        </w:div>
        <w:div w:id="1734886508">
          <w:marLeft w:val="0"/>
          <w:marRight w:val="0"/>
          <w:marTop w:val="0"/>
          <w:marBottom w:val="0"/>
          <w:divBdr>
            <w:top w:val="none" w:sz="0" w:space="0" w:color="auto"/>
            <w:left w:val="none" w:sz="0" w:space="0" w:color="auto"/>
            <w:bottom w:val="none" w:sz="0" w:space="0" w:color="auto"/>
            <w:right w:val="none" w:sz="0" w:space="0" w:color="auto"/>
          </w:divBdr>
        </w:div>
        <w:div w:id="1863856414">
          <w:marLeft w:val="0"/>
          <w:marRight w:val="0"/>
          <w:marTop w:val="0"/>
          <w:marBottom w:val="0"/>
          <w:divBdr>
            <w:top w:val="none" w:sz="0" w:space="0" w:color="auto"/>
            <w:left w:val="none" w:sz="0" w:space="0" w:color="auto"/>
            <w:bottom w:val="none" w:sz="0" w:space="0" w:color="auto"/>
            <w:right w:val="none" w:sz="0" w:space="0" w:color="auto"/>
          </w:divBdr>
        </w:div>
        <w:div w:id="1632789514">
          <w:marLeft w:val="0"/>
          <w:marRight w:val="0"/>
          <w:marTop w:val="0"/>
          <w:marBottom w:val="0"/>
          <w:divBdr>
            <w:top w:val="none" w:sz="0" w:space="0" w:color="auto"/>
            <w:left w:val="none" w:sz="0" w:space="0" w:color="auto"/>
            <w:bottom w:val="none" w:sz="0" w:space="0" w:color="auto"/>
            <w:right w:val="none" w:sz="0" w:space="0" w:color="auto"/>
          </w:divBdr>
        </w:div>
        <w:div w:id="2045909138">
          <w:marLeft w:val="0"/>
          <w:marRight w:val="0"/>
          <w:marTop w:val="0"/>
          <w:marBottom w:val="0"/>
          <w:divBdr>
            <w:top w:val="none" w:sz="0" w:space="0" w:color="auto"/>
            <w:left w:val="none" w:sz="0" w:space="0" w:color="auto"/>
            <w:bottom w:val="none" w:sz="0" w:space="0" w:color="auto"/>
            <w:right w:val="none" w:sz="0" w:space="0" w:color="auto"/>
          </w:divBdr>
        </w:div>
        <w:div w:id="701252567">
          <w:marLeft w:val="0"/>
          <w:marRight w:val="0"/>
          <w:marTop w:val="0"/>
          <w:marBottom w:val="0"/>
          <w:divBdr>
            <w:top w:val="none" w:sz="0" w:space="0" w:color="auto"/>
            <w:left w:val="none" w:sz="0" w:space="0" w:color="auto"/>
            <w:bottom w:val="none" w:sz="0" w:space="0" w:color="auto"/>
            <w:right w:val="none" w:sz="0" w:space="0" w:color="auto"/>
          </w:divBdr>
        </w:div>
        <w:div w:id="948783431">
          <w:marLeft w:val="0"/>
          <w:marRight w:val="0"/>
          <w:marTop w:val="0"/>
          <w:marBottom w:val="0"/>
          <w:divBdr>
            <w:top w:val="none" w:sz="0" w:space="0" w:color="auto"/>
            <w:left w:val="none" w:sz="0" w:space="0" w:color="auto"/>
            <w:bottom w:val="none" w:sz="0" w:space="0" w:color="auto"/>
            <w:right w:val="none" w:sz="0" w:space="0" w:color="auto"/>
          </w:divBdr>
        </w:div>
        <w:div w:id="935820168">
          <w:marLeft w:val="0"/>
          <w:marRight w:val="0"/>
          <w:marTop w:val="0"/>
          <w:marBottom w:val="0"/>
          <w:divBdr>
            <w:top w:val="none" w:sz="0" w:space="0" w:color="auto"/>
            <w:left w:val="none" w:sz="0" w:space="0" w:color="auto"/>
            <w:bottom w:val="none" w:sz="0" w:space="0" w:color="auto"/>
            <w:right w:val="none" w:sz="0" w:space="0" w:color="auto"/>
          </w:divBdr>
        </w:div>
        <w:div w:id="1275480738">
          <w:marLeft w:val="0"/>
          <w:marRight w:val="0"/>
          <w:marTop w:val="0"/>
          <w:marBottom w:val="0"/>
          <w:divBdr>
            <w:top w:val="none" w:sz="0" w:space="0" w:color="auto"/>
            <w:left w:val="none" w:sz="0" w:space="0" w:color="auto"/>
            <w:bottom w:val="none" w:sz="0" w:space="0" w:color="auto"/>
            <w:right w:val="none" w:sz="0" w:space="0" w:color="auto"/>
          </w:divBdr>
        </w:div>
        <w:div w:id="1266303036">
          <w:marLeft w:val="0"/>
          <w:marRight w:val="0"/>
          <w:marTop w:val="0"/>
          <w:marBottom w:val="0"/>
          <w:divBdr>
            <w:top w:val="none" w:sz="0" w:space="0" w:color="auto"/>
            <w:left w:val="none" w:sz="0" w:space="0" w:color="auto"/>
            <w:bottom w:val="none" w:sz="0" w:space="0" w:color="auto"/>
            <w:right w:val="none" w:sz="0" w:space="0" w:color="auto"/>
          </w:divBdr>
        </w:div>
        <w:div w:id="1451584790">
          <w:marLeft w:val="0"/>
          <w:marRight w:val="0"/>
          <w:marTop w:val="0"/>
          <w:marBottom w:val="0"/>
          <w:divBdr>
            <w:top w:val="none" w:sz="0" w:space="0" w:color="auto"/>
            <w:left w:val="none" w:sz="0" w:space="0" w:color="auto"/>
            <w:bottom w:val="none" w:sz="0" w:space="0" w:color="auto"/>
            <w:right w:val="none" w:sz="0" w:space="0" w:color="auto"/>
          </w:divBdr>
        </w:div>
        <w:div w:id="473135707">
          <w:marLeft w:val="0"/>
          <w:marRight w:val="0"/>
          <w:marTop w:val="0"/>
          <w:marBottom w:val="0"/>
          <w:divBdr>
            <w:top w:val="none" w:sz="0" w:space="0" w:color="auto"/>
            <w:left w:val="none" w:sz="0" w:space="0" w:color="auto"/>
            <w:bottom w:val="none" w:sz="0" w:space="0" w:color="auto"/>
            <w:right w:val="none" w:sz="0" w:space="0" w:color="auto"/>
          </w:divBdr>
        </w:div>
        <w:div w:id="816455671">
          <w:marLeft w:val="0"/>
          <w:marRight w:val="0"/>
          <w:marTop w:val="0"/>
          <w:marBottom w:val="0"/>
          <w:divBdr>
            <w:top w:val="none" w:sz="0" w:space="0" w:color="auto"/>
            <w:left w:val="none" w:sz="0" w:space="0" w:color="auto"/>
            <w:bottom w:val="none" w:sz="0" w:space="0" w:color="auto"/>
            <w:right w:val="none" w:sz="0" w:space="0" w:color="auto"/>
          </w:divBdr>
        </w:div>
        <w:div w:id="1364861145">
          <w:marLeft w:val="0"/>
          <w:marRight w:val="0"/>
          <w:marTop w:val="0"/>
          <w:marBottom w:val="0"/>
          <w:divBdr>
            <w:top w:val="none" w:sz="0" w:space="0" w:color="auto"/>
            <w:left w:val="none" w:sz="0" w:space="0" w:color="auto"/>
            <w:bottom w:val="none" w:sz="0" w:space="0" w:color="auto"/>
            <w:right w:val="none" w:sz="0" w:space="0" w:color="auto"/>
          </w:divBdr>
        </w:div>
        <w:div w:id="1078093505">
          <w:marLeft w:val="0"/>
          <w:marRight w:val="0"/>
          <w:marTop w:val="0"/>
          <w:marBottom w:val="0"/>
          <w:divBdr>
            <w:top w:val="none" w:sz="0" w:space="0" w:color="auto"/>
            <w:left w:val="none" w:sz="0" w:space="0" w:color="auto"/>
            <w:bottom w:val="none" w:sz="0" w:space="0" w:color="auto"/>
            <w:right w:val="none" w:sz="0" w:space="0" w:color="auto"/>
          </w:divBdr>
        </w:div>
        <w:div w:id="358311937">
          <w:marLeft w:val="0"/>
          <w:marRight w:val="0"/>
          <w:marTop w:val="0"/>
          <w:marBottom w:val="0"/>
          <w:divBdr>
            <w:top w:val="none" w:sz="0" w:space="0" w:color="auto"/>
            <w:left w:val="none" w:sz="0" w:space="0" w:color="auto"/>
            <w:bottom w:val="none" w:sz="0" w:space="0" w:color="auto"/>
            <w:right w:val="none" w:sz="0" w:space="0" w:color="auto"/>
          </w:divBdr>
        </w:div>
        <w:div w:id="327756065">
          <w:marLeft w:val="0"/>
          <w:marRight w:val="0"/>
          <w:marTop w:val="0"/>
          <w:marBottom w:val="0"/>
          <w:divBdr>
            <w:top w:val="none" w:sz="0" w:space="0" w:color="auto"/>
            <w:left w:val="none" w:sz="0" w:space="0" w:color="auto"/>
            <w:bottom w:val="none" w:sz="0" w:space="0" w:color="auto"/>
            <w:right w:val="none" w:sz="0" w:space="0" w:color="auto"/>
          </w:divBdr>
        </w:div>
        <w:div w:id="1607807703">
          <w:marLeft w:val="0"/>
          <w:marRight w:val="0"/>
          <w:marTop w:val="0"/>
          <w:marBottom w:val="0"/>
          <w:divBdr>
            <w:top w:val="none" w:sz="0" w:space="0" w:color="auto"/>
            <w:left w:val="none" w:sz="0" w:space="0" w:color="auto"/>
            <w:bottom w:val="none" w:sz="0" w:space="0" w:color="auto"/>
            <w:right w:val="none" w:sz="0" w:space="0" w:color="auto"/>
          </w:divBdr>
        </w:div>
        <w:div w:id="1931767529">
          <w:marLeft w:val="0"/>
          <w:marRight w:val="0"/>
          <w:marTop w:val="0"/>
          <w:marBottom w:val="0"/>
          <w:divBdr>
            <w:top w:val="none" w:sz="0" w:space="0" w:color="auto"/>
            <w:left w:val="none" w:sz="0" w:space="0" w:color="auto"/>
            <w:bottom w:val="none" w:sz="0" w:space="0" w:color="auto"/>
            <w:right w:val="none" w:sz="0" w:space="0" w:color="auto"/>
          </w:divBdr>
        </w:div>
        <w:div w:id="24335156">
          <w:marLeft w:val="0"/>
          <w:marRight w:val="0"/>
          <w:marTop w:val="0"/>
          <w:marBottom w:val="0"/>
          <w:divBdr>
            <w:top w:val="none" w:sz="0" w:space="0" w:color="auto"/>
            <w:left w:val="none" w:sz="0" w:space="0" w:color="auto"/>
            <w:bottom w:val="none" w:sz="0" w:space="0" w:color="auto"/>
            <w:right w:val="none" w:sz="0" w:space="0" w:color="auto"/>
          </w:divBdr>
        </w:div>
        <w:div w:id="416905662">
          <w:marLeft w:val="0"/>
          <w:marRight w:val="0"/>
          <w:marTop w:val="0"/>
          <w:marBottom w:val="0"/>
          <w:divBdr>
            <w:top w:val="none" w:sz="0" w:space="0" w:color="auto"/>
            <w:left w:val="none" w:sz="0" w:space="0" w:color="auto"/>
            <w:bottom w:val="none" w:sz="0" w:space="0" w:color="auto"/>
            <w:right w:val="none" w:sz="0" w:space="0" w:color="auto"/>
          </w:divBdr>
        </w:div>
        <w:div w:id="747846096">
          <w:marLeft w:val="0"/>
          <w:marRight w:val="0"/>
          <w:marTop w:val="0"/>
          <w:marBottom w:val="0"/>
          <w:divBdr>
            <w:top w:val="none" w:sz="0" w:space="0" w:color="auto"/>
            <w:left w:val="none" w:sz="0" w:space="0" w:color="auto"/>
            <w:bottom w:val="none" w:sz="0" w:space="0" w:color="auto"/>
            <w:right w:val="none" w:sz="0" w:space="0" w:color="auto"/>
          </w:divBdr>
        </w:div>
        <w:div w:id="110977828">
          <w:marLeft w:val="0"/>
          <w:marRight w:val="0"/>
          <w:marTop w:val="0"/>
          <w:marBottom w:val="0"/>
          <w:divBdr>
            <w:top w:val="none" w:sz="0" w:space="0" w:color="auto"/>
            <w:left w:val="none" w:sz="0" w:space="0" w:color="auto"/>
            <w:bottom w:val="none" w:sz="0" w:space="0" w:color="auto"/>
            <w:right w:val="none" w:sz="0" w:space="0" w:color="auto"/>
          </w:divBdr>
        </w:div>
        <w:div w:id="2145155990">
          <w:marLeft w:val="0"/>
          <w:marRight w:val="0"/>
          <w:marTop w:val="0"/>
          <w:marBottom w:val="0"/>
          <w:divBdr>
            <w:top w:val="none" w:sz="0" w:space="0" w:color="auto"/>
            <w:left w:val="none" w:sz="0" w:space="0" w:color="auto"/>
            <w:bottom w:val="none" w:sz="0" w:space="0" w:color="auto"/>
            <w:right w:val="none" w:sz="0" w:space="0" w:color="auto"/>
          </w:divBdr>
        </w:div>
        <w:div w:id="1475759613">
          <w:marLeft w:val="0"/>
          <w:marRight w:val="0"/>
          <w:marTop w:val="0"/>
          <w:marBottom w:val="0"/>
          <w:divBdr>
            <w:top w:val="none" w:sz="0" w:space="0" w:color="auto"/>
            <w:left w:val="none" w:sz="0" w:space="0" w:color="auto"/>
            <w:bottom w:val="none" w:sz="0" w:space="0" w:color="auto"/>
            <w:right w:val="none" w:sz="0" w:space="0" w:color="auto"/>
          </w:divBdr>
        </w:div>
        <w:div w:id="162279576">
          <w:marLeft w:val="0"/>
          <w:marRight w:val="0"/>
          <w:marTop w:val="0"/>
          <w:marBottom w:val="0"/>
          <w:divBdr>
            <w:top w:val="none" w:sz="0" w:space="0" w:color="auto"/>
            <w:left w:val="none" w:sz="0" w:space="0" w:color="auto"/>
            <w:bottom w:val="none" w:sz="0" w:space="0" w:color="auto"/>
            <w:right w:val="none" w:sz="0" w:space="0" w:color="auto"/>
          </w:divBdr>
        </w:div>
        <w:div w:id="1381124260">
          <w:marLeft w:val="0"/>
          <w:marRight w:val="0"/>
          <w:marTop w:val="0"/>
          <w:marBottom w:val="0"/>
          <w:divBdr>
            <w:top w:val="none" w:sz="0" w:space="0" w:color="auto"/>
            <w:left w:val="none" w:sz="0" w:space="0" w:color="auto"/>
            <w:bottom w:val="none" w:sz="0" w:space="0" w:color="auto"/>
            <w:right w:val="none" w:sz="0" w:space="0" w:color="auto"/>
          </w:divBdr>
        </w:div>
        <w:div w:id="1542864393">
          <w:marLeft w:val="0"/>
          <w:marRight w:val="0"/>
          <w:marTop w:val="0"/>
          <w:marBottom w:val="0"/>
          <w:divBdr>
            <w:top w:val="none" w:sz="0" w:space="0" w:color="auto"/>
            <w:left w:val="none" w:sz="0" w:space="0" w:color="auto"/>
            <w:bottom w:val="none" w:sz="0" w:space="0" w:color="auto"/>
            <w:right w:val="none" w:sz="0" w:space="0" w:color="auto"/>
          </w:divBdr>
        </w:div>
        <w:div w:id="2082366933">
          <w:marLeft w:val="0"/>
          <w:marRight w:val="0"/>
          <w:marTop w:val="0"/>
          <w:marBottom w:val="0"/>
          <w:divBdr>
            <w:top w:val="none" w:sz="0" w:space="0" w:color="auto"/>
            <w:left w:val="none" w:sz="0" w:space="0" w:color="auto"/>
            <w:bottom w:val="none" w:sz="0" w:space="0" w:color="auto"/>
            <w:right w:val="none" w:sz="0" w:space="0" w:color="auto"/>
          </w:divBdr>
        </w:div>
        <w:div w:id="1191140325">
          <w:marLeft w:val="0"/>
          <w:marRight w:val="0"/>
          <w:marTop w:val="0"/>
          <w:marBottom w:val="0"/>
          <w:divBdr>
            <w:top w:val="none" w:sz="0" w:space="0" w:color="auto"/>
            <w:left w:val="none" w:sz="0" w:space="0" w:color="auto"/>
            <w:bottom w:val="none" w:sz="0" w:space="0" w:color="auto"/>
            <w:right w:val="none" w:sz="0" w:space="0" w:color="auto"/>
          </w:divBdr>
        </w:div>
      </w:divsChild>
    </w:div>
    <w:div w:id="572856905">
      <w:bodyDiv w:val="1"/>
      <w:marLeft w:val="0"/>
      <w:marRight w:val="0"/>
      <w:marTop w:val="0"/>
      <w:marBottom w:val="0"/>
      <w:divBdr>
        <w:top w:val="none" w:sz="0" w:space="0" w:color="auto"/>
        <w:left w:val="none" w:sz="0" w:space="0" w:color="auto"/>
        <w:bottom w:val="none" w:sz="0" w:space="0" w:color="auto"/>
        <w:right w:val="none" w:sz="0" w:space="0" w:color="auto"/>
      </w:divBdr>
      <w:divsChild>
        <w:div w:id="1232275932">
          <w:marLeft w:val="0"/>
          <w:marRight w:val="0"/>
          <w:marTop w:val="0"/>
          <w:marBottom w:val="0"/>
          <w:divBdr>
            <w:top w:val="none" w:sz="0" w:space="0" w:color="auto"/>
            <w:left w:val="none" w:sz="0" w:space="0" w:color="auto"/>
            <w:bottom w:val="none" w:sz="0" w:space="0" w:color="auto"/>
            <w:right w:val="none" w:sz="0" w:space="0" w:color="auto"/>
          </w:divBdr>
        </w:div>
        <w:div w:id="1367950712">
          <w:marLeft w:val="0"/>
          <w:marRight w:val="0"/>
          <w:marTop w:val="0"/>
          <w:marBottom w:val="0"/>
          <w:divBdr>
            <w:top w:val="none" w:sz="0" w:space="0" w:color="auto"/>
            <w:left w:val="none" w:sz="0" w:space="0" w:color="auto"/>
            <w:bottom w:val="none" w:sz="0" w:space="0" w:color="auto"/>
            <w:right w:val="none" w:sz="0" w:space="0" w:color="auto"/>
          </w:divBdr>
        </w:div>
        <w:div w:id="915742774">
          <w:marLeft w:val="0"/>
          <w:marRight w:val="0"/>
          <w:marTop w:val="0"/>
          <w:marBottom w:val="0"/>
          <w:divBdr>
            <w:top w:val="none" w:sz="0" w:space="0" w:color="auto"/>
            <w:left w:val="none" w:sz="0" w:space="0" w:color="auto"/>
            <w:bottom w:val="none" w:sz="0" w:space="0" w:color="auto"/>
            <w:right w:val="none" w:sz="0" w:space="0" w:color="auto"/>
          </w:divBdr>
        </w:div>
        <w:div w:id="1419407470">
          <w:marLeft w:val="0"/>
          <w:marRight w:val="0"/>
          <w:marTop w:val="0"/>
          <w:marBottom w:val="0"/>
          <w:divBdr>
            <w:top w:val="none" w:sz="0" w:space="0" w:color="auto"/>
            <w:left w:val="none" w:sz="0" w:space="0" w:color="auto"/>
            <w:bottom w:val="none" w:sz="0" w:space="0" w:color="auto"/>
            <w:right w:val="none" w:sz="0" w:space="0" w:color="auto"/>
          </w:divBdr>
        </w:div>
        <w:div w:id="1661887639">
          <w:marLeft w:val="0"/>
          <w:marRight w:val="0"/>
          <w:marTop w:val="0"/>
          <w:marBottom w:val="0"/>
          <w:divBdr>
            <w:top w:val="none" w:sz="0" w:space="0" w:color="auto"/>
            <w:left w:val="none" w:sz="0" w:space="0" w:color="auto"/>
            <w:bottom w:val="none" w:sz="0" w:space="0" w:color="auto"/>
            <w:right w:val="none" w:sz="0" w:space="0" w:color="auto"/>
          </w:divBdr>
        </w:div>
        <w:div w:id="336276206">
          <w:marLeft w:val="0"/>
          <w:marRight w:val="0"/>
          <w:marTop w:val="0"/>
          <w:marBottom w:val="0"/>
          <w:divBdr>
            <w:top w:val="none" w:sz="0" w:space="0" w:color="auto"/>
            <w:left w:val="none" w:sz="0" w:space="0" w:color="auto"/>
            <w:bottom w:val="none" w:sz="0" w:space="0" w:color="auto"/>
            <w:right w:val="none" w:sz="0" w:space="0" w:color="auto"/>
          </w:divBdr>
        </w:div>
        <w:div w:id="257567161">
          <w:marLeft w:val="0"/>
          <w:marRight w:val="0"/>
          <w:marTop w:val="0"/>
          <w:marBottom w:val="0"/>
          <w:divBdr>
            <w:top w:val="none" w:sz="0" w:space="0" w:color="auto"/>
            <w:left w:val="none" w:sz="0" w:space="0" w:color="auto"/>
            <w:bottom w:val="none" w:sz="0" w:space="0" w:color="auto"/>
            <w:right w:val="none" w:sz="0" w:space="0" w:color="auto"/>
          </w:divBdr>
        </w:div>
        <w:div w:id="974457253">
          <w:marLeft w:val="0"/>
          <w:marRight w:val="0"/>
          <w:marTop w:val="0"/>
          <w:marBottom w:val="0"/>
          <w:divBdr>
            <w:top w:val="none" w:sz="0" w:space="0" w:color="auto"/>
            <w:left w:val="none" w:sz="0" w:space="0" w:color="auto"/>
            <w:bottom w:val="none" w:sz="0" w:space="0" w:color="auto"/>
            <w:right w:val="none" w:sz="0" w:space="0" w:color="auto"/>
          </w:divBdr>
        </w:div>
        <w:div w:id="165752602">
          <w:marLeft w:val="0"/>
          <w:marRight w:val="0"/>
          <w:marTop w:val="0"/>
          <w:marBottom w:val="0"/>
          <w:divBdr>
            <w:top w:val="none" w:sz="0" w:space="0" w:color="auto"/>
            <w:left w:val="none" w:sz="0" w:space="0" w:color="auto"/>
            <w:bottom w:val="none" w:sz="0" w:space="0" w:color="auto"/>
            <w:right w:val="none" w:sz="0" w:space="0" w:color="auto"/>
          </w:divBdr>
        </w:div>
        <w:div w:id="114494432">
          <w:marLeft w:val="0"/>
          <w:marRight w:val="0"/>
          <w:marTop w:val="0"/>
          <w:marBottom w:val="0"/>
          <w:divBdr>
            <w:top w:val="none" w:sz="0" w:space="0" w:color="auto"/>
            <w:left w:val="none" w:sz="0" w:space="0" w:color="auto"/>
            <w:bottom w:val="none" w:sz="0" w:space="0" w:color="auto"/>
            <w:right w:val="none" w:sz="0" w:space="0" w:color="auto"/>
          </w:divBdr>
        </w:div>
        <w:div w:id="239022988">
          <w:marLeft w:val="0"/>
          <w:marRight w:val="0"/>
          <w:marTop w:val="0"/>
          <w:marBottom w:val="0"/>
          <w:divBdr>
            <w:top w:val="none" w:sz="0" w:space="0" w:color="auto"/>
            <w:left w:val="none" w:sz="0" w:space="0" w:color="auto"/>
            <w:bottom w:val="none" w:sz="0" w:space="0" w:color="auto"/>
            <w:right w:val="none" w:sz="0" w:space="0" w:color="auto"/>
          </w:divBdr>
        </w:div>
        <w:div w:id="408162600">
          <w:marLeft w:val="0"/>
          <w:marRight w:val="0"/>
          <w:marTop w:val="0"/>
          <w:marBottom w:val="0"/>
          <w:divBdr>
            <w:top w:val="none" w:sz="0" w:space="0" w:color="auto"/>
            <w:left w:val="none" w:sz="0" w:space="0" w:color="auto"/>
            <w:bottom w:val="none" w:sz="0" w:space="0" w:color="auto"/>
            <w:right w:val="none" w:sz="0" w:space="0" w:color="auto"/>
          </w:divBdr>
        </w:div>
        <w:div w:id="1215777471">
          <w:marLeft w:val="0"/>
          <w:marRight w:val="0"/>
          <w:marTop w:val="0"/>
          <w:marBottom w:val="0"/>
          <w:divBdr>
            <w:top w:val="none" w:sz="0" w:space="0" w:color="auto"/>
            <w:left w:val="none" w:sz="0" w:space="0" w:color="auto"/>
            <w:bottom w:val="none" w:sz="0" w:space="0" w:color="auto"/>
            <w:right w:val="none" w:sz="0" w:space="0" w:color="auto"/>
          </w:divBdr>
        </w:div>
        <w:div w:id="340470160">
          <w:marLeft w:val="0"/>
          <w:marRight w:val="0"/>
          <w:marTop w:val="0"/>
          <w:marBottom w:val="0"/>
          <w:divBdr>
            <w:top w:val="none" w:sz="0" w:space="0" w:color="auto"/>
            <w:left w:val="none" w:sz="0" w:space="0" w:color="auto"/>
            <w:bottom w:val="none" w:sz="0" w:space="0" w:color="auto"/>
            <w:right w:val="none" w:sz="0" w:space="0" w:color="auto"/>
          </w:divBdr>
        </w:div>
        <w:div w:id="239486892">
          <w:marLeft w:val="0"/>
          <w:marRight w:val="0"/>
          <w:marTop w:val="0"/>
          <w:marBottom w:val="0"/>
          <w:divBdr>
            <w:top w:val="none" w:sz="0" w:space="0" w:color="auto"/>
            <w:left w:val="none" w:sz="0" w:space="0" w:color="auto"/>
            <w:bottom w:val="none" w:sz="0" w:space="0" w:color="auto"/>
            <w:right w:val="none" w:sz="0" w:space="0" w:color="auto"/>
          </w:divBdr>
        </w:div>
        <w:div w:id="863716549">
          <w:marLeft w:val="0"/>
          <w:marRight w:val="0"/>
          <w:marTop w:val="0"/>
          <w:marBottom w:val="0"/>
          <w:divBdr>
            <w:top w:val="none" w:sz="0" w:space="0" w:color="auto"/>
            <w:left w:val="none" w:sz="0" w:space="0" w:color="auto"/>
            <w:bottom w:val="none" w:sz="0" w:space="0" w:color="auto"/>
            <w:right w:val="none" w:sz="0" w:space="0" w:color="auto"/>
          </w:divBdr>
        </w:div>
        <w:div w:id="1469204198">
          <w:marLeft w:val="0"/>
          <w:marRight w:val="0"/>
          <w:marTop w:val="0"/>
          <w:marBottom w:val="0"/>
          <w:divBdr>
            <w:top w:val="none" w:sz="0" w:space="0" w:color="auto"/>
            <w:left w:val="none" w:sz="0" w:space="0" w:color="auto"/>
            <w:bottom w:val="none" w:sz="0" w:space="0" w:color="auto"/>
            <w:right w:val="none" w:sz="0" w:space="0" w:color="auto"/>
          </w:divBdr>
        </w:div>
        <w:div w:id="131579">
          <w:marLeft w:val="0"/>
          <w:marRight w:val="0"/>
          <w:marTop w:val="0"/>
          <w:marBottom w:val="0"/>
          <w:divBdr>
            <w:top w:val="none" w:sz="0" w:space="0" w:color="auto"/>
            <w:left w:val="none" w:sz="0" w:space="0" w:color="auto"/>
            <w:bottom w:val="none" w:sz="0" w:space="0" w:color="auto"/>
            <w:right w:val="none" w:sz="0" w:space="0" w:color="auto"/>
          </w:divBdr>
        </w:div>
        <w:div w:id="122160109">
          <w:marLeft w:val="0"/>
          <w:marRight w:val="0"/>
          <w:marTop w:val="0"/>
          <w:marBottom w:val="0"/>
          <w:divBdr>
            <w:top w:val="none" w:sz="0" w:space="0" w:color="auto"/>
            <w:left w:val="none" w:sz="0" w:space="0" w:color="auto"/>
            <w:bottom w:val="none" w:sz="0" w:space="0" w:color="auto"/>
            <w:right w:val="none" w:sz="0" w:space="0" w:color="auto"/>
          </w:divBdr>
        </w:div>
        <w:div w:id="850530707">
          <w:marLeft w:val="0"/>
          <w:marRight w:val="0"/>
          <w:marTop w:val="0"/>
          <w:marBottom w:val="0"/>
          <w:divBdr>
            <w:top w:val="none" w:sz="0" w:space="0" w:color="auto"/>
            <w:left w:val="none" w:sz="0" w:space="0" w:color="auto"/>
            <w:bottom w:val="none" w:sz="0" w:space="0" w:color="auto"/>
            <w:right w:val="none" w:sz="0" w:space="0" w:color="auto"/>
          </w:divBdr>
        </w:div>
        <w:div w:id="1306814644">
          <w:marLeft w:val="0"/>
          <w:marRight w:val="0"/>
          <w:marTop w:val="0"/>
          <w:marBottom w:val="0"/>
          <w:divBdr>
            <w:top w:val="none" w:sz="0" w:space="0" w:color="auto"/>
            <w:left w:val="none" w:sz="0" w:space="0" w:color="auto"/>
            <w:bottom w:val="none" w:sz="0" w:space="0" w:color="auto"/>
            <w:right w:val="none" w:sz="0" w:space="0" w:color="auto"/>
          </w:divBdr>
        </w:div>
        <w:div w:id="1473208382">
          <w:marLeft w:val="0"/>
          <w:marRight w:val="0"/>
          <w:marTop w:val="0"/>
          <w:marBottom w:val="0"/>
          <w:divBdr>
            <w:top w:val="none" w:sz="0" w:space="0" w:color="auto"/>
            <w:left w:val="none" w:sz="0" w:space="0" w:color="auto"/>
            <w:bottom w:val="none" w:sz="0" w:space="0" w:color="auto"/>
            <w:right w:val="none" w:sz="0" w:space="0" w:color="auto"/>
          </w:divBdr>
        </w:div>
        <w:div w:id="1475483184">
          <w:marLeft w:val="0"/>
          <w:marRight w:val="0"/>
          <w:marTop w:val="0"/>
          <w:marBottom w:val="0"/>
          <w:divBdr>
            <w:top w:val="none" w:sz="0" w:space="0" w:color="auto"/>
            <w:left w:val="none" w:sz="0" w:space="0" w:color="auto"/>
            <w:bottom w:val="none" w:sz="0" w:space="0" w:color="auto"/>
            <w:right w:val="none" w:sz="0" w:space="0" w:color="auto"/>
          </w:divBdr>
        </w:div>
        <w:div w:id="758790105">
          <w:marLeft w:val="0"/>
          <w:marRight w:val="0"/>
          <w:marTop w:val="0"/>
          <w:marBottom w:val="0"/>
          <w:divBdr>
            <w:top w:val="none" w:sz="0" w:space="0" w:color="auto"/>
            <w:left w:val="none" w:sz="0" w:space="0" w:color="auto"/>
            <w:bottom w:val="none" w:sz="0" w:space="0" w:color="auto"/>
            <w:right w:val="none" w:sz="0" w:space="0" w:color="auto"/>
          </w:divBdr>
        </w:div>
        <w:div w:id="580524797">
          <w:marLeft w:val="0"/>
          <w:marRight w:val="0"/>
          <w:marTop w:val="0"/>
          <w:marBottom w:val="0"/>
          <w:divBdr>
            <w:top w:val="none" w:sz="0" w:space="0" w:color="auto"/>
            <w:left w:val="none" w:sz="0" w:space="0" w:color="auto"/>
            <w:bottom w:val="none" w:sz="0" w:space="0" w:color="auto"/>
            <w:right w:val="none" w:sz="0" w:space="0" w:color="auto"/>
          </w:divBdr>
        </w:div>
        <w:div w:id="1987196867">
          <w:marLeft w:val="0"/>
          <w:marRight w:val="0"/>
          <w:marTop w:val="0"/>
          <w:marBottom w:val="0"/>
          <w:divBdr>
            <w:top w:val="none" w:sz="0" w:space="0" w:color="auto"/>
            <w:left w:val="none" w:sz="0" w:space="0" w:color="auto"/>
            <w:bottom w:val="none" w:sz="0" w:space="0" w:color="auto"/>
            <w:right w:val="none" w:sz="0" w:space="0" w:color="auto"/>
          </w:divBdr>
        </w:div>
        <w:div w:id="1379014569">
          <w:marLeft w:val="0"/>
          <w:marRight w:val="0"/>
          <w:marTop w:val="0"/>
          <w:marBottom w:val="0"/>
          <w:divBdr>
            <w:top w:val="none" w:sz="0" w:space="0" w:color="auto"/>
            <w:left w:val="none" w:sz="0" w:space="0" w:color="auto"/>
            <w:bottom w:val="none" w:sz="0" w:space="0" w:color="auto"/>
            <w:right w:val="none" w:sz="0" w:space="0" w:color="auto"/>
          </w:divBdr>
        </w:div>
        <w:div w:id="1271621901">
          <w:marLeft w:val="0"/>
          <w:marRight w:val="0"/>
          <w:marTop w:val="0"/>
          <w:marBottom w:val="0"/>
          <w:divBdr>
            <w:top w:val="none" w:sz="0" w:space="0" w:color="auto"/>
            <w:left w:val="none" w:sz="0" w:space="0" w:color="auto"/>
            <w:bottom w:val="none" w:sz="0" w:space="0" w:color="auto"/>
            <w:right w:val="none" w:sz="0" w:space="0" w:color="auto"/>
          </w:divBdr>
        </w:div>
        <w:div w:id="1143696069">
          <w:marLeft w:val="0"/>
          <w:marRight w:val="0"/>
          <w:marTop w:val="0"/>
          <w:marBottom w:val="0"/>
          <w:divBdr>
            <w:top w:val="none" w:sz="0" w:space="0" w:color="auto"/>
            <w:left w:val="none" w:sz="0" w:space="0" w:color="auto"/>
            <w:bottom w:val="none" w:sz="0" w:space="0" w:color="auto"/>
            <w:right w:val="none" w:sz="0" w:space="0" w:color="auto"/>
          </w:divBdr>
        </w:div>
        <w:div w:id="813526837">
          <w:marLeft w:val="0"/>
          <w:marRight w:val="0"/>
          <w:marTop w:val="0"/>
          <w:marBottom w:val="0"/>
          <w:divBdr>
            <w:top w:val="none" w:sz="0" w:space="0" w:color="auto"/>
            <w:left w:val="none" w:sz="0" w:space="0" w:color="auto"/>
            <w:bottom w:val="none" w:sz="0" w:space="0" w:color="auto"/>
            <w:right w:val="none" w:sz="0" w:space="0" w:color="auto"/>
          </w:divBdr>
        </w:div>
        <w:div w:id="1612129743">
          <w:marLeft w:val="0"/>
          <w:marRight w:val="0"/>
          <w:marTop w:val="0"/>
          <w:marBottom w:val="0"/>
          <w:divBdr>
            <w:top w:val="none" w:sz="0" w:space="0" w:color="auto"/>
            <w:left w:val="none" w:sz="0" w:space="0" w:color="auto"/>
            <w:bottom w:val="none" w:sz="0" w:space="0" w:color="auto"/>
            <w:right w:val="none" w:sz="0" w:space="0" w:color="auto"/>
          </w:divBdr>
        </w:div>
        <w:div w:id="2131314854">
          <w:marLeft w:val="0"/>
          <w:marRight w:val="0"/>
          <w:marTop w:val="0"/>
          <w:marBottom w:val="0"/>
          <w:divBdr>
            <w:top w:val="none" w:sz="0" w:space="0" w:color="auto"/>
            <w:left w:val="none" w:sz="0" w:space="0" w:color="auto"/>
            <w:bottom w:val="none" w:sz="0" w:space="0" w:color="auto"/>
            <w:right w:val="none" w:sz="0" w:space="0" w:color="auto"/>
          </w:divBdr>
        </w:div>
        <w:div w:id="486819898">
          <w:marLeft w:val="0"/>
          <w:marRight w:val="0"/>
          <w:marTop w:val="0"/>
          <w:marBottom w:val="0"/>
          <w:divBdr>
            <w:top w:val="none" w:sz="0" w:space="0" w:color="auto"/>
            <w:left w:val="none" w:sz="0" w:space="0" w:color="auto"/>
            <w:bottom w:val="none" w:sz="0" w:space="0" w:color="auto"/>
            <w:right w:val="none" w:sz="0" w:space="0" w:color="auto"/>
          </w:divBdr>
        </w:div>
        <w:div w:id="2058048410">
          <w:marLeft w:val="0"/>
          <w:marRight w:val="0"/>
          <w:marTop w:val="0"/>
          <w:marBottom w:val="0"/>
          <w:divBdr>
            <w:top w:val="none" w:sz="0" w:space="0" w:color="auto"/>
            <w:left w:val="none" w:sz="0" w:space="0" w:color="auto"/>
            <w:bottom w:val="none" w:sz="0" w:space="0" w:color="auto"/>
            <w:right w:val="none" w:sz="0" w:space="0" w:color="auto"/>
          </w:divBdr>
        </w:div>
        <w:div w:id="1556038347">
          <w:marLeft w:val="0"/>
          <w:marRight w:val="0"/>
          <w:marTop w:val="0"/>
          <w:marBottom w:val="0"/>
          <w:divBdr>
            <w:top w:val="none" w:sz="0" w:space="0" w:color="auto"/>
            <w:left w:val="none" w:sz="0" w:space="0" w:color="auto"/>
            <w:bottom w:val="none" w:sz="0" w:space="0" w:color="auto"/>
            <w:right w:val="none" w:sz="0" w:space="0" w:color="auto"/>
          </w:divBdr>
        </w:div>
        <w:div w:id="2043167820">
          <w:marLeft w:val="0"/>
          <w:marRight w:val="0"/>
          <w:marTop w:val="0"/>
          <w:marBottom w:val="0"/>
          <w:divBdr>
            <w:top w:val="none" w:sz="0" w:space="0" w:color="auto"/>
            <w:left w:val="none" w:sz="0" w:space="0" w:color="auto"/>
            <w:bottom w:val="none" w:sz="0" w:space="0" w:color="auto"/>
            <w:right w:val="none" w:sz="0" w:space="0" w:color="auto"/>
          </w:divBdr>
        </w:div>
      </w:divsChild>
    </w:div>
    <w:div w:id="724065596">
      <w:bodyDiv w:val="1"/>
      <w:marLeft w:val="0"/>
      <w:marRight w:val="0"/>
      <w:marTop w:val="0"/>
      <w:marBottom w:val="0"/>
      <w:divBdr>
        <w:top w:val="none" w:sz="0" w:space="0" w:color="auto"/>
        <w:left w:val="none" w:sz="0" w:space="0" w:color="auto"/>
        <w:bottom w:val="none" w:sz="0" w:space="0" w:color="auto"/>
        <w:right w:val="none" w:sz="0" w:space="0" w:color="auto"/>
      </w:divBdr>
    </w:div>
    <w:div w:id="736053048">
      <w:bodyDiv w:val="1"/>
      <w:marLeft w:val="0"/>
      <w:marRight w:val="0"/>
      <w:marTop w:val="0"/>
      <w:marBottom w:val="0"/>
      <w:divBdr>
        <w:top w:val="none" w:sz="0" w:space="0" w:color="auto"/>
        <w:left w:val="none" w:sz="0" w:space="0" w:color="auto"/>
        <w:bottom w:val="none" w:sz="0" w:space="0" w:color="auto"/>
        <w:right w:val="none" w:sz="0" w:space="0" w:color="auto"/>
      </w:divBdr>
      <w:divsChild>
        <w:div w:id="960459443">
          <w:marLeft w:val="0"/>
          <w:marRight w:val="0"/>
          <w:marTop w:val="0"/>
          <w:marBottom w:val="0"/>
          <w:divBdr>
            <w:top w:val="none" w:sz="0" w:space="0" w:color="auto"/>
            <w:left w:val="none" w:sz="0" w:space="0" w:color="auto"/>
            <w:bottom w:val="none" w:sz="0" w:space="0" w:color="auto"/>
            <w:right w:val="none" w:sz="0" w:space="0" w:color="auto"/>
          </w:divBdr>
        </w:div>
        <w:div w:id="1918242247">
          <w:marLeft w:val="0"/>
          <w:marRight w:val="0"/>
          <w:marTop w:val="0"/>
          <w:marBottom w:val="0"/>
          <w:divBdr>
            <w:top w:val="none" w:sz="0" w:space="0" w:color="auto"/>
            <w:left w:val="none" w:sz="0" w:space="0" w:color="auto"/>
            <w:bottom w:val="none" w:sz="0" w:space="0" w:color="auto"/>
            <w:right w:val="none" w:sz="0" w:space="0" w:color="auto"/>
          </w:divBdr>
        </w:div>
        <w:div w:id="264578546">
          <w:marLeft w:val="0"/>
          <w:marRight w:val="0"/>
          <w:marTop w:val="0"/>
          <w:marBottom w:val="0"/>
          <w:divBdr>
            <w:top w:val="none" w:sz="0" w:space="0" w:color="auto"/>
            <w:left w:val="none" w:sz="0" w:space="0" w:color="auto"/>
            <w:bottom w:val="none" w:sz="0" w:space="0" w:color="auto"/>
            <w:right w:val="none" w:sz="0" w:space="0" w:color="auto"/>
          </w:divBdr>
        </w:div>
        <w:div w:id="900870395">
          <w:marLeft w:val="0"/>
          <w:marRight w:val="0"/>
          <w:marTop w:val="0"/>
          <w:marBottom w:val="0"/>
          <w:divBdr>
            <w:top w:val="none" w:sz="0" w:space="0" w:color="auto"/>
            <w:left w:val="none" w:sz="0" w:space="0" w:color="auto"/>
            <w:bottom w:val="none" w:sz="0" w:space="0" w:color="auto"/>
            <w:right w:val="none" w:sz="0" w:space="0" w:color="auto"/>
          </w:divBdr>
        </w:div>
        <w:div w:id="591204162">
          <w:marLeft w:val="0"/>
          <w:marRight w:val="0"/>
          <w:marTop w:val="0"/>
          <w:marBottom w:val="0"/>
          <w:divBdr>
            <w:top w:val="none" w:sz="0" w:space="0" w:color="auto"/>
            <w:left w:val="none" w:sz="0" w:space="0" w:color="auto"/>
            <w:bottom w:val="none" w:sz="0" w:space="0" w:color="auto"/>
            <w:right w:val="none" w:sz="0" w:space="0" w:color="auto"/>
          </w:divBdr>
        </w:div>
        <w:div w:id="1613128926">
          <w:marLeft w:val="0"/>
          <w:marRight w:val="0"/>
          <w:marTop w:val="0"/>
          <w:marBottom w:val="0"/>
          <w:divBdr>
            <w:top w:val="none" w:sz="0" w:space="0" w:color="auto"/>
            <w:left w:val="none" w:sz="0" w:space="0" w:color="auto"/>
            <w:bottom w:val="none" w:sz="0" w:space="0" w:color="auto"/>
            <w:right w:val="none" w:sz="0" w:space="0" w:color="auto"/>
          </w:divBdr>
        </w:div>
        <w:div w:id="1011105855">
          <w:marLeft w:val="0"/>
          <w:marRight w:val="0"/>
          <w:marTop w:val="0"/>
          <w:marBottom w:val="0"/>
          <w:divBdr>
            <w:top w:val="none" w:sz="0" w:space="0" w:color="auto"/>
            <w:left w:val="none" w:sz="0" w:space="0" w:color="auto"/>
            <w:bottom w:val="none" w:sz="0" w:space="0" w:color="auto"/>
            <w:right w:val="none" w:sz="0" w:space="0" w:color="auto"/>
          </w:divBdr>
        </w:div>
        <w:div w:id="1070231111">
          <w:marLeft w:val="0"/>
          <w:marRight w:val="0"/>
          <w:marTop w:val="0"/>
          <w:marBottom w:val="0"/>
          <w:divBdr>
            <w:top w:val="none" w:sz="0" w:space="0" w:color="auto"/>
            <w:left w:val="none" w:sz="0" w:space="0" w:color="auto"/>
            <w:bottom w:val="none" w:sz="0" w:space="0" w:color="auto"/>
            <w:right w:val="none" w:sz="0" w:space="0" w:color="auto"/>
          </w:divBdr>
        </w:div>
        <w:div w:id="1067220199">
          <w:marLeft w:val="0"/>
          <w:marRight w:val="0"/>
          <w:marTop w:val="0"/>
          <w:marBottom w:val="0"/>
          <w:divBdr>
            <w:top w:val="none" w:sz="0" w:space="0" w:color="auto"/>
            <w:left w:val="none" w:sz="0" w:space="0" w:color="auto"/>
            <w:bottom w:val="none" w:sz="0" w:space="0" w:color="auto"/>
            <w:right w:val="none" w:sz="0" w:space="0" w:color="auto"/>
          </w:divBdr>
        </w:div>
        <w:div w:id="1744135006">
          <w:marLeft w:val="0"/>
          <w:marRight w:val="0"/>
          <w:marTop w:val="0"/>
          <w:marBottom w:val="0"/>
          <w:divBdr>
            <w:top w:val="none" w:sz="0" w:space="0" w:color="auto"/>
            <w:left w:val="none" w:sz="0" w:space="0" w:color="auto"/>
            <w:bottom w:val="none" w:sz="0" w:space="0" w:color="auto"/>
            <w:right w:val="none" w:sz="0" w:space="0" w:color="auto"/>
          </w:divBdr>
        </w:div>
        <w:div w:id="1172915524">
          <w:marLeft w:val="0"/>
          <w:marRight w:val="0"/>
          <w:marTop w:val="0"/>
          <w:marBottom w:val="0"/>
          <w:divBdr>
            <w:top w:val="none" w:sz="0" w:space="0" w:color="auto"/>
            <w:left w:val="none" w:sz="0" w:space="0" w:color="auto"/>
            <w:bottom w:val="none" w:sz="0" w:space="0" w:color="auto"/>
            <w:right w:val="none" w:sz="0" w:space="0" w:color="auto"/>
          </w:divBdr>
        </w:div>
        <w:div w:id="1377389438">
          <w:marLeft w:val="0"/>
          <w:marRight w:val="0"/>
          <w:marTop w:val="0"/>
          <w:marBottom w:val="0"/>
          <w:divBdr>
            <w:top w:val="none" w:sz="0" w:space="0" w:color="auto"/>
            <w:left w:val="none" w:sz="0" w:space="0" w:color="auto"/>
            <w:bottom w:val="none" w:sz="0" w:space="0" w:color="auto"/>
            <w:right w:val="none" w:sz="0" w:space="0" w:color="auto"/>
          </w:divBdr>
        </w:div>
        <w:div w:id="1153138314">
          <w:marLeft w:val="0"/>
          <w:marRight w:val="0"/>
          <w:marTop w:val="0"/>
          <w:marBottom w:val="0"/>
          <w:divBdr>
            <w:top w:val="none" w:sz="0" w:space="0" w:color="auto"/>
            <w:left w:val="none" w:sz="0" w:space="0" w:color="auto"/>
            <w:bottom w:val="none" w:sz="0" w:space="0" w:color="auto"/>
            <w:right w:val="none" w:sz="0" w:space="0" w:color="auto"/>
          </w:divBdr>
        </w:div>
        <w:div w:id="318391373">
          <w:marLeft w:val="0"/>
          <w:marRight w:val="0"/>
          <w:marTop w:val="0"/>
          <w:marBottom w:val="0"/>
          <w:divBdr>
            <w:top w:val="none" w:sz="0" w:space="0" w:color="auto"/>
            <w:left w:val="none" w:sz="0" w:space="0" w:color="auto"/>
            <w:bottom w:val="none" w:sz="0" w:space="0" w:color="auto"/>
            <w:right w:val="none" w:sz="0" w:space="0" w:color="auto"/>
          </w:divBdr>
        </w:div>
        <w:div w:id="1639846169">
          <w:marLeft w:val="0"/>
          <w:marRight w:val="0"/>
          <w:marTop w:val="0"/>
          <w:marBottom w:val="0"/>
          <w:divBdr>
            <w:top w:val="none" w:sz="0" w:space="0" w:color="auto"/>
            <w:left w:val="none" w:sz="0" w:space="0" w:color="auto"/>
            <w:bottom w:val="none" w:sz="0" w:space="0" w:color="auto"/>
            <w:right w:val="none" w:sz="0" w:space="0" w:color="auto"/>
          </w:divBdr>
        </w:div>
        <w:div w:id="1904027516">
          <w:marLeft w:val="0"/>
          <w:marRight w:val="0"/>
          <w:marTop w:val="0"/>
          <w:marBottom w:val="0"/>
          <w:divBdr>
            <w:top w:val="none" w:sz="0" w:space="0" w:color="auto"/>
            <w:left w:val="none" w:sz="0" w:space="0" w:color="auto"/>
            <w:bottom w:val="none" w:sz="0" w:space="0" w:color="auto"/>
            <w:right w:val="none" w:sz="0" w:space="0" w:color="auto"/>
          </w:divBdr>
        </w:div>
        <w:div w:id="1636132520">
          <w:marLeft w:val="0"/>
          <w:marRight w:val="0"/>
          <w:marTop w:val="0"/>
          <w:marBottom w:val="0"/>
          <w:divBdr>
            <w:top w:val="none" w:sz="0" w:space="0" w:color="auto"/>
            <w:left w:val="none" w:sz="0" w:space="0" w:color="auto"/>
            <w:bottom w:val="none" w:sz="0" w:space="0" w:color="auto"/>
            <w:right w:val="none" w:sz="0" w:space="0" w:color="auto"/>
          </w:divBdr>
        </w:div>
        <w:div w:id="1523861906">
          <w:marLeft w:val="0"/>
          <w:marRight w:val="0"/>
          <w:marTop w:val="0"/>
          <w:marBottom w:val="0"/>
          <w:divBdr>
            <w:top w:val="none" w:sz="0" w:space="0" w:color="auto"/>
            <w:left w:val="none" w:sz="0" w:space="0" w:color="auto"/>
            <w:bottom w:val="none" w:sz="0" w:space="0" w:color="auto"/>
            <w:right w:val="none" w:sz="0" w:space="0" w:color="auto"/>
          </w:divBdr>
        </w:div>
        <w:div w:id="199361792">
          <w:marLeft w:val="0"/>
          <w:marRight w:val="0"/>
          <w:marTop w:val="0"/>
          <w:marBottom w:val="0"/>
          <w:divBdr>
            <w:top w:val="none" w:sz="0" w:space="0" w:color="auto"/>
            <w:left w:val="none" w:sz="0" w:space="0" w:color="auto"/>
            <w:bottom w:val="none" w:sz="0" w:space="0" w:color="auto"/>
            <w:right w:val="none" w:sz="0" w:space="0" w:color="auto"/>
          </w:divBdr>
        </w:div>
        <w:div w:id="1239901028">
          <w:marLeft w:val="0"/>
          <w:marRight w:val="0"/>
          <w:marTop w:val="0"/>
          <w:marBottom w:val="0"/>
          <w:divBdr>
            <w:top w:val="none" w:sz="0" w:space="0" w:color="auto"/>
            <w:left w:val="none" w:sz="0" w:space="0" w:color="auto"/>
            <w:bottom w:val="none" w:sz="0" w:space="0" w:color="auto"/>
            <w:right w:val="none" w:sz="0" w:space="0" w:color="auto"/>
          </w:divBdr>
        </w:div>
        <w:div w:id="453788952">
          <w:marLeft w:val="0"/>
          <w:marRight w:val="0"/>
          <w:marTop w:val="0"/>
          <w:marBottom w:val="0"/>
          <w:divBdr>
            <w:top w:val="none" w:sz="0" w:space="0" w:color="auto"/>
            <w:left w:val="none" w:sz="0" w:space="0" w:color="auto"/>
            <w:bottom w:val="none" w:sz="0" w:space="0" w:color="auto"/>
            <w:right w:val="none" w:sz="0" w:space="0" w:color="auto"/>
          </w:divBdr>
        </w:div>
        <w:div w:id="1185553207">
          <w:marLeft w:val="0"/>
          <w:marRight w:val="0"/>
          <w:marTop w:val="0"/>
          <w:marBottom w:val="0"/>
          <w:divBdr>
            <w:top w:val="none" w:sz="0" w:space="0" w:color="auto"/>
            <w:left w:val="none" w:sz="0" w:space="0" w:color="auto"/>
            <w:bottom w:val="none" w:sz="0" w:space="0" w:color="auto"/>
            <w:right w:val="none" w:sz="0" w:space="0" w:color="auto"/>
          </w:divBdr>
        </w:div>
        <w:div w:id="450905888">
          <w:marLeft w:val="0"/>
          <w:marRight w:val="0"/>
          <w:marTop w:val="0"/>
          <w:marBottom w:val="0"/>
          <w:divBdr>
            <w:top w:val="none" w:sz="0" w:space="0" w:color="auto"/>
            <w:left w:val="none" w:sz="0" w:space="0" w:color="auto"/>
            <w:bottom w:val="none" w:sz="0" w:space="0" w:color="auto"/>
            <w:right w:val="none" w:sz="0" w:space="0" w:color="auto"/>
          </w:divBdr>
        </w:div>
        <w:div w:id="790905194">
          <w:marLeft w:val="0"/>
          <w:marRight w:val="0"/>
          <w:marTop w:val="0"/>
          <w:marBottom w:val="0"/>
          <w:divBdr>
            <w:top w:val="none" w:sz="0" w:space="0" w:color="auto"/>
            <w:left w:val="none" w:sz="0" w:space="0" w:color="auto"/>
            <w:bottom w:val="none" w:sz="0" w:space="0" w:color="auto"/>
            <w:right w:val="none" w:sz="0" w:space="0" w:color="auto"/>
          </w:divBdr>
        </w:div>
      </w:divsChild>
    </w:div>
    <w:div w:id="980842794">
      <w:bodyDiv w:val="1"/>
      <w:marLeft w:val="0"/>
      <w:marRight w:val="0"/>
      <w:marTop w:val="0"/>
      <w:marBottom w:val="0"/>
      <w:divBdr>
        <w:top w:val="none" w:sz="0" w:space="0" w:color="auto"/>
        <w:left w:val="none" w:sz="0" w:space="0" w:color="auto"/>
        <w:bottom w:val="none" w:sz="0" w:space="0" w:color="auto"/>
        <w:right w:val="none" w:sz="0" w:space="0" w:color="auto"/>
      </w:divBdr>
      <w:divsChild>
        <w:div w:id="2076586299">
          <w:marLeft w:val="0"/>
          <w:marRight w:val="0"/>
          <w:marTop w:val="0"/>
          <w:marBottom w:val="0"/>
          <w:divBdr>
            <w:top w:val="none" w:sz="0" w:space="0" w:color="auto"/>
            <w:left w:val="none" w:sz="0" w:space="0" w:color="auto"/>
            <w:bottom w:val="none" w:sz="0" w:space="0" w:color="auto"/>
            <w:right w:val="none" w:sz="0" w:space="0" w:color="auto"/>
          </w:divBdr>
        </w:div>
        <w:div w:id="1008479270">
          <w:marLeft w:val="0"/>
          <w:marRight w:val="0"/>
          <w:marTop w:val="0"/>
          <w:marBottom w:val="0"/>
          <w:divBdr>
            <w:top w:val="none" w:sz="0" w:space="0" w:color="auto"/>
            <w:left w:val="none" w:sz="0" w:space="0" w:color="auto"/>
            <w:bottom w:val="none" w:sz="0" w:space="0" w:color="auto"/>
            <w:right w:val="none" w:sz="0" w:space="0" w:color="auto"/>
          </w:divBdr>
        </w:div>
        <w:div w:id="914245033">
          <w:marLeft w:val="0"/>
          <w:marRight w:val="0"/>
          <w:marTop w:val="0"/>
          <w:marBottom w:val="0"/>
          <w:divBdr>
            <w:top w:val="none" w:sz="0" w:space="0" w:color="auto"/>
            <w:left w:val="none" w:sz="0" w:space="0" w:color="auto"/>
            <w:bottom w:val="none" w:sz="0" w:space="0" w:color="auto"/>
            <w:right w:val="none" w:sz="0" w:space="0" w:color="auto"/>
          </w:divBdr>
        </w:div>
        <w:div w:id="2034917498">
          <w:marLeft w:val="0"/>
          <w:marRight w:val="0"/>
          <w:marTop w:val="0"/>
          <w:marBottom w:val="0"/>
          <w:divBdr>
            <w:top w:val="none" w:sz="0" w:space="0" w:color="auto"/>
            <w:left w:val="none" w:sz="0" w:space="0" w:color="auto"/>
            <w:bottom w:val="none" w:sz="0" w:space="0" w:color="auto"/>
            <w:right w:val="none" w:sz="0" w:space="0" w:color="auto"/>
          </w:divBdr>
        </w:div>
        <w:div w:id="1254169050">
          <w:marLeft w:val="0"/>
          <w:marRight w:val="0"/>
          <w:marTop w:val="0"/>
          <w:marBottom w:val="0"/>
          <w:divBdr>
            <w:top w:val="none" w:sz="0" w:space="0" w:color="auto"/>
            <w:left w:val="none" w:sz="0" w:space="0" w:color="auto"/>
            <w:bottom w:val="none" w:sz="0" w:space="0" w:color="auto"/>
            <w:right w:val="none" w:sz="0" w:space="0" w:color="auto"/>
          </w:divBdr>
        </w:div>
        <w:div w:id="1396470126">
          <w:marLeft w:val="0"/>
          <w:marRight w:val="0"/>
          <w:marTop w:val="0"/>
          <w:marBottom w:val="0"/>
          <w:divBdr>
            <w:top w:val="none" w:sz="0" w:space="0" w:color="auto"/>
            <w:left w:val="none" w:sz="0" w:space="0" w:color="auto"/>
            <w:bottom w:val="none" w:sz="0" w:space="0" w:color="auto"/>
            <w:right w:val="none" w:sz="0" w:space="0" w:color="auto"/>
          </w:divBdr>
        </w:div>
        <w:div w:id="1021474666">
          <w:marLeft w:val="0"/>
          <w:marRight w:val="0"/>
          <w:marTop w:val="0"/>
          <w:marBottom w:val="0"/>
          <w:divBdr>
            <w:top w:val="none" w:sz="0" w:space="0" w:color="auto"/>
            <w:left w:val="none" w:sz="0" w:space="0" w:color="auto"/>
            <w:bottom w:val="none" w:sz="0" w:space="0" w:color="auto"/>
            <w:right w:val="none" w:sz="0" w:space="0" w:color="auto"/>
          </w:divBdr>
        </w:div>
        <w:div w:id="910042014">
          <w:marLeft w:val="0"/>
          <w:marRight w:val="0"/>
          <w:marTop w:val="0"/>
          <w:marBottom w:val="0"/>
          <w:divBdr>
            <w:top w:val="none" w:sz="0" w:space="0" w:color="auto"/>
            <w:left w:val="none" w:sz="0" w:space="0" w:color="auto"/>
            <w:bottom w:val="none" w:sz="0" w:space="0" w:color="auto"/>
            <w:right w:val="none" w:sz="0" w:space="0" w:color="auto"/>
          </w:divBdr>
        </w:div>
        <w:div w:id="2017226275">
          <w:marLeft w:val="0"/>
          <w:marRight w:val="0"/>
          <w:marTop w:val="0"/>
          <w:marBottom w:val="0"/>
          <w:divBdr>
            <w:top w:val="none" w:sz="0" w:space="0" w:color="auto"/>
            <w:left w:val="none" w:sz="0" w:space="0" w:color="auto"/>
            <w:bottom w:val="none" w:sz="0" w:space="0" w:color="auto"/>
            <w:right w:val="none" w:sz="0" w:space="0" w:color="auto"/>
          </w:divBdr>
        </w:div>
        <w:div w:id="1591616780">
          <w:marLeft w:val="0"/>
          <w:marRight w:val="0"/>
          <w:marTop w:val="0"/>
          <w:marBottom w:val="0"/>
          <w:divBdr>
            <w:top w:val="none" w:sz="0" w:space="0" w:color="auto"/>
            <w:left w:val="none" w:sz="0" w:space="0" w:color="auto"/>
            <w:bottom w:val="none" w:sz="0" w:space="0" w:color="auto"/>
            <w:right w:val="none" w:sz="0" w:space="0" w:color="auto"/>
          </w:divBdr>
        </w:div>
        <w:div w:id="1325544604">
          <w:marLeft w:val="0"/>
          <w:marRight w:val="0"/>
          <w:marTop w:val="0"/>
          <w:marBottom w:val="0"/>
          <w:divBdr>
            <w:top w:val="none" w:sz="0" w:space="0" w:color="auto"/>
            <w:left w:val="none" w:sz="0" w:space="0" w:color="auto"/>
            <w:bottom w:val="none" w:sz="0" w:space="0" w:color="auto"/>
            <w:right w:val="none" w:sz="0" w:space="0" w:color="auto"/>
          </w:divBdr>
        </w:div>
        <w:div w:id="1796604726">
          <w:marLeft w:val="0"/>
          <w:marRight w:val="0"/>
          <w:marTop w:val="0"/>
          <w:marBottom w:val="0"/>
          <w:divBdr>
            <w:top w:val="none" w:sz="0" w:space="0" w:color="auto"/>
            <w:left w:val="none" w:sz="0" w:space="0" w:color="auto"/>
            <w:bottom w:val="none" w:sz="0" w:space="0" w:color="auto"/>
            <w:right w:val="none" w:sz="0" w:space="0" w:color="auto"/>
          </w:divBdr>
        </w:div>
        <w:div w:id="634531615">
          <w:marLeft w:val="0"/>
          <w:marRight w:val="0"/>
          <w:marTop w:val="0"/>
          <w:marBottom w:val="0"/>
          <w:divBdr>
            <w:top w:val="none" w:sz="0" w:space="0" w:color="auto"/>
            <w:left w:val="none" w:sz="0" w:space="0" w:color="auto"/>
            <w:bottom w:val="none" w:sz="0" w:space="0" w:color="auto"/>
            <w:right w:val="none" w:sz="0" w:space="0" w:color="auto"/>
          </w:divBdr>
        </w:div>
        <w:div w:id="1331522080">
          <w:marLeft w:val="0"/>
          <w:marRight w:val="0"/>
          <w:marTop w:val="0"/>
          <w:marBottom w:val="0"/>
          <w:divBdr>
            <w:top w:val="none" w:sz="0" w:space="0" w:color="auto"/>
            <w:left w:val="none" w:sz="0" w:space="0" w:color="auto"/>
            <w:bottom w:val="none" w:sz="0" w:space="0" w:color="auto"/>
            <w:right w:val="none" w:sz="0" w:space="0" w:color="auto"/>
          </w:divBdr>
        </w:div>
        <w:div w:id="76246544">
          <w:marLeft w:val="0"/>
          <w:marRight w:val="0"/>
          <w:marTop w:val="0"/>
          <w:marBottom w:val="0"/>
          <w:divBdr>
            <w:top w:val="none" w:sz="0" w:space="0" w:color="auto"/>
            <w:left w:val="none" w:sz="0" w:space="0" w:color="auto"/>
            <w:bottom w:val="none" w:sz="0" w:space="0" w:color="auto"/>
            <w:right w:val="none" w:sz="0" w:space="0" w:color="auto"/>
          </w:divBdr>
        </w:div>
        <w:div w:id="338434593">
          <w:marLeft w:val="0"/>
          <w:marRight w:val="0"/>
          <w:marTop w:val="0"/>
          <w:marBottom w:val="0"/>
          <w:divBdr>
            <w:top w:val="none" w:sz="0" w:space="0" w:color="auto"/>
            <w:left w:val="none" w:sz="0" w:space="0" w:color="auto"/>
            <w:bottom w:val="none" w:sz="0" w:space="0" w:color="auto"/>
            <w:right w:val="none" w:sz="0" w:space="0" w:color="auto"/>
          </w:divBdr>
        </w:div>
        <w:div w:id="1820269763">
          <w:marLeft w:val="0"/>
          <w:marRight w:val="0"/>
          <w:marTop w:val="0"/>
          <w:marBottom w:val="0"/>
          <w:divBdr>
            <w:top w:val="none" w:sz="0" w:space="0" w:color="auto"/>
            <w:left w:val="none" w:sz="0" w:space="0" w:color="auto"/>
            <w:bottom w:val="none" w:sz="0" w:space="0" w:color="auto"/>
            <w:right w:val="none" w:sz="0" w:space="0" w:color="auto"/>
          </w:divBdr>
        </w:div>
        <w:div w:id="1674142088">
          <w:marLeft w:val="0"/>
          <w:marRight w:val="0"/>
          <w:marTop w:val="0"/>
          <w:marBottom w:val="0"/>
          <w:divBdr>
            <w:top w:val="none" w:sz="0" w:space="0" w:color="auto"/>
            <w:left w:val="none" w:sz="0" w:space="0" w:color="auto"/>
            <w:bottom w:val="none" w:sz="0" w:space="0" w:color="auto"/>
            <w:right w:val="none" w:sz="0" w:space="0" w:color="auto"/>
          </w:divBdr>
        </w:div>
        <w:div w:id="1426534618">
          <w:marLeft w:val="0"/>
          <w:marRight w:val="0"/>
          <w:marTop w:val="0"/>
          <w:marBottom w:val="0"/>
          <w:divBdr>
            <w:top w:val="none" w:sz="0" w:space="0" w:color="auto"/>
            <w:left w:val="none" w:sz="0" w:space="0" w:color="auto"/>
            <w:bottom w:val="none" w:sz="0" w:space="0" w:color="auto"/>
            <w:right w:val="none" w:sz="0" w:space="0" w:color="auto"/>
          </w:divBdr>
        </w:div>
        <w:div w:id="1055934404">
          <w:marLeft w:val="0"/>
          <w:marRight w:val="0"/>
          <w:marTop w:val="0"/>
          <w:marBottom w:val="0"/>
          <w:divBdr>
            <w:top w:val="none" w:sz="0" w:space="0" w:color="auto"/>
            <w:left w:val="none" w:sz="0" w:space="0" w:color="auto"/>
            <w:bottom w:val="none" w:sz="0" w:space="0" w:color="auto"/>
            <w:right w:val="none" w:sz="0" w:space="0" w:color="auto"/>
          </w:divBdr>
        </w:div>
        <w:div w:id="1409578844">
          <w:marLeft w:val="0"/>
          <w:marRight w:val="0"/>
          <w:marTop w:val="0"/>
          <w:marBottom w:val="0"/>
          <w:divBdr>
            <w:top w:val="none" w:sz="0" w:space="0" w:color="auto"/>
            <w:left w:val="none" w:sz="0" w:space="0" w:color="auto"/>
            <w:bottom w:val="none" w:sz="0" w:space="0" w:color="auto"/>
            <w:right w:val="none" w:sz="0" w:space="0" w:color="auto"/>
          </w:divBdr>
        </w:div>
        <w:div w:id="688024617">
          <w:marLeft w:val="0"/>
          <w:marRight w:val="0"/>
          <w:marTop w:val="0"/>
          <w:marBottom w:val="0"/>
          <w:divBdr>
            <w:top w:val="none" w:sz="0" w:space="0" w:color="auto"/>
            <w:left w:val="none" w:sz="0" w:space="0" w:color="auto"/>
            <w:bottom w:val="none" w:sz="0" w:space="0" w:color="auto"/>
            <w:right w:val="none" w:sz="0" w:space="0" w:color="auto"/>
          </w:divBdr>
        </w:div>
        <w:div w:id="444619735">
          <w:marLeft w:val="0"/>
          <w:marRight w:val="0"/>
          <w:marTop w:val="0"/>
          <w:marBottom w:val="0"/>
          <w:divBdr>
            <w:top w:val="none" w:sz="0" w:space="0" w:color="auto"/>
            <w:left w:val="none" w:sz="0" w:space="0" w:color="auto"/>
            <w:bottom w:val="none" w:sz="0" w:space="0" w:color="auto"/>
            <w:right w:val="none" w:sz="0" w:space="0" w:color="auto"/>
          </w:divBdr>
        </w:div>
        <w:div w:id="1839686088">
          <w:marLeft w:val="0"/>
          <w:marRight w:val="0"/>
          <w:marTop w:val="0"/>
          <w:marBottom w:val="0"/>
          <w:divBdr>
            <w:top w:val="none" w:sz="0" w:space="0" w:color="auto"/>
            <w:left w:val="none" w:sz="0" w:space="0" w:color="auto"/>
            <w:bottom w:val="none" w:sz="0" w:space="0" w:color="auto"/>
            <w:right w:val="none" w:sz="0" w:space="0" w:color="auto"/>
          </w:divBdr>
        </w:div>
        <w:div w:id="1274358011">
          <w:marLeft w:val="0"/>
          <w:marRight w:val="0"/>
          <w:marTop w:val="0"/>
          <w:marBottom w:val="0"/>
          <w:divBdr>
            <w:top w:val="none" w:sz="0" w:space="0" w:color="auto"/>
            <w:left w:val="none" w:sz="0" w:space="0" w:color="auto"/>
            <w:bottom w:val="none" w:sz="0" w:space="0" w:color="auto"/>
            <w:right w:val="none" w:sz="0" w:space="0" w:color="auto"/>
          </w:divBdr>
        </w:div>
        <w:div w:id="818183166">
          <w:marLeft w:val="0"/>
          <w:marRight w:val="0"/>
          <w:marTop w:val="0"/>
          <w:marBottom w:val="0"/>
          <w:divBdr>
            <w:top w:val="none" w:sz="0" w:space="0" w:color="auto"/>
            <w:left w:val="none" w:sz="0" w:space="0" w:color="auto"/>
            <w:bottom w:val="none" w:sz="0" w:space="0" w:color="auto"/>
            <w:right w:val="none" w:sz="0" w:space="0" w:color="auto"/>
          </w:divBdr>
        </w:div>
        <w:div w:id="2002000421">
          <w:marLeft w:val="0"/>
          <w:marRight w:val="0"/>
          <w:marTop w:val="0"/>
          <w:marBottom w:val="0"/>
          <w:divBdr>
            <w:top w:val="none" w:sz="0" w:space="0" w:color="auto"/>
            <w:left w:val="none" w:sz="0" w:space="0" w:color="auto"/>
            <w:bottom w:val="none" w:sz="0" w:space="0" w:color="auto"/>
            <w:right w:val="none" w:sz="0" w:space="0" w:color="auto"/>
          </w:divBdr>
        </w:div>
        <w:div w:id="280496483">
          <w:marLeft w:val="0"/>
          <w:marRight w:val="0"/>
          <w:marTop w:val="0"/>
          <w:marBottom w:val="0"/>
          <w:divBdr>
            <w:top w:val="none" w:sz="0" w:space="0" w:color="auto"/>
            <w:left w:val="none" w:sz="0" w:space="0" w:color="auto"/>
            <w:bottom w:val="none" w:sz="0" w:space="0" w:color="auto"/>
            <w:right w:val="none" w:sz="0" w:space="0" w:color="auto"/>
          </w:divBdr>
        </w:div>
        <w:div w:id="633680348">
          <w:marLeft w:val="0"/>
          <w:marRight w:val="0"/>
          <w:marTop w:val="0"/>
          <w:marBottom w:val="0"/>
          <w:divBdr>
            <w:top w:val="none" w:sz="0" w:space="0" w:color="auto"/>
            <w:left w:val="none" w:sz="0" w:space="0" w:color="auto"/>
            <w:bottom w:val="none" w:sz="0" w:space="0" w:color="auto"/>
            <w:right w:val="none" w:sz="0" w:space="0" w:color="auto"/>
          </w:divBdr>
        </w:div>
        <w:div w:id="1659532705">
          <w:marLeft w:val="0"/>
          <w:marRight w:val="0"/>
          <w:marTop w:val="0"/>
          <w:marBottom w:val="0"/>
          <w:divBdr>
            <w:top w:val="none" w:sz="0" w:space="0" w:color="auto"/>
            <w:left w:val="none" w:sz="0" w:space="0" w:color="auto"/>
            <w:bottom w:val="none" w:sz="0" w:space="0" w:color="auto"/>
            <w:right w:val="none" w:sz="0" w:space="0" w:color="auto"/>
          </w:divBdr>
        </w:div>
        <w:div w:id="1046642683">
          <w:marLeft w:val="0"/>
          <w:marRight w:val="0"/>
          <w:marTop w:val="0"/>
          <w:marBottom w:val="0"/>
          <w:divBdr>
            <w:top w:val="none" w:sz="0" w:space="0" w:color="auto"/>
            <w:left w:val="none" w:sz="0" w:space="0" w:color="auto"/>
            <w:bottom w:val="none" w:sz="0" w:space="0" w:color="auto"/>
            <w:right w:val="none" w:sz="0" w:space="0" w:color="auto"/>
          </w:divBdr>
        </w:div>
        <w:div w:id="2054425244">
          <w:marLeft w:val="0"/>
          <w:marRight w:val="0"/>
          <w:marTop w:val="0"/>
          <w:marBottom w:val="0"/>
          <w:divBdr>
            <w:top w:val="none" w:sz="0" w:space="0" w:color="auto"/>
            <w:left w:val="none" w:sz="0" w:space="0" w:color="auto"/>
            <w:bottom w:val="none" w:sz="0" w:space="0" w:color="auto"/>
            <w:right w:val="none" w:sz="0" w:space="0" w:color="auto"/>
          </w:divBdr>
        </w:div>
        <w:div w:id="441148245">
          <w:marLeft w:val="0"/>
          <w:marRight w:val="0"/>
          <w:marTop w:val="0"/>
          <w:marBottom w:val="0"/>
          <w:divBdr>
            <w:top w:val="none" w:sz="0" w:space="0" w:color="auto"/>
            <w:left w:val="none" w:sz="0" w:space="0" w:color="auto"/>
            <w:bottom w:val="none" w:sz="0" w:space="0" w:color="auto"/>
            <w:right w:val="none" w:sz="0" w:space="0" w:color="auto"/>
          </w:divBdr>
        </w:div>
        <w:div w:id="1588268123">
          <w:marLeft w:val="0"/>
          <w:marRight w:val="0"/>
          <w:marTop w:val="0"/>
          <w:marBottom w:val="0"/>
          <w:divBdr>
            <w:top w:val="none" w:sz="0" w:space="0" w:color="auto"/>
            <w:left w:val="none" w:sz="0" w:space="0" w:color="auto"/>
            <w:bottom w:val="none" w:sz="0" w:space="0" w:color="auto"/>
            <w:right w:val="none" w:sz="0" w:space="0" w:color="auto"/>
          </w:divBdr>
        </w:div>
        <w:div w:id="363946332">
          <w:marLeft w:val="0"/>
          <w:marRight w:val="0"/>
          <w:marTop w:val="0"/>
          <w:marBottom w:val="0"/>
          <w:divBdr>
            <w:top w:val="none" w:sz="0" w:space="0" w:color="auto"/>
            <w:left w:val="none" w:sz="0" w:space="0" w:color="auto"/>
            <w:bottom w:val="none" w:sz="0" w:space="0" w:color="auto"/>
            <w:right w:val="none" w:sz="0" w:space="0" w:color="auto"/>
          </w:divBdr>
        </w:div>
        <w:div w:id="766537799">
          <w:marLeft w:val="0"/>
          <w:marRight w:val="0"/>
          <w:marTop w:val="0"/>
          <w:marBottom w:val="0"/>
          <w:divBdr>
            <w:top w:val="none" w:sz="0" w:space="0" w:color="auto"/>
            <w:left w:val="none" w:sz="0" w:space="0" w:color="auto"/>
            <w:bottom w:val="none" w:sz="0" w:space="0" w:color="auto"/>
            <w:right w:val="none" w:sz="0" w:space="0" w:color="auto"/>
          </w:divBdr>
        </w:div>
        <w:div w:id="1797023148">
          <w:marLeft w:val="0"/>
          <w:marRight w:val="0"/>
          <w:marTop w:val="0"/>
          <w:marBottom w:val="0"/>
          <w:divBdr>
            <w:top w:val="none" w:sz="0" w:space="0" w:color="auto"/>
            <w:left w:val="none" w:sz="0" w:space="0" w:color="auto"/>
            <w:bottom w:val="none" w:sz="0" w:space="0" w:color="auto"/>
            <w:right w:val="none" w:sz="0" w:space="0" w:color="auto"/>
          </w:divBdr>
        </w:div>
        <w:div w:id="684206853">
          <w:marLeft w:val="0"/>
          <w:marRight w:val="0"/>
          <w:marTop w:val="0"/>
          <w:marBottom w:val="0"/>
          <w:divBdr>
            <w:top w:val="none" w:sz="0" w:space="0" w:color="auto"/>
            <w:left w:val="none" w:sz="0" w:space="0" w:color="auto"/>
            <w:bottom w:val="none" w:sz="0" w:space="0" w:color="auto"/>
            <w:right w:val="none" w:sz="0" w:space="0" w:color="auto"/>
          </w:divBdr>
        </w:div>
        <w:div w:id="1967731854">
          <w:marLeft w:val="0"/>
          <w:marRight w:val="0"/>
          <w:marTop w:val="0"/>
          <w:marBottom w:val="0"/>
          <w:divBdr>
            <w:top w:val="none" w:sz="0" w:space="0" w:color="auto"/>
            <w:left w:val="none" w:sz="0" w:space="0" w:color="auto"/>
            <w:bottom w:val="none" w:sz="0" w:space="0" w:color="auto"/>
            <w:right w:val="none" w:sz="0" w:space="0" w:color="auto"/>
          </w:divBdr>
        </w:div>
        <w:div w:id="963999478">
          <w:marLeft w:val="0"/>
          <w:marRight w:val="0"/>
          <w:marTop w:val="0"/>
          <w:marBottom w:val="0"/>
          <w:divBdr>
            <w:top w:val="none" w:sz="0" w:space="0" w:color="auto"/>
            <w:left w:val="none" w:sz="0" w:space="0" w:color="auto"/>
            <w:bottom w:val="none" w:sz="0" w:space="0" w:color="auto"/>
            <w:right w:val="none" w:sz="0" w:space="0" w:color="auto"/>
          </w:divBdr>
        </w:div>
        <w:div w:id="1934363228">
          <w:marLeft w:val="0"/>
          <w:marRight w:val="0"/>
          <w:marTop w:val="0"/>
          <w:marBottom w:val="0"/>
          <w:divBdr>
            <w:top w:val="none" w:sz="0" w:space="0" w:color="auto"/>
            <w:left w:val="none" w:sz="0" w:space="0" w:color="auto"/>
            <w:bottom w:val="none" w:sz="0" w:space="0" w:color="auto"/>
            <w:right w:val="none" w:sz="0" w:space="0" w:color="auto"/>
          </w:divBdr>
        </w:div>
        <w:div w:id="101463091">
          <w:marLeft w:val="0"/>
          <w:marRight w:val="0"/>
          <w:marTop w:val="0"/>
          <w:marBottom w:val="0"/>
          <w:divBdr>
            <w:top w:val="none" w:sz="0" w:space="0" w:color="auto"/>
            <w:left w:val="none" w:sz="0" w:space="0" w:color="auto"/>
            <w:bottom w:val="none" w:sz="0" w:space="0" w:color="auto"/>
            <w:right w:val="none" w:sz="0" w:space="0" w:color="auto"/>
          </w:divBdr>
        </w:div>
        <w:div w:id="668406113">
          <w:marLeft w:val="0"/>
          <w:marRight w:val="0"/>
          <w:marTop w:val="0"/>
          <w:marBottom w:val="0"/>
          <w:divBdr>
            <w:top w:val="none" w:sz="0" w:space="0" w:color="auto"/>
            <w:left w:val="none" w:sz="0" w:space="0" w:color="auto"/>
            <w:bottom w:val="none" w:sz="0" w:space="0" w:color="auto"/>
            <w:right w:val="none" w:sz="0" w:space="0" w:color="auto"/>
          </w:divBdr>
        </w:div>
        <w:div w:id="840698645">
          <w:marLeft w:val="0"/>
          <w:marRight w:val="0"/>
          <w:marTop w:val="0"/>
          <w:marBottom w:val="0"/>
          <w:divBdr>
            <w:top w:val="none" w:sz="0" w:space="0" w:color="auto"/>
            <w:left w:val="none" w:sz="0" w:space="0" w:color="auto"/>
            <w:bottom w:val="none" w:sz="0" w:space="0" w:color="auto"/>
            <w:right w:val="none" w:sz="0" w:space="0" w:color="auto"/>
          </w:divBdr>
        </w:div>
      </w:divsChild>
    </w:div>
    <w:div w:id="1134524846">
      <w:bodyDiv w:val="1"/>
      <w:marLeft w:val="0"/>
      <w:marRight w:val="0"/>
      <w:marTop w:val="0"/>
      <w:marBottom w:val="0"/>
      <w:divBdr>
        <w:top w:val="none" w:sz="0" w:space="0" w:color="auto"/>
        <w:left w:val="none" w:sz="0" w:space="0" w:color="auto"/>
        <w:bottom w:val="none" w:sz="0" w:space="0" w:color="auto"/>
        <w:right w:val="none" w:sz="0" w:space="0" w:color="auto"/>
      </w:divBdr>
      <w:divsChild>
        <w:div w:id="1655837573">
          <w:marLeft w:val="0"/>
          <w:marRight w:val="0"/>
          <w:marTop w:val="0"/>
          <w:marBottom w:val="0"/>
          <w:divBdr>
            <w:top w:val="none" w:sz="0" w:space="0" w:color="auto"/>
            <w:left w:val="none" w:sz="0" w:space="0" w:color="auto"/>
            <w:bottom w:val="none" w:sz="0" w:space="0" w:color="auto"/>
            <w:right w:val="none" w:sz="0" w:space="0" w:color="auto"/>
          </w:divBdr>
        </w:div>
        <w:div w:id="1438716704">
          <w:marLeft w:val="0"/>
          <w:marRight w:val="0"/>
          <w:marTop w:val="0"/>
          <w:marBottom w:val="0"/>
          <w:divBdr>
            <w:top w:val="none" w:sz="0" w:space="0" w:color="auto"/>
            <w:left w:val="none" w:sz="0" w:space="0" w:color="auto"/>
            <w:bottom w:val="none" w:sz="0" w:space="0" w:color="auto"/>
            <w:right w:val="none" w:sz="0" w:space="0" w:color="auto"/>
          </w:divBdr>
        </w:div>
        <w:div w:id="827672353">
          <w:marLeft w:val="0"/>
          <w:marRight w:val="0"/>
          <w:marTop w:val="0"/>
          <w:marBottom w:val="0"/>
          <w:divBdr>
            <w:top w:val="none" w:sz="0" w:space="0" w:color="auto"/>
            <w:left w:val="none" w:sz="0" w:space="0" w:color="auto"/>
            <w:bottom w:val="none" w:sz="0" w:space="0" w:color="auto"/>
            <w:right w:val="none" w:sz="0" w:space="0" w:color="auto"/>
          </w:divBdr>
        </w:div>
        <w:div w:id="1490705031">
          <w:marLeft w:val="0"/>
          <w:marRight w:val="0"/>
          <w:marTop w:val="0"/>
          <w:marBottom w:val="0"/>
          <w:divBdr>
            <w:top w:val="none" w:sz="0" w:space="0" w:color="auto"/>
            <w:left w:val="none" w:sz="0" w:space="0" w:color="auto"/>
            <w:bottom w:val="none" w:sz="0" w:space="0" w:color="auto"/>
            <w:right w:val="none" w:sz="0" w:space="0" w:color="auto"/>
          </w:divBdr>
        </w:div>
        <w:div w:id="269901622">
          <w:marLeft w:val="0"/>
          <w:marRight w:val="0"/>
          <w:marTop w:val="0"/>
          <w:marBottom w:val="0"/>
          <w:divBdr>
            <w:top w:val="none" w:sz="0" w:space="0" w:color="auto"/>
            <w:left w:val="none" w:sz="0" w:space="0" w:color="auto"/>
            <w:bottom w:val="none" w:sz="0" w:space="0" w:color="auto"/>
            <w:right w:val="none" w:sz="0" w:space="0" w:color="auto"/>
          </w:divBdr>
        </w:div>
        <w:div w:id="928851832">
          <w:marLeft w:val="0"/>
          <w:marRight w:val="0"/>
          <w:marTop w:val="0"/>
          <w:marBottom w:val="0"/>
          <w:divBdr>
            <w:top w:val="none" w:sz="0" w:space="0" w:color="auto"/>
            <w:left w:val="none" w:sz="0" w:space="0" w:color="auto"/>
            <w:bottom w:val="none" w:sz="0" w:space="0" w:color="auto"/>
            <w:right w:val="none" w:sz="0" w:space="0" w:color="auto"/>
          </w:divBdr>
        </w:div>
        <w:div w:id="710567637">
          <w:marLeft w:val="0"/>
          <w:marRight w:val="0"/>
          <w:marTop w:val="0"/>
          <w:marBottom w:val="0"/>
          <w:divBdr>
            <w:top w:val="none" w:sz="0" w:space="0" w:color="auto"/>
            <w:left w:val="none" w:sz="0" w:space="0" w:color="auto"/>
            <w:bottom w:val="none" w:sz="0" w:space="0" w:color="auto"/>
            <w:right w:val="none" w:sz="0" w:space="0" w:color="auto"/>
          </w:divBdr>
        </w:div>
        <w:div w:id="509561413">
          <w:marLeft w:val="0"/>
          <w:marRight w:val="0"/>
          <w:marTop w:val="0"/>
          <w:marBottom w:val="0"/>
          <w:divBdr>
            <w:top w:val="none" w:sz="0" w:space="0" w:color="auto"/>
            <w:left w:val="none" w:sz="0" w:space="0" w:color="auto"/>
            <w:bottom w:val="none" w:sz="0" w:space="0" w:color="auto"/>
            <w:right w:val="none" w:sz="0" w:space="0" w:color="auto"/>
          </w:divBdr>
        </w:div>
        <w:div w:id="1577283037">
          <w:marLeft w:val="0"/>
          <w:marRight w:val="0"/>
          <w:marTop w:val="0"/>
          <w:marBottom w:val="0"/>
          <w:divBdr>
            <w:top w:val="none" w:sz="0" w:space="0" w:color="auto"/>
            <w:left w:val="none" w:sz="0" w:space="0" w:color="auto"/>
            <w:bottom w:val="none" w:sz="0" w:space="0" w:color="auto"/>
            <w:right w:val="none" w:sz="0" w:space="0" w:color="auto"/>
          </w:divBdr>
        </w:div>
        <w:div w:id="1828396961">
          <w:marLeft w:val="0"/>
          <w:marRight w:val="0"/>
          <w:marTop w:val="0"/>
          <w:marBottom w:val="0"/>
          <w:divBdr>
            <w:top w:val="none" w:sz="0" w:space="0" w:color="auto"/>
            <w:left w:val="none" w:sz="0" w:space="0" w:color="auto"/>
            <w:bottom w:val="none" w:sz="0" w:space="0" w:color="auto"/>
            <w:right w:val="none" w:sz="0" w:space="0" w:color="auto"/>
          </w:divBdr>
        </w:div>
        <w:div w:id="2136681885">
          <w:marLeft w:val="0"/>
          <w:marRight w:val="0"/>
          <w:marTop w:val="0"/>
          <w:marBottom w:val="0"/>
          <w:divBdr>
            <w:top w:val="none" w:sz="0" w:space="0" w:color="auto"/>
            <w:left w:val="none" w:sz="0" w:space="0" w:color="auto"/>
            <w:bottom w:val="none" w:sz="0" w:space="0" w:color="auto"/>
            <w:right w:val="none" w:sz="0" w:space="0" w:color="auto"/>
          </w:divBdr>
        </w:div>
        <w:div w:id="1703245663">
          <w:marLeft w:val="0"/>
          <w:marRight w:val="0"/>
          <w:marTop w:val="0"/>
          <w:marBottom w:val="0"/>
          <w:divBdr>
            <w:top w:val="none" w:sz="0" w:space="0" w:color="auto"/>
            <w:left w:val="none" w:sz="0" w:space="0" w:color="auto"/>
            <w:bottom w:val="none" w:sz="0" w:space="0" w:color="auto"/>
            <w:right w:val="none" w:sz="0" w:space="0" w:color="auto"/>
          </w:divBdr>
        </w:div>
        <w:div w:id="690033354">
          <w:marLeft w:val="0"/>
          <w:marRight w:val="0"/>
          <w:marTop w:val="0"/>
          <w:marBottom w:val="0"/>
          <w:divBdr>
            <w:top w:val="none" w:sz="0" w:space="0" w:color="auto"/>
            <w:left w:val="none" w:sz="0" w:space="0" w:color="auto"/>
            <w:bottom w:val="none" w:sz="0" w:space="0" w:color="auto"/>
            <w:right w:val="none" w:sz="0" w:space="0" w:color="auto"/>
          </w:divBdr>
        </w:div>
        <w:div w:id="1344699281">
          <w:marLeft w:val="0"/>
          <w:marRight w:val="0"/>
          <w:marTop w:val="0"/>
          <w:marBottom w:val="0"/>
          <w:divBdr>
            <w:top w:val="none" w:sz="0" w:space="0" w:color="auto"/>
            <w:left w:val="none" w:sz="0" w:space="0" w:color="auto"/>
            <w:bottom w:val="none" w:sz="0" w:space="0" w:color="auto"/>
            <w:right w:val="none" w:sz="0" w:space="0" w:color="auto"/>
          </w:divBdr>
        </w:div>
        <w:div w:id="612519193">
          <w:marLeft w:val="0"/>
          <w:marRight w:val="0"/>
          <w:marTop w:val="0"/>
          <w:marBottom w:val="0"/>
          <w:divBdr>
            <w:top w:val="none" w:sz="0" w:space="0" w:color="auto"/>
            <w:left w:val="none" w:sz="0" w:space="0" w:color="auto"/>
            <w:bottom w:val="none" w:sz="0" w:space="0" w:color="auto"/>
            <w:right w:val="none" w:sz="0" w:space="0" w:color="auto"/>
          </w:divBdr>
        </w:div>
        <w:div w:id="1699697555">
          <w:marLeft w:val="0"/>
          <w:marRight w:val="0"/>
          <w:marTop w:val="0"/>
          <w:marBottom w:val="0"/>
          <w:divBdr>
            <w:top w:val="none" w:sz="0" w:space="0" w:color="auto"/>
            <w:left w:val="none" w:sz="0" w:space="0" w:color="auto"/>
            <w:bottom w:val="none" w:sz="0" w:space="0" w:color="auto"/>
            <w:right w:val="none" w:sz="0" w:space="0" w:color="auto"/>
          </w:divBdr>
        </w:div>
        <w:div w:id="1222639984">
          <w:marLeft w:val="0"/>
          <w:marRight w:val="0"/>
          <w:marTop w:val="0"/>
          <w:marBottom w:val="0"/>
          <w:divBdr>
            <w:top w:val="none" w:sz="0" w:space="0" w:color="auto"/>
            <w:left w:val="none" w:sz="0" w:space="0" w:color="auto"/>
            <w:bottom w:val="none" w:sz="0" w:space="0" w:color="auto"/>
            <w:right w:val="none" w:sz="0" w:space="0" w:color="auto"/>
          </w:divBdr>
        </w:div>
        <w:div w:id="706486759">
          <w:marLeft w:val="0"/>
          <w:marRight w:val="0"/>
          <w:marTop w:val="0"/>
          <w:marBottom w:val="0"/>
          <w:divBdr>
            <w:top w:val="none" w:sz="0" w:space="0" w:color="auto"/>
            <w:left w:val="none" w:sz="0" w:space="0" w:color="auto"/>
            <w:bottom w:val="none" w:sz="0" w:space="0" w:color="auto"/>
            <w:right w:val="none" w:sz="0" w:space="0" w:color="auto"/>
          </w:divBdr>
        </w:div>
        <w:div w:id="640502337">
          <w:marLeft w:val="0"/>
          <w:marRight w:val="0"/>
          <w:marTop w:val="0"/>
          <w:marBottom w:val="0"/>
          <w:divBdr>
            <w:top w:val="none" w:sz="0" w:space="0" w:color="auto"/>
            <w:left w:val="none" w:sz="0" w:space="0" w:color="auto"/>
            <w:bottom w:val="none" w:sz="0" w:space="0" w:color="auto"/>
            <w:right w:val="none" w:sz="0" w:space="0" w:color="auto"/>
          </w:divBdr>
        </w:div>
        <w:div w:id="1261717122">
          <w:marLeft w:val="0"/>
          <w:marRight w:val="0"/>
          <w:marTop w:val="0"/>
          <w:marBottom w:val="0"/>
          <w:divBdr>
            <w:top w:val="none" w:sz="0" w:space="0" w:color="auto"/>
            <w:left w:val="none" w:sz="0" w:space="0" w:color="auto"/>
            <w:bottom w:val="none" w:sz="0" w:space="0" w:color="auto"/>
            <w:right w:val="none" w:sz="0" w:space="0" w:color="auto"/>
          </w:divBdr>
        </w:div>
        <w:div w:id="2010597981">
          <w:marLeft w:val="0"/>
          <w:marRight w:val="0"/>
          <w:marTop w:val="0"/>
          <w:marBottom w:val="0"/>
          <w:divBdr>
            <w:top w:val="none" w:sz="0" w:space="0" w:color="auto"/>
            <w:left w:val="none" w:sz="0" w:space="0" w:color="auto"/>
            <w:bottom w:val="none" w:sz="0" w:space="0" w:color="auto"/>
            <w:right w:val="none" w:sz="0" w:space="0" w:color="auto"/>
          </w:divBdr>
        </w:div>
        <w:div w:id="2130394564">
          <w:marLeft w:val="0"/>
          <w:marRight w:val="0"/>
          <w:marTop w:val="0"/>
          <w:marBottom w:val="0"/>
          <w:divBdr>
            <w:top w:val="none" w:sz="0" w:space="0" w:color="auto"/>
            <w:left w:val="none" w:sz="0" w:space="0" w:color="auto"/>
            <w:bottom w:val="none" w:sz="0" w:space="0" w:color="auto"/>
            <w:right w:val="none" w:sz="0" w:space="0" w:color="auto"/>
          </w:divBdr>
        </w:div>
        <w:div w:id="595484556">
          <w:marLeft w:val="0"/>
          <w:marRight w:val="0"/>
          <w:marTop w:val="0"/>
          <w:marBottom w:val="0"/>
          <w:divBdr>
            <w:top w:val="none" w:sz="0" w:space="0" w:color="auto"/>
            <w:left w:val="none" w:sz="0" w:space="0" w:color="auto"/>
            <w:bottom w:val="none" w:sz="0" w:space="0" w:color="auto"/>
            <w:right w:val="none" w:sz="0" w:space="0" w:color="auto"/>
          </w:divBdr>
        </w:div>
        <w:div w:id="649597192">
          <w:marLeft w:val="0"/>
          <w:marRight w:val="0"/>
          <w:marTop w:val="0"/>
          <w:marBottom w:val="0"/>
          <w:divBdr>
            <w:top w:val="none" w:sz="0" w:space="0" w:color="auto"/>
            <w:left w:val="none" w:sz="0" w:space="0" w:color="auto"/>
            <w:bottom w:val="none" w:sz="0" w:space="0" w:color="auto"/>
            <w:right w:val="none" w:sz="0" w:space="0" w:color="auto"/>
          </w:divBdr>
        </w:div>
        <w:div w:id="2074696357">
          <w:marLeft w:val="0"/>
          <w:marRight w:val="0"/>
          <w:marTop w:val="0"/>
          <w:marBottom w:val="0"/>
          <w:divBdr>
            <w:top w:val="none" w:sz="0" w:space="0" w:color="auto"/>
            <w:left w:val="none" w:sz="0" w:space="0" w:color="auto"/>
            <w:bottom w:val="none" w:sz="0" w:space="0" w:color="auto"/>
            <w:right w:val="none" w:sz="0" w:space="0" w:color="auto"/>
          </w:divBdr>
        </w:div>
        <w:div w:id="555119418">
          <w:marLeft w:val="0"/>
          <w:marRight w:val="0"/>
          <w:marTop w:val="0"/>
          <w:marBottom w:val="0"/>
          <w:divBdr>
            <w:top w:val="none" w:sz="0" w:space="0" w:color="auto"/>
            <w:left w:val="none" w:sz="0" w:space="0" w:color="auto"/>
            <w:bottom w:val="none" w:sz="0" w:space="0" w:color="auto"/>
            <w:right w:val="none" w:sz="0" w:space="0" w:color="auto"/>
          </w:divBdr>
        </w:div>
        <w:div w:id="501627557">
          <w:marLeft w:val="0"/>
          <w:marRight w:val="0"/>
          <w:marTop w:val="0"/>
          <w:marBottom w:val="0"/>
          <w:divBdr>
            <w:top w:val="none" w:sz="0" w:space="0" w:color="auto"/>
            <w:left w:val="none" w:sz="0" w:space="0" w:color="auto"/>
            <w:bottom w:val="none" w:sz="0" w:space="0" w:color="auto"/>
            <w:right w:val="none" w:sz="0" w:space="0" w:color="auto"/>
          </w:divBdr>
        </w:div>
        <w:div w:id="1692875501">
          <w:marLeft w:val="0"/>
          <w:marRight w:val="0"/>
          <w:marTop w:val="0"/>
          <w:marBottom w:val="0"/>
          <w:divBdr>
            <w:top w:val="none" w:sz="0" w:space="0" w:color="auto"/>
            <w:left w:val="none" w:sz="0" w:space="0" w:color="auto"/>
            <w:bottom w:val="none" w:sz="0" w:space="0" w:color="auto"/>
            <w:right w:val="none" w:sz="0" w:space="0" w:color="auto"/>
          </w:divBdr>
        </w:div>
        <w:div w:id="713695553">
          <w:marLeft w:val="0"/>
          <w:marRight w:val="0"/>
          <w:marTop w:val="0"/>
          <w:marBottom w:val="0"/>
          <w:divBdr>
            <w:top w:val="none" w:sz="0" w:space="0" w:color="auto"/>
            <w:left w:val="none" w:sz="0" w:space="0" w:color="auto"/>
            <w:bottom w:val="none" w:sz="0" w:space="0" w:color="auto"/>
            <w:right w:val="none" w:sz="0" w:space="0" w:color="auto"/>
          </w:divBdr>
        </w:div>
        <w:div w:id="1198394713">
          <w:marLeft w:val="0"/>
          <w:marRight w:val="0"/>
          <w:marTop w:val="0"/>
          <w:marBottom w:val="0"/>
          <w:divBdr>
            <w:top w:val="none" w:sz="0" w:space="0" w:color="auto"/>
            <w:left w:val="none" w:sz="0" w:space="0" w:color="auto"/>
            <w:bottom w:val="none" w:sz="0" w:space="0" w:color="auto"/>
            <w:right w:val="none" w:sz="0" w:space="0" w:color="auto"/>
          </w:divBdr>
        </w:div>
        <w:div w:id="431168726">
          <w:marLeft w:val="0"/>
          <w:marRight w:val="0"/>
          <w:marTop w:val="0"/>
          <w:marBottom w:val="0"/>
          <w:divBdr>
            <w:top w:val="none" w:sz="0" w:space="0" w:color="auto"/>
            <w:left w:val="none" w:sz="0" w:space="0" w:color="auto"/>
            <w:bottom w:val="none" w:sz="0" w:space="0" w:color="auto"/>
            <w:right w:val="none" w:sz="0" w:space="0" w:color="auto"/>
          </w:divBdr>
        </w:div>
        <w:div w:id="1042438650">
          <w:marLeft w:val="0"/>
          <w:marRight w:val="0"/>
          <w:marTop w:val="0"/>
          <w:marBottom w:val="0"/>
          <w:divBdr>
            <w:top w:val="none" w:sz="0" w:space="0" w:color="auto"/>
            <w:left w:val="none" w:sz="0" w:space="0" w:color="auto"/>
            <w:bottom w:val="none" w:sz="0" w:space="0" w:color="auto"/>
            <w:right w:val="none" w:sz="0" w:space="0" w:color="auto"/>
          </w:divBdr>
        </w:div>
        <w:div w:id="1687444419">
          <w:marLeft w:val="0"/>
          <w:marRight w:val="0"/>
          <w:marTop w:val="0"/>
          <w:marBottom w:val="0"/>
          <w:divBdr>
            <w:top w:val="none" w:sz="0" w:space="0" w:color="auto"/>
            <w:left w:val="none" w:sz="0" w:space="0" w:color="auto"/>
            <w:bottom w:val="none" w:sz="0" w:space="0" w:color="auto"/>
            <w:right w:val="none" w:sz="0" w:space="0" w:color="auto"/>
          </w:divBdr>
        </w:div>
        <w:div w:id="2022705292">
          <w:marLeft w:val="0"/>
          <w:marRight w:val="0"/>
          <w:marTop w:val="0"/>
          <w:marBottom w:val="0"/>
          <w:divBdr>
            <w:top w:val="none" w:sz="0" w:space="0" w:color="auto"/>
            <w:left w:val="none" w:sz="0" w:space="0" w:color="auto"/>
            <w:bottom w:val="none" w:sz="0" w:space="0" w:color="auto"/>
            <w:right w:val="none" w:sz="0" w:space="0" w:color="auto"/>
          </w:divBdr>
        </w:div>
        <w:div w:id="1618878479">
          <w:marLeft w:val="0"/>
          <w:marRight w:val="0"/>
          <w:marTop w:val="0"/>
          <w:marBottom w:val="0"/>
          <w:divBdr>
            <w:top w:val="none" w:sz="0" w:space="0" w:color="auto"/>
            <w:left w:val="none" w:sz="0" w:space="0" w:color="auto"/>
            <w:bottom w:val="none" w:sz="0" w:space="0" w:color="auto"/>
            <w:right w:val="none" w:sz="0" w:space="0" w:color="auto"/>
          </w:divBdr>
        </w:div>
        <w:div w:id="2092923010">
          <w:marLeft w:val="0"/>
          <w:marRight w:val="0"/>
          <w:marTop w:val="0"/>
          <w:marBottom w:val="0"/>
          <w:divBdr>
            <w:top w:val="none" w:sz="0" w:space="0" w:color="auto"/>
            <w:left w:val="none" w:sz="0" w:space="0" w:color="auto"/>
            <w:bottom w:val="none" w:sz="0" w:space="0" w:color="auto"/>
            <w:right w:val="none" w:sz="0" w:space="0" w:color="auto"/>
          </w:divBdr>
        </w:div>
        <w:div w:id="1202938066">
          <w:marLeft w:val="0"/>
          <w:marRight w:val="0"/>
          <w:marTop w:val="0"/>
          <w:marBottom w:val="0"/>
          <w:divBdr>
            <w:top w:val="none" w:sz="0" w:space="0" w:color="auto"/>
            <w:left w:val="none" w:sz="0" w:space="0" w:color="auto"/>
            <w:bottom w:val="none" w:sz="0" w:space="0" w:color="auto"/>
            <w:right w:val="none" w:sz="0" w:space="0" w:color="auto"/>
          </w:divBdr>
        </w:div>
        <w:div w:id="140001802">
          <w:marLeft w:val="0"/>
          <w:marRight w:val="0"/>
          <w:marTop w:val="0"/>
          <w:marBottom w:val="0"/>
          <w:divBdr>
            <w:top w:val="none" w:sz="0" w:space="0" w:color="auto"/>
            <w:left w:val="none" w:sz="0" w:space="0" w:color="auto"/>
            <w:bottom w:val="none" w:sz="0" w:space="0" w:color="auto"/>
            <w:right w:val="none" w:sz="0" w:space="0" w:color="auto"/>
          </w:divBdr>
        </w:div>
        <w:div w:id="273178558">
          <w:marLeft w:val="0"/>
          <w:marRight w:val="0"/>
          <w:marTop w:val="0"/>
          <w:marBottom w:val="0"/>
          <w:divBdr>
            <w:top w:val="none" w:sz="0" w:space="0" w:color="auto"/>
            <w:left w:val="none" w:sz="0" w:space="0" w:color="auto"/>
            <w:bottom w:val="none" w:sz="0" w:space="0" w:color="auto"/>
            <w:right w:val="none" w:sz="0" w:space="0" w:color="auto"/>
          </w:divBdr>
        </w:div>
        <w:div w:id="561477661">
          <w:marLeft w:val="0"/>
          <w:marRight w:val="0"/>
          <w:marTop w:val="0"/>
          <w:marBottom w:val="0"/>
          <w:divBdr>
            <w:top w:val="none" w:sz="0" w:space="0" w:color="auto"/>
            <w:left w:val="none" w:sz="0" w:space="0" w:color="auto"/>
            <w:bottom w:val="none" w:sz="0" w:space="0" w:color="auto"/>
            <w:right w:val="none" w:sz="0" w:space="0" w:color="auto"/>
          </w:divBdr>
        </w:div>
        <w:div w:id="260647170">
          <w:marLeft w:val="0"/>
          <w:marRight w:val="0"/>
          <w:marTop w:val="0"/>
          <w:marBottom w:val="0"/>
          <w:divBdr>
            <w:top w:val="none" w:sz="0" w:space="0" w:color="auto"/>
            <w:left w:val="none" w:sz="0" w:space="0" w:color="auto"/>
            <w:bottom w:val="none" w:sz="0" w:space="0" w:color="auto"/>
            <w:right w:val="none" w:sz="0" w:space="0" w:color="auto"/>
          </w:divBdr>
        </w:div>
        <w:div w:id="1058554490">
          <w:marLeft w:val="0"/>
          <w:marRight w:val="0"/>
          <w:marTop w:val="0"/>
          <w:marBottom w:val="0"/>
          <w:divBdr>
            <w:top w:val="none" w:sz="0" w:space="0" w:color="auto"/>
            <w:left w:val="none" w:sz="0" w:space="0" w:color="auto"/>
            <w:bottom w:val="none" w:sz="0" w:space="0" w:color="auto"/>
            <w:right w:val="none" w:sz="0" w:space="0" w:color="auto"/>
          </w:divBdr>
        </w:div>
        <w:div w:id="1845125798">
          <w:marLeft w:val="0"/>
          <w:marRight w:val="0"/>
          <w:marTop w:val="0"/>
          <w:marBottom w:val="0"/>
          <w:divBdr>
            <w:top w:val="none" w:sz="0" w:space="0" w:color="auto"/>
            <w:left w:val="none" w:sz="0" w:space="0" w:color="auto"/>
            <w:bottom w:val="none" w:sz="0" w:space="0" w:color="auto"/>
            <w:right w:val="none" w:sz="0" w:space="0" w:color="auto"/>
          </w:divBdr>
        </w:div>
        <w:div w:id="533470339">
          <w:marLeft w:val="0"/>
          <w:marRight w:val="0"/>
          <w:marTop w:val="0"/>
          <w:marBottom w:val="0"/>
          <w:divBdr>
            <w:top w:val="none" w:sz="0" w:space="0" w:color="auto"/>
            <w:left w:val="none" w:sz="0" w:space="0" w:color="auto"/>
            <w:bottom w:val="none" w:sz="0" w:space="0" w:color="auto"/>
            <w:right w:val="none" w:sz="0" w:space="0" w:color="auto"/>
          </w:divBdr>
        </w:div>
        <w:div w:id="1776094616">
          <w:marLeft w:val="0"/>
          <w:marRight w:val="0"/>
          <w:marTop w:val="0"/>
          <w:marBottom w:val="0"/>
          <w:divBdr>
            <w:top w:val="none" w:sz="0" w:space="0" w:color="auto"/>
            <w:left w:val="none" w:sz="0" w:space="0" w:color="auto"/>
            <w:bottom w:val="none" w:sz="0" w:space="0" w:color="auto"/>
            <w:right w:val="none" w:sz="0" w:space="0" w:color="auto"/>
          </w:divBdr>
        </w:div>
        <w:div w:id="457574877">
          <w:marLeft w:val="0"/>
          <w:marRight w:val="0"/>
          <w:marTop w:val="0"/>
          <w:marBottom w:val="0"/>
          <w:divBdr>
            <w:top w:val="none" w:sz="0" w:space="0" w:color="auto"/>
            <w:left w:val="none" w:sz="0" w:space="0" w:color="auto"/>
            <w:bottom w:val="none" w:sz="0" w:space="0" w:color="auto"/>
            <w:right w:val="none" w:sz="0" w:space="0" w:color="auto"/>
          </w:divBdr>
        </w:div>
        <w:div w:id="2016497672">
          <w:marLeft w:val="0"/>
          <w:marRight w:val="0"/>
          <w:marTop w:val="0"/>
          <w:marBottom w:val="0"/>
          <w:divBdr>
            <w:top w:val="none" w:sz="0" w:space="0" w:color="auto"/>
            <w:left w:val="none" w:sz="0" w:space="0" w:color="auto"/>
            <w:bottom w:val="none" w:sz="0" w:space="0" w:color="auto"/>
            <w:right w:val="none" w:sz="0" w:space="0" w:color="auto"/>
          </w:divBdr>
        </w:div>
        <w:div w:id="1409620640">
          <w:marLeft w:val="0"/>
          <w:marRight w:val="0"/>
          <w:marTop w:val="0"/>
          <w:marBottom w:val="0"/>
          <w:divBdr>
            <w:top w:val="none" w:sz="0" w:space="0" w:color="auto"/>
            <w:left w:val="none" w:sz="0" w:space="0" w:color="auto"/>
            <w:bottom w:val="none" w:sz="0" w:space="0" w:color="auto"/>
            <w:right w:val="none" w:sz="0" w:space="0" w:color="auto"/>
          </w:divBdr>
        </w:div>
        <w:div w:id="27992116">
          <w:marLeft w:val="0"/>
          <w:marRight w:val="0"/>
          <w:marTop w:val="0"/>
          <w:marBottom w:val="0"/>
          <w:divBdr>
            <w:top w:val="none" w:sz="0" w:space="0" w:color="auto"/>
            <w:left w:val="none" w:sz="0" w:space="0" w:color="auto"/>
            <w:bottom w:val="none" w:sz="0" w:space="0" w:color="auto"/>
            <w:right w:val="none" w:sz="0" w:space="0" w:color="auto"/>
          </w:divBdr>
        </w:div>
        <w:div w:id="2025017443">
          <w:marLeft w:val="0"/>
          <w:marRight w:val="0"/>
          <w:marTop w:val="0"/>
          <w:marBottom w:val="0"/>
          <w:divBdr>
            <w:top w:val="none" w:sz="0" w:space="0" w:color="auto"/>
            <w:left w:val="none" w:sz="0" w:space="0" w:color="auto"/>
            <w:bottom w:val="none" w:sz="0" w:space="0" w:color="auto"/>
            <w:right w:val="none" w:sz="0" w:space="0" w:color="auto"/>
          </w:divBdr>
        </w:div>
        <w:div w:id="6491913">
          <w:marLeft w:val="0"/>
          <w:marRight w:val="0"/>
          <w:marTop w:val="0"/>
          <w:marBottom w:val="0"/>
          <w:divBdr>
            <w:top w:val="none" w:sz="0" w:space="0" w:color="auto"/>
            <w:left w:val="none" w:sz="0" w:space="0" w:color="auto"/>
            <w:bottom w:val="none" w:sz="0" w:space="0" w:color="auto"/>
            <w:right w:val="none" w:sz="0" w:space="0" w:color="auto"/>
          </w:divBdr>
        </w:div>
        <w:div w:id="1345670245">
          <w:marLeft w:val="0"/>
          <w:marRight w:val="0"/>
          <w:marTop w:val="0"/>
          <w:marBottom w:val="0"/>
          <w:divBdr>
            <w:top w:val="none" w:sz="0" w:space="0" w:color="auto"/>
            <w:left w:val="none" w:sz="0" w:space="0" w:color="auto"/>
            <w:bottom w:val="none" w:sz="0" w:space="0" w:color="auto"/>
            <w:right w:val="none" w:sz="0" w:space="0" w:color="auto"/>
          </w:divBdr>
        </w:div>
        <w:div w:id="1646933624">
          <w:marLeft w:val="0"/>
          <w:marRight w:val="0"/>
          <w:marTop w:val="0"/>
          <w:marBottom w:val="0"/>
          <w:divBdr>
            <w:top w:val="none" w:sz="0" w:space="0" w:color="auto"/>
            <w:left w:val="none" w:sz="0" w:space="0" w:color="auto"/>
            <w:bottom w:val="none" w:sz="0" w:space="0" w:color="auto"/>
            <w:right w:val="none" w:sz="0" w:space="0" w:color="auto"/>
          </w:divBdr>
        </w:div>
        <w:div w:id="596989035">
          <w:marLeft w:val="0"/>
          <w:marRight w:val="0"/>
          <w:marTop w:val="0"/>
          <w:marBottom w:val="0"/>
          <w:divBdr>
            <w:top w:val="none" w:sz="0" w:space="0" w:color="auto"/>
            <w:left w:val="none" w:sz="0" w:space="0" w:color="auto"/>
            <w:bottom w:val="none" w:sz="0" w:space="0" w:color="auto"/>
            <w:right w:val="none" w:sz="0" w:space="0" w:color="auto"/>
          </w:divBdr>
        </w:div>
        <w:div w:id="705250840">
          <w:marLeft w:val="0"/>
          <w:marRight w:val="0"/>
          <w:marTop w:val="0"/>
          <w:marBottom w:val="0"/>
          <w:divBdr>
            <w:top w:val="none" w:sz="0" w:space="0" w:color="auto"/>
            <w:left w:val="none" w:sz="0" w:space="0" w:color="auto"/>
            <w:bottom w:val="none" w:sz="0" w:space="0" w:color="auto"/>
            <w:right w:val="none" w:sz="0" w:space="0" w:color="auto"/>
          </w:divBdr>
        </w:div>
        <w:div w:id="736901092">
          <w:marLeft w:val="0"/>
          <w:marRight w:val="0"/>
          <w:marTop w:val="0"/>
          <w:marBottom w:val="0"/>
          <w:divBdr>
            <w:top w:val="none" w:sz="0" w:space="0" w:color="auto"/>
            <w:left w:val="none" w:sz="0" w:space="0" w:color="auto"/>
            <w:bottom w:val="none" w:sz="0" w:space="0" w:color="auto"/>
            <w:right w:val="none" w:sz="0" w:space="0" w:color="auto"/>
          </w:divBdr>
        </w:div>
        <w:div w:id="1205293495">
          <w:marLeft w:val="0"/>
          <w:marRight w:val="0"/>
          <w:marTop w:val="0"/>
          <w:marBottom w:val="0"/>
          <w:divBdr>
            <w:top w:val="none" w:sz="0" w:space="0" w:color="auto"/>
            <w:left w:val="none" w:sz="0" w:space="0" w:color="auto"/>
            <w:bottom w:val="none" w:sz="0" w:space="0" w:color="auto"/>
            <w:right w:val="none" w:sz="0" w:space="0" w:color="auto"/>
          </w:divBdr>
        </w:div>
        <w:div w:id="2080207338">
          <w:marLeft w:val="0"/>
          <w:marRight w:val="0"/>
          <w:marTop w:val="0"/>
          <w:marBottom w:val="0"/>
          <w:divBdr>
            <w:top w:val="none" w:sz="0" w:space="0" w:color="auto"/>
            <w:left w:val="none" w:sz="0" w:space="0" w:color="auto"/>
            <w:bottom w:val="none" w:sz="0" w:space="0" w:color="auto"/>
            <w:right w:val="none" w:sz="0" w:space="0" w:color="auto"/>
          </w:divBdr>
        </w:div>
      </w:divsChild>
    </w:div>
    <w:div w:id="1180120839">
      <w:bodyDiv w:val="1"/>
      <w:marLeft w:val="0"/>
      <w:marRight w:val="0"/>
      <w:marTop w:val="0"/>
      <w:marBottom w:val="0"/>
      <w:divBdr>
        <w:top w:val="none" w:sz="0" w:space="0" w:color="auto"/>
        <w:left w:val="none" w:sz="0" w:space="0" w:color="auto"/>
        <w:bottom w:val="none" w:sz="0" w:space="0" w:color="auto"/>
        <w:right w:val="none" w:sz="0" w:space="0" w:color="auto"/>
      </w:divBdr>
      <w:divsChild>
        <w:div w:id="52779084">
          <w:marLeft w:val="0"/>
          <w:marRight w:val="0"/>
          <w:marTop w:val="0"/>
          <w:marBottom w:val="0"/>
          <w:divBdr>
            <w:top w:val="none" w:sz="0" w:space="0" w:color="auto"/>
            <w:left w:val="none" w:sz="0" w:space="0" w:color="auto"/>
            <w:bottom w:val="none" w:sz="0" w:space="0" w:color="auto"/>
            <w:right w:val="none" w:sz="0" w:space="0" w:color="auto"/>
          </w:divBdr>
        </w:div>
        <w:div w:id="270745080">
          <w:marLeft w:val="0"/>
          <w:marRight w:val="0"/>
          <w:marTop w:val="0"/>
          <w:marBottom w:val="0"/>
          <w:divBdr>
            <w:top w:val="none" w:sz="0" w:space="0" w:color="auto"/>
            <w:left w:val="none" w:sz="0" w:space="0" w:color="auto"/>
            <w:bottom w:val="none" w:sz="0" w:space="0" w:color="auto"/>
            <w:right w:val="none" w:sz="0" w:space="0" w:color="auto"/>
          </w:divBdr>
        </w:div>
        <w:div w:id="1579360452">
          <w:marLeft w:val="0"/>
          <w:marRight w:val="0"/>
          <w:marTop w:val="0"/>
          <w:marBottom w:val="0"/>
          <w:divBdr>
            <w:top w:val="none" w:sz="0" w:space="0" w:color="auto"/>
            <w:left w:val="none" w:sz="0" w:space="0" w:color="auto"/>
            <w:bottom w:val="none" w:sz="0" w:space="0" w:color="auto"/>
            <w:right w:val="none" w:sz="0" w:space="0" w:color="auto"/>
          </w:divBdr>
        </w:div>
        <w:div w:id="284047849">
          <w:marLeft w:val="0"/>
          <w:marRight w:val="0"/>
          <w:marTop w:val="0"/>
          <w:marBottom w:val="0"/>
          <w:divBdr>
            <w:top w:val="none" w:sz="0" w:space="0" w:color="auto"/>
            <w:left w:val="none" w:sz="0" w:space="0" w:color="auto"/>
            <w:bottom w:val="none" w:sz="0" w:space="0" w:color="auto"/>
            <w:right w:val="none" w:sz="0" w:space="0" w:color="auto"/>
          </w:divBdr>
        </w:div>
        <w:div w:id="1097990560">
          <w:marLeft w:val="0"/>
          <w:marRight w:val="0"/>
          <w:marTop w:val="0"/>
          <w:marBottom w:val="0"/>
          <w:divBdr>
            <w:top w:val="none" w:sz="0" w:space="0" w:color="auto"/>
            <w:left w:val="none" w:sz="0" w:space="0" w:color="auto"/>
            <w:bottom w:val="none" w:sz="0" w:space="0" w:color="auto"/>
            <w:right w:val="none" w:sz="0" w:space="0" w:color="auto"/>
          </w:divBdr>
        </w:div>
        <w:div w:id="1752196034">
          <w:marLeft w:val="0"/>
          <w:marRight w:val="0"/>
          <w:marTop w:val="0"/>
          <w:marBottom w:val="0"/>
          <w:divBdr>
            <w:top w:val="none" w:sz="0" w:space="0" w:color="auto"/>
            <w:left w:val="none" w:sz="0" w:space="0" w:color="auto"/>
            <w:bottom w:val="none" w:sz="0" w:space="0" w:color="auto"/>
            <w:right w:val="none" w:sz="0" w:space="0" w:color="auto"/>
          </w:divBdr>
        </w:div>
        <w:div w:id="1094670481">
          <w:marLeft w:val="0"/>
          <w:marRight w:val="0"/>
          <w:marTop w:val="0"/>
          <w:marBottom w:val="0"/>
          <w:divBdr>
            <w:top w:val="none" w:sz="0" w:space="0" w:color="auto"/>
            <w:left w:val="none" w:sz="0" w:space="0" w:color="auto"/>
            <w:bottom w:val="none" w:sz="0" w:space="0" w:color="auto"/>
            <w:right w:val="none" w:sz="0" w:space="0" w:color="auto"/>
          </w:divBdr>
        </w:div>
        <w:div w:id="1514688576">
          <w:marLeft w:val="0"/>
          <w:marRight w:val="0"/>
          <w:marTop w:val="0"/>
          <w:marBottom w:val="0"/>
          <w:divBdr>
            <w:top w:val="none" w:sz="0" w:space="0" w:color="auto"/>
            <w:left w:val="none" w:sz="0" w:space="0" w:color="auto"/>
            <w:bottom w:val="none" w:sz="0" w:space="0" w:color="auto"/>
            <w:right w:val="none" w:sz="0" w:space="0" w:color="auto"/>
          </w:divBdr>
        </w:div>
        <w:div w:id="998079860">
          <w:marLeft w:val="0"/>
          <w:marRight w:val="0"/>
          <w:marTop w:val="0"/>
          <w:marBottom w:val="0"/>
          <w:divBdr>
            <w:top w:val="none" w:sz="0" w:space="0" w:color="auto"/>
            <w:left w:val="none" w:sz="0" w:space="0" w:color="auto"/>
            <w:bottom w:val="none" w:sz="0" w:space="0" w:color="auto"/>
            <w:right w:val="none" w:sz="0" w:space="0" w:color="auto"/>
          </w:divBdr>
        </w:div>
        <w:div w:id="1781753993">
          <w:marLeft w:val="0"/>
          <w:marRight w:val="0"/>
          <w:marTop w:val="0"/>
          <w:marBottom w:val="0"/>
          <w:divBdr>
            <w:top w:val="none" w:sz="0" w:space="0" w:color="auto"/>
            <w:left w:val="none" w:sz="0" w:space="0" w:color="auto"/>
            <w:bottom w:val="none" w:sz="0" w:space="0" w:color="auto"/>
            <w:right w:val="none" w:sz="0" w:space="0" w:color="auto"/>
          </w:divBdr>
        </w:div>
        <w:div w:id="40135750">
          <w:marLeft w:val="0"/>
          <w:marRight w:val="0"/>
          <w:marTop w:val="0"/>
          <w:marBottom w:val="0"/>
          <w:divBdr>
            <w:top w:val="none" w:sz="0" w:space="0" w:color="auto"/>
            <w:left w:val="none" w:sz="0" w:space="0" w:color="auto"/>
            <w:bottom w:val="none" w:sz="0" w:space="0" w:color="auto"/>
            <w:right w:val="none" w:sz="0" w:space="0" w:color="auto"/>
          </w:divBdr>
        </w:div>
        <w:div w:id="1334996145">
          <w:marLeft w:val="0"/>
          <w:marRight w:val="0"/>
          <w:marTop w:val="0"/>
          <w:marBottom w:val="0"/>
          <w:divBdr>
            <w:top w:val="none" w:sz="0" w:space="0" w:color="auto"/>
            <w:left w:val="none" w:sz="0" w:space="0" w:color="auto"/>
            <w:bottom w:val="none" w:sz="0" w:space="0" w:color="auto"/>
            <w:right w:val="none" w:sz="0" w:space="0" w:color="auto"/>
          </w:divBdr>
        </w:div>
        <w:div w:id="1812363013">
          <w:marLeft w:val="0"/>
          <w:marRight w:val="0"/>
          <w:marTop w:val="0"/>
          <w:marBottom w:val="0"/>
          <w:divBdr>
            <w:top w:val="none" w:sz="0" w:space="0" w:color="auto"/>
            <w:left w:val="none" w:sz="0" w:space="0" w:color="auto"/>
            <w:bottom w:val="none" w:sz="0" w:space="0" w:color="auto"/>
            <w:right w:val="none" w:sz="0" w:space="0" w:color="auto"/>
          </w:divBdr>
        </w:div>
        <w:div w:id="559945362">
          <w:marLeft w:val="0"/>
          <w:marRight w:val="0"/>
          <w:marTop w:val="0"/>
          <w:marBottom w:val="0"/>
          <w:divBdr>
            <w:top w:val="none" w:sz="0" w:space="0" w:color="auto"/>
            <w:left w:val="none" w:sz="0" w:space="0" w:color="auto"/>
            <w:bottom w:val="none" w:sz="0" w:space="0" w:color="auto"/>
            <w:right w:val="none" w:sz="0" w:space="0" w:color="auto"/>
          </w:divBdr>
        </w:div>
        <w:div w:id="2104376613">
          <w:marLeft w:val="0"/>
          <w:marRight w:val="0"/>
          <w:marTop w:val="0"/>
          <w:marBottom w:val="0"/>
          <w:divBdr>
            <w:top w:val="none" w:sz="0" w:space="0" w:color="auto"/>
            <w:left w:val="none" w:sz="0" w:space="0" w:color="auto"/>
            <w:bottom w:val="none" w:sz="0" w:space="0" w:color="auto"/>
            <w:right w:val="none" w:sz="0" w:space="0" w:color="auto"/>
          </w:divBdr>
        </w:div>
      </w:divsChild>
    </w:div>
    <w:div w:id="1213925411">
      <w:bodyDiv w:val="1"/>
      <w:marLeft w:val="0"/>
      <w:marRight w:val="0"/>
      <w:marTop w:val="0"/>
      <w:marBottom w:val="0"/>
      <w:divBdr>
        <w:top w:val="none" w:sz="0" w:space="0" w:color="auto"/>
        <w:left w:val="none" w:sz="0" w:space="0" w:color="auto"/>
        <w:bottom w:val="none" w:sz="0" w:space="0" w:color="auto"/>
        <w:right w:val="none" w:sz="0" w:space="0" w:color="auto"/>
      </w:divBdr>
      <w:divsChild>
        <w:div w:id="230310035">
          <w:marLeft w:val="0"/>
          <w:marRight w:val="0"/>
          <w:marTop w:val="0"/>
          <w:marBottom w:val="0"/>
          <w:divBdr>
            <w:top w:val="none" w:sz="0" w:space="0" w:color="auto"/>
            <w:left w:val="none" w:sz="0" w:space="0" w:color="auto"/>
            <w:bottom w:val="none" w:sz="0" w:space="0" w:color="auto"/>
            <w:right w:val="none" w:sz="0" w:space="0" w:color="auto"/>
          </w:divBdr>
        </w:div>
        <w:div w:id="1584799877">
          <w:marLeft w:val="0"/>
          <w:marRight w:val="0"/>
          <w:marTop w:val="0"/>
          <w:marBottom w:val="0"/>
          <w:divBdr>
            <w:top w:val="none" w:sz="0" w:space="0" w:color="auto"/>
            <w:left w:val="none" w:sz="0" w:space="0" w:color="auto"/>
            <w:bottom w:val="none" w:sz="0" w:space="0" w:color="auto"/>
            <w:right w:val="none" w:sz="0" w:space="0" w:color="auto"/>
          </w:divBdr>
        </w:div>
        <w:div w:id="303700939">
          <w:marLeft w:val="0"/>
          <w:marRight w:val="0"/>
          <w:marTop w:val="0"/>
          <w:marBottom w:val="0"/>
          <w:divBdr>
            <w:top w:val="none" w:sz="0" w:space="0" w:color="auto"/>
            <w:left w:val="none" w:sz="0" w:space="0" w:color="auto"/>
            <w:bottom w:val="none" w:sz="0" w:space="0" w:color="auto"/>
            <w:right w:val="none" w:sz="0" w:space="0" w:color="auto"/>
          </w:divBdr>
        </w:div>
        <w:div w:id="1190218496">
          <w:marLeft w:val="0"/>
          <w:marRight w:val="0"/>
          <w:marTop w:val="0"/>
          <w:marBottom w:val="0"/>
          <w:divBdr>
            <w:top w:val="none" w:sz="0" w:space="0" w:color="auto"/>
            <w:left w:val="none" w:sz="0" w:space="0" w:color="auto"/>
            <w:bottom w:val="none" w:sz="0" w:space="0" w:color="auto"/>
            <w:right w:val="none" w:sz="0" w:space="0" w:color="auto"/>
          </w:divBdr>
        </w:div>
        <w:div w:id="1790971746">
          <w:marLeft w:val="0"/>
          <w:marRight w:val="0"/>
          <w:marTop w:val="0"/>
          <w:marBottom w:val="0"/>
          <w:divBdr>
            <w:top w:val="none" w:sz="0" w:space="0" w:color="auto"/>
            <w:left w:val="none" w:sz="0" w:space="0" w:color="auto"/>
            <w:bottom w:val="none" w:sz="0" w:space="0" w:color="auto"/>
            <w:right w:val="none" w:sz="0" w:space="0" w:color="auto"/>
          </w:divBdr>
        </w:div>
        <w:div w:id="536938804">
          <w:marLeft w:val="0"/>
          <w:marRight w:val="0"/>
          <w:marTop w:val="0"/>
          <w:marBottom w:val="0"/>
          <w:divBdr>
            <w:top w:val="none" w:sz="0" w:space="0" w:color="auto"/>
            <w:left w:val="none" w:sz="0" w:space="0" w:color="auto"/>
            <w:bottom w:val="none" w:sz="0" w:space="0" w:color="auto"/>
            <w:right w:val="none" w:sz="0" w:space="0" w:color="auto"/>
          </w:divBdr>
        </w:div>
        <w:div w:id="158739434">
          <w:marLeft w:val="0"/>
          <w:marRight w:val="0"/>
          <w:marTop w:val="0"/>
          <w:marBottom w:val="0"/>
          <w:divBdr>
            <w:top w:val="none" w:sz="0" w:space="0" w:color="auto"/>
            <w:left w:val="none" w:sz="0" w:space="0" w:color="auto"/>
            <w:bottom w:val="none" w:sz="0" w:space="0" w:color="auto"/>
            <w:right w:val="none" w:sz="0" w:space="0" w:color="auto"/>
          </w:divBdr>
        </w:div>
        <w:div w:id="978800798">
          <w:marLeft w:val="0"/>
          <w:marRight w:val="0"/>
          <w:marTop w:val="0"/>
          <w:marBottom w:val="0"/>
          <w:divBdr>
            <w:top w:val="none" w:sz="0" w:space="0" w:color="auto"/>
            <w:left w:val="none" w:sz="0" w:space="0" w:color="auto"/>
            <w:bottom w:val="none" w:sz="0" w:space="0" w:color="auto"/>
            <w:right w:val="none" w:sz="0" w:space="0" w:color="auto"/>
          </w:divBdr>
        </w:div>
        <w:div w:id="1615674235">
          <w:marLeft w:val="0"/>
          <w:marRight w:val="0"/>
          <w:marTop w:val="0"/>
          <w:marBottom w:val="0"/>
          <w:divBdr>
            <w:top w:val="none" w:sz="0" w:space="0" w:color="auto"/>
            <w:left w:val="none" w:sz="0" w:space="0" w:color="auto"/>
            <w:bottom w:val="none" w:sz="0" w:space="0" w:color="auto"/>
            <w:right w:val="none" w:sz="0" w:space="0" w:color="auto"/>
          </w:divBdr>
        </w:div>
        <w:div w:id="2129927211">
          <w:marLeft w:val="0"/>
          <w:marRight w:val="0"/>
          <w:marTop w:val="0"/>
          <w:marBottom w:val="0"/>
          <w:divBdr>
            <w:top w:val="none" w:sz="0" w:space="0" w:color="auto"/>
            <w:left w:val="none" w:sz="0" w:space="0" w:color="auto"/>
            <w:bottom w:val="none" w:sz="0" w:space="0" w:color="auto"/>
            <w:right w:val="none" w:sz="0" w:space="0" w:color="auto"/>
          </w:divBdr>
        </w:div>
        <w:div w:id="897517319">
          <w:marLeft w:val="0"/>
          <w:marRight w:val="0"/>
          <w:marTop w:val="0"/>
          <w:marBottom w:val="0"/>
          <w:divBdr>
            <w:top w:val="none" w:sz="0" w:space="0" w:color="auto"/>
            <w:left w:val="none" w:sz="0" w:space="0" w:color="auto"/>
            <w:bottom w:val="none" w:sz="0" w:space="0" w:color="auto"/>
            <w:right w:val="none" w:sz="0" w:space="0" w:color="auto"/>
          </w:divBdr>
        </w:div>
        <w:div w:id="706953427">
          <w:marLeft w:val="0"/>
          <w:marRight w:val="0"/>
          <w:marTop w:val="0"/>
          <w:marBottom w:val="0"/>
          <w:divBdr>
            <w:top w:val="none" w:sz="0" w:space="0" w:color="auto"/>
            <w:left w:val="none" w:sz="0" w:space="0" w:color="auto"/>
            <w:bottom w:val="none" w:sz="0" w:space="0" w:color="auto"/>
            <w:right w:val="none" w:sz="0" w:space="0" w:color="auto"/>
          </w:divBdr>
        </w:div>
        <w:div w:id="2026007648">
          <w:marLeft w:val="0"/>
          <w:marRight w:val="0"/>
          <w:marTop w:val="0"/>
          <w:marBottom w:val="0"/>
          <w:divBdr>
            <w:top w:val="none" w:sz="0" w:space="0" w:color="auto"/>
            <w:left w:val="none" w:sz="0" w:space="0" w:color="auto"/>
            <w:bottom w:val="none" w:sz="0" w:space="0" w:color="auto"/>
            <w:right w:val="none" w:sz="0" w:space="0" w:color="auto"/>
          </w:divBdr>
        </w:div>
        <w:div w:id="1329557275">
          <w:marLeft w:val="0"/>
          <w:marRight w:val="0"/>
          <w:marTop w:val="0"/>
          <w:marBottom w:val="0"/>
          <w:divBdr>
            <w:top w:val="none" w:sz="0" w:space="0" w:color="auto"/>
            <w:left w:val="none" w:sz="0" w:space="0" w:color="auto"/>
            <w:bottom w:val="none" w:sz="0" w:space="0" w:color="auto"/>
            <w:right w:val="none" w:sz="0" w:space="0" w:color="auto"/>
          </w:divBdr>
        </w:div>
        <w:div w:id="195314506">
          <w:marLeft w:val="0"/>
          <w:marRight w:val="0"/>
          <w:marTop w:val="0"/>
          <w:marBottom w:val="0"/>
          <w:divBdr>
            <w:top w:val="none" w:sz="0" w:space="0" w:color="auto"/>
            <w:left w:val="none" w:sz="0" w:space="0" w:color="auto"/>
            <w:bottom w:val="none" w:sz="0" w:space="0" w:color="auto"/>
            <w:right w:val="none" w:sz="0" w:space="0" w:color="auto"/>
          </w:divBdr>
        </w:div>
        <w:div w:id="1996952443">
          <w:marLeft w:val="0"/>
          <w:marRight w:val="0"/>
          <w:marTop w:val="0"/>
          <w:marBottom w:val="0"/>
          <w:divBdr>
            <w:top w:val="none" w:sz="0" w:space="0" w:color="auto"/>
            <w:left w:val="none" w:sz="0" w:space="0" w:color="auto"/>
            <w:bottom w:val="none" w:sz="0" w:space="0" w:color="auto"/>
            <w:right w:val="none" w:sz="0" w:space="0" w:color="auto"/>
          </w:divBdr>
        </w:div>
        <w:div w:id="1570187050">
          <w:marLeft w:val="0"/>
          <w:marRight w:val="0"/>
          <w:marTop w:val="0"/>
          <w:marBottom w:val="0"/>
          <w:divBdr>
            <w:top w:val="none" w:sz="0" w:space="0" w:color="auto"/>
            <w:left w:val="none" w:sz="0" w:space="0" w:color="auto"/>
            <w:bottom w:val="none" w:sz="0" w:space="0" w:color="auto"/>
            <w:right w:val="none" w:sz="0" w:space="0" w:color="auto"/>
          </w:divBdr>
        </w:div>
        <w:div w:id="241909569">
          <w:marLeft w:val="0"/>
          <w:marRight w:val="0"/>
          <w:marTop w:val="0"/>
          <w:marBottom w:val="0"/>
          <w:divBdr>
            <w:top w:val="none" w:sz="0" w:space="0" w:color="auto"/>
            <w:left w:val="none" w:sz="0" w:space="0" w:color="auto"/>
            <w:bottom w:val="none" w:sz="0" w:space="0" w:color="auto"/>
            <w:right w:val="none" w:sz="0" w:space="0" w:color="auto"/>
          </w:divBdr>
        </w:div>
        <w:div w:id="1071460870">
          <w:marLeft w:val="0"/>
          <w:marRight w:val="0"/>
          <w:marTop w:val="0"/>
          <w:marBottom w:val="0"/>
          <w:divBdr>
            <w:top w:val="none" w:sz="0" w:space="0" w:color="auto"/>
            <w:left w:val="none" w:sz="0" w:space="0" w:color="auto"/>
            <w:bottom w:val="none" w:sz="0" w:space="0" w:color="auto"/>
            <w:right w:val="none" w:sz="0" w:space="0" w:color="auto"/>
          </w:divBdr>
        </w:div>
        <w:div w:id="366297913">
          <w:marLeft w:val="0"/>
          <w:marRight w:val="0"/>
          <w:marTop w:val="0"/>
          <w:marBottom w:val="0"/>
          <w:divBdr>
            <w:top w:val="none" w:sz="0" w:space="0" w:color="auto"/>
            <w:left w:val="none" w:sz="0" w:space="0" w:color="auto"/>
            <w:bottom w:val="none" w:sz="0" w:space="0" w:color="auto"/>
            <w:right w:val="none" w:sz="0" w:space="0" w:color="auto"/>
          </w:divBdr>
        </w:div>
        <w:div w:id="180357279">
          <w:marLeft w:val="0"/>
          <w:marRight w:val="0"/>
          <w:marTop w:val="0"/>
          <w:marBottom w:val="0"/>
          <w:divBdr>
            <w:top w:val="none" w:sz="0" w:space="0" w:color="auto"/>
            <w:left w:val="none" w:sz="0" w:space="0" w:color="auto"/>
            <w:bottom w:val="none" w:sz="0" w:space="0" w:color="auto"/>
            <w:right w:val="none" w:sz="0" w:space="0" w:color="auto"/>
          </w:divBdr>
        </w:div>
        <w:div w:id="1189874684">
          <w:marLeft w:val="0"/>
          <w:marRight w:val="0"/>
          <w:marTop w:val="0"/>
          <w:marBottom w:val="0"/>
          <w:divBdr>
            <w:top w:val="none" w:sz="0" w:space="0" w:color="auto"/>
            <w:left w:val="none" w:sz="0" w:space="0" w:color="auto"/>
            <w:bottom w:val="none" w:sz="0" w:space="0" w:color="auto"/>
            <w:right w:val="none" w:sz="0" w:space="0" w:color="auto"/>
          </w:divBdr>
        </w:div>
        <w:div w:id="1433939781">
          <w:marLeft w:val="0"/>
          <w:marRight w:val="0"/>
          <w:marTop w:val="0"/>
          <w:marBottom w:val="0"/>
          <w:divBdr>
            <w:top w:val="none" w:sz="0" w:space="0" w:color="auto"/>
            <w:left w:val="none" w:sz="0" w:space="0" w:color="auto"/>
            <w:bottom w:val="none" w:sz="0" w:space="0" w:color="auto"/>
            <w:right w:val="none" w:sz="0" w:space="0" w:color="auto"/>
          </w:divBdr>
        </w:div>
        <w:div w:id="186532101">
          <w:marLeft w:val="0"/>
          <w:marRight w:val="0"/>
          <w:marTop w:val="0"/>
          <w:marBottom w:val="0"/>
          <w:divBdr>
            <w:top w:val="none" w:sz="0" w:space="0" w:color="auto"/>
            <w:left w:val="none" w:sz="0" w:space="0" w:color="auto"/>
            <w:bottom w:val="none" w:sz="0" w:space="0" w:color="auto"/>
            <w:right w:val="none" w:sz="0" w:space="0" w:color="auto"/>
          </w:divBdr>
        </w:div>
        <w:div w:id="1805853154">
          <w:marLeft w:val="0"/>
          <w:marRight w:val="0"/>
          <w:marTop w:val="0"/>
          <w:marBottom w:val="0"/>
          <w:divBdr>
            <w:top w:val="none" w:sz="0" w:space="0" w:color="auto"/>
            <w:left w:val="none" w:sz="0" w:space="0" w:color="auto"/>
            <w:bottom w:val="none" w:sz="0" w:space="0" w:color="auto"/>
            <w:right w:val="none" w:sz="0" w:space="0" w:color="auto"/>
          </w:divBdr>
        </w:div>
        <w:div w:id="1864435480">
          <w:marLeft w:val="0"/>
          <w:marRight w:val="0"/>
          <w:marTop w:val="0"/>
          <w:marBottom w:val="0"/>
          <w:divBdr>
            <w:top w:val="none" w:sz="0" w:space="0" w:color="auto"/>
            <w:left w:val="none" w:sz="0" w:space="0" w:color="auto"/>
            <w:bottom w:val="none" w:sz="0" w:space="0" w:color="auto"/>
            <w:right w:val="none" w:sz="0" w:space="0" w:color="auto"/>
          </w:divBdr>
        </w:div>
        <w:div w:id="857040115">
          <w:marLeft w:val="0"/>
          <w:marRight w:val="0"/>
          <w:marTop w:val="0"/>
          <w:marBottom w:val="0"/>
          <w:divBdr>
            <w:top w:val="none" w:sz="0" w:space="0" w:color="auto"/>
            <w:left w:val="none" w:sz="0" w:space="0" w:color="auto"/>
            <w:bottom w:val="none" w:sz="0" w:space="0" w:color="auto"/>
            <w:right w:val="none" w:sz="0" w:space="0" w:color="auto"/>
          </w:divBdr>
        </w:div>
        <w:div w:id="1803618785">
          <w:marLeft w:val="0"/>
          <w:marRight w:val="0"/>
          <w:marTop w:val="0"/>
          <w:marBottom w:val="0"/>
          <w:divBdr>
            <w:top w:val="none" w:sz="0" w:space="0" w:color="auto"/>
            <w:left w:val="none" w:sz="0" w:space="0" w:color="auto"/>
            <w:bottom w:val="none" w:sz="0" w:space="0" w:color="auto"/>
            <w:right w:val="none" w:sz="0" w:space="0" w:color="auto"/>
          </w:divBdr>
        </w:div>
        <w:div w:id="176312984">
          <w:marLeft w:val="0"/>
          <w:marRight w:val="0"/>
          <w:marTop w:val="0"/>
          <w:marBottom w:val="0"/>
          <w:divBdr>
            <w:top w:val="none" w:sz="0" w:space="0" w:color="auto"/>
            <w:left w:val="none" w:sz="0" w:space="0" w:color="auto"/>
            <w:bottom w:val="none" w:sz="0" w:space="0" w:color="auto"/>
            <w:right w:val="none" w:sz="0" w:space="0" w:color="auto"/>
          </w:divBdr>
        </w:div>
        <w:div w:id="944076518">
          <w:marLeft w:val="0"/>
          <w:marRight w:val="0"/>
          <w:marTop w:val="0"/>
          <w:marBottom w:val="0"/>
          <w:divBdr>
            <w:top w:val="none" w:sz="0" w:space="0" w:color="auto"/>
            <w:left w:val="none" w:sz="0" w:space="0" w:color="auto"/>
            <w:bottom w:val="none" w:sz="0" w:space="0" w:color="auto"/>
            <w:right w:val="none" w:sz="0" w:space="0" w:color="auto"/>
          </w:divBdr>
        </w:div>
        <w:div w:id="121732333">
          <w:marLeft w:val="0"/>
          <w:marRight w:val="0"/>
          <w:marTop w:val="0"/>
          <w:marBottom w:val="0"/>
          <w:divBdr>
            <w:top w:val="none" w:sz="0" w:space="0" w:color="auto"/>
            <w:left w:val="none" w:sz="0" w:space="0" w:color="auto"/>
            <w:bottom w:val="none" w:sz="0" w:space="0" w:color="auto"/>
            <w:right w:val="none" w:sz="0" w:space="0" w:color="auto"/>
          </w:divBdr>
        </w:div>
        <w:div w:id="824126782">
          <w:marLeft w:val="0"/>
          <w:marRight w:val="0"/>
          <w:marTop w:val="0"/>
          <w:marBottom w:val="0"/>
          <w:divBdr>
            <w:top w:val="none" w:sz="0" w:space="0" w:color="auto"/>
            <w:left w:val="none" w:sz="0" w:space="0" w:color="auto"/>
            <w:bottom w:val="none" w:sz="0" w:space="0" w:color="auto"/>
            <w:right w:val="none" w:sz="0" w:space="0" w:color="auto"/>
          </w:divBdr>
        </w:div>
      </w:divsChild>
    </w:div>
    <w:div w:id="1397358643">
      <w:bodyDiv w:val="1"/>
      <w:marLeft w:val="0"/>
      <w:marRight w:val="0"/>
      <w:marTop w:val="0"/>
      <w:marBottom w:val="0"/>
      <w:divBdr>
        <w:top w:val="none" w:sz="0" w:space="0" w:color="auto"/>
        <w:left w:val="none" w:sz="0" w:space="0" w:color="auto"/>
        <w:bottom w:val="none" w:sz="0" w:space="0" w:color="auto"/>
        <w:right w:val="none" w:sz="0" w:space="0" w:color="auto"/>
      </w:divBdr>
      <w:divsChild>
        <w:div w:id="395400874">
          <w:marLeft w:val="0"/>
          <w:marRight w:val="0"/>
          <w:marTop w:val="0"/>
          <w:marBottom w:val="0"/>
          <w:divBdr>
            <w:top w:val="none" w:sz="0" w:space="0" w:color="auto"/>
            <w:left w:val="none" w:sz="0" w:space="0" w:color="auto"/>
            <w:bottom w:val="none" w:sz="0" w:space="0" w:color="auto"/>
            <w:right w:val="none" w:sz="0" w:space="0" w:color="auto"/>
          </w:divBdr>
        </w:div>
        <w:div w:id="1627001554">
          <w:marLeft w:val="0"/>
          <w:marRight w:val="0"/>
          <w:marTop w:val="0"/>
          <w:marBottom w:val="0"/>
          <w:divBdr>
            <w:top w:val="none" w:sz="0" w:space="0" w:color="auto"/>
            <w:left w:val="none" w:sz="0" w:space="0" w:color="auto"/>
            <w:bottom w:val="none" w:sz="0" w:space="0" w:color="auto"/>
            <w:right w:val="none" w:sz="0" w:space="0" w:color="auto"/>
          </w:divBdr>
        </w:div>
        <w:div w:id="54936381">
          <w:marLeft w:val="0"/>
          <w:marRight w:val="0"/>
          <w:marTop w:val="0"/>
          <w:marBottom w:val="0"/>
          <w:divBdr>
            <w:top w:val="none" w:sz="0" w:space="0" w:color="auto"/>
            <w:left w:val="none" w:sz="0" w:space="0" w:color="auto"/>
            <w:bottom w:val="none" w:sz="0" w:space="0" w:color="auto"/>
            <w:right w:val="none" w:sz="0" w:space="0" w:color="auto"/>
          </w:divBdr>
        </w:div>
        <w:div w:id="640117230">
          <w:marLeft w:val="0"/>
          <w:marRight w:val="0"/>
          <w:marTop w:val="0"/>
          <w:marBottom w:val="0"/>
          <w:divBdr>
            <w:top w:val="none" w:sz="0" w:space="0" w:color="auto"/>
            <w:left w:val="none" w:sz="0" w:space="0" w:color="auto"/>
            <w:bottom w:val="none" w:sz="0" w:space="0" w:color="auto"/>
            <w:right w:val="none" w:sz="0" w:space="0" w:color="auto"/>
          </w:divBdr>
        </w:div>
        <w:div w:id="1760709825">
          <w:marLeft w:val="0"/>
          <w:marRight w:val="0"/>
          <w:marTop w:val="0"/>
          <w:marBottom w:val="0"/>
          <w:divBdr>
            <w:top w:val="none" w:sz="0" w:space="0" w:color="auto"/>
            <w:left w:val="none" w:sz="0" w:space="0" w:color="auto"/>
            <w:bottom w:val="none" w:sz="0" w:space="0" w:color="auto"/>
            <w:right w:val="none" w:sz="0" w:space="0" w:color="auto"/>
          </w:divBdr>
        </w:div>
        <w:div w:id="452753898">
          <w:marLeft w:val="0"/>
          <w:marRight w:val="0"/>
          <w:marTop w:val="0"/>
          <w:marBottom w:val="0"/>
          <w:divBdr>
            <w:top w:val="none" w:sz="0" w:space="0" w:color="auto"/>
            <w:left w:val="none" w:sz="0" w:space="0" w:color="auto"/>
            <w:bottom w:val="none" w:sz="0" w:space="0" w:color="auto"/>
            <w:right w:val="none" w:sz="0" w:space="0" w:color="auto"/>
          </w:divBdr>
        </w:div>
        <w:div w:id="868762295">
          <w:marLeft w:val="0"/>
          <w:marRight w:val="0"/>
          <w:marTop w:val="0"/>
          <w:marBottom w:val="0"/>
          <w:divBdr>
            <w:top w:val="none" w:sz="0" w:space="0" w:color="auto"/>
            <w:left w:val="none" w:sz="0" w:space="0" w:color="auto"/>
            <w:bottom w:val="none" w:sz="0" w:space="0" w:color="auto"/>
            <w:right w:val="none" w:sz="0" w:space="0" w:color="auto"/>
          </w:divBdr>
        </w:div>
        <w:div w:id="262232100">
          <w:marLeft w:val="0"/>
          <w:marRight w:val="0"/>
          <w:marTop w:val="0"/>
          <w:marBottom w:val="0"/>
          <w:divBdr>
            <w:top w:val="none" w:sz="0" w:space="0" w:color="auto"/>
            <w:left w:val="none" w:sz="0" w:space="0" w:color="auto"/>
            <w:bottom w:val="none" w:sz="0" w:space="0" w:color="auto"/>
            <w:right w:val="none" w:sz="0" w:space="0" w:color="auto"/>
          </w:divBdr>
        </w:div>
        <w:div w:id="2014795241">
          <w:marLeft w:val="0"/>
          <w:marRight w:val="0"/>
          <w:marTop w:val="0"/>
          <w:marBottom w:val="0"/>
          <w:divBdr>
            <w:top w:val="none" w:sz="0" w:space="0" w:color="auto"/>
            <w:left w:val="none" w:sz="0" w:space="0" w:color="auto"/>
            <w:bottom w:val="none" w:sz="0" w:space="0" w:color="auto"/>
            <w:right w:val="none" w:sz="0" w:space="0" w:color="auto"/>
          </w:divBdr>
        </w:div>
        <w:div w:id="1604191463">
          <w:marLeft w:val="0"/>
          <w:marRight w:val="0"/>
          <w:marTop w:val="0"/>
          <w:marBottom w:val="0"/>
          <w:divBdr>
            <w:top w:val="none" w:sz="0" w:space="0" w:color="auto"/>
            <w:left w:val="none" w:sz="0" w:space="0" w:color="auto"/>
            <w:bottom w:val="none" w:sz="0" w:space="0" w:color="auto"/>
            <w:right w:val="none" w:sz="0" w:space="0" w:color="auto"/>
          </w:divBdr>
        </w:div>
        <w:div w:id="292097861">
          <w:marLeft w:val="0"/>
          <w:marRight w:val="0"/>
          <w:marTop w:val="0"/>
          <w:marBottom w:val="0"/>
          <w:divBdr>
            <w:top w:val="none" w:sz="0" w:space="0" w:color="auto"/>
            <w:left w:val="none" w:sz="0" w:space="0" w:color="auto"/>
            <w:bottom w:val="none" w:sz="0" w:space="0" w:color="auto"/>
            <w:right w:val="none" w:sz="0" w:space="0" w:color="auto"/>
          </w:divBdr>
        </w:div>
        <w:div w:id="1382097762">
          <w:marLeft w:val="0"/>
          <w:marRight w:val="0"/>
          <w:marTop w:val="0"/>
          <w:marBottom w:val="0"/>
          <w:divBdr>
            <w:top w:val="none" w:sz="0" w:space="0" w:color="auto"/>
            <w:left w:val="none" w:sz="0" w:space="0" w:color="auto"/>
            <w:bottom w:val="none" w:sz="0" w:space="0" w:color="auto"/>
            <w:right w:val="none" w:sz="0" w:space="0" w:color="auto"/>
          </w:divBdr>
        </w:div>
        <w:div w:id="75132833">
          <w:marLeft w:val="0"/>
          <w:marRight w:val="0"/>
          <w:marTop w:val="0"/>
          <w:marBottom w:val="0"/>
          <w:divBdr>
            <w:top w:val="none" w:sz="0" w:space="0" w:color="auto"/>
            <w:left w:val="none" w:sz="0" w:space="0" w:color="auto"/>
            <w:bottom w:val="none" w:sz="0" w:space="0" w:color="auto"/>
            <w:right w:val="none" w:sz="0" w:space="0" w:color="auto"/>
          </w:divBdr>
        </w:div>
        <w:div w:id="647321855">
          <w:marLeft w:val="0"/>
          <w:marRight w:val="0"/>
          <w:marTop w:val="0"/>
          <w:marBottom w:val="0"/>
          <w:divBdr>
            <w:top w:val="none" w:sz="0" w:space="0" w:color="auto"/>
            <w:left w:val="none" w:sz="0" w:space="0" w:color="auto"/>
            <w:bottom w:val="none" w:sz="0" w:space="0" w:color="auto"/>
            <w:right w:val="none" w:sz="0" w:space="0" w:color="auto"/>
          </w:divBdr>
        </w:div>
        <w:div w:id="1629119419">
          <w:marLeft w:val="0"/>
          <w:marRight w:val="0"/>
          <w:marTop w:val="0"/>
          <w:marBottom w:val="0"/>
          <w:divBdr>
            <w:top w:val="none" w:sz="0" w:space="0" w:color="auto"/>
            <w:left w:val="none" w:sz="0" w:space="0" w:color="auto"/>
            <w:bottom w:val="none" w:sz="0" w:space="0" w:color="auto"/>
            <w:right w:val="none" w:sz="0" w:space="0" w:color="auto"/>
          </w:divBdr>
        </w:div>
        <w:div w:id="500043452">
          <w:marLeft w:val="0"/>
          <w:marRight w:val="0"/>
          <w:marTop w:val="0"/>
          <w:marBottom w:val="0"/>
          <w:divBdr>
            <w:top w:val="none" w:sz="0" w:space="0" w:color="auto"/>
            <w:left w:val="none" w:sz="0" w:space="0" w:color="auto"/>
            <w:bottom w:val="none" w:sz="0" w:space="0" w:color="auto"/>
            <w:right w:val="none" w:sz="0" w:space="0" w:color="auto"/>
          </w:divBdr>
        </w:div>
        <w:div w:id="1547913650">
          <w:marLeft w:val="0"/>
          <w:marRight w:val="0"/>
          <w:marTop w:val="0"/>
          <w:marBottom w:val="0"/>
          <w:divBdr>
            <w:top w:val="none" w:sz="0" w:space="0" w:color="auto"/>
            <w:left w:val="none" w:sz="0" w:space="0" w:color="auto"/>
            <w:bottom w:val="none" w:sz="0" w:space="0" w:color="auto"/>
            <w:right w:val="none" w:sz="0" w:space="0" w:color="auto"/>
          </w:divBdr>
        </w:div>
        <w:div w:id="1468085836">
          <w:marLeft w:val="0"/>
          <w:marRight w:val="0"/>
          <w:marTop w:val="0"/>
          <w:marBottom w:val="0"/>
          <w:divBdr>
            <w:top w:val="none" w:sz="0" w:space="0" w:color="auto"/>
            <w:left w:val="none" w:sz="0" w:space="0" w:color="auto"/>
            <w:bottom w:val="none" w:sz="0" w:space="0" w:color="auto"/>
            <w:right w:val="none" w:sz="0" w:space="0" w:color="auto"/>
          </w:divBdr>
        </w:div>
        <w:div w:id="215048894">
          <w:marLeft w:val="0"/>
          <w:marRight w:val="0"/>
          <w:marTop w:val="0"/>
          <w:marBottom w:val="0"/>
          <w:divBdr>
            <w:top w:val="none" w:sz="0" w:space="0" w:color="auto"/>
            <w:left w:val="none" w:sz="0" w:space="0" w:color="auto"/>
            <w:bottom w:val="none" w:sz="0" w:space="0" w:color="auto"/>
            <w:right w:val="none" w:sz="0" w:space="0" w:color="auto"/>
          </w:divBdr>
        </w:div>
        <w:div w:id="750856652">
          <w:marLeft w:val="0"/>
          <w:marRight w:val="0"/>
          <w:marTop w:val="0"/>
          <w:marBottom w:val="0"/>
          <w:divBdr>
            <w:top w:val="none" w:sz="0" w:space="0" w:color="auto"/>
            <w:left w:val="none" w:sz="0" w:space="0" w:color="auto"/>
            <w:bottom w:val="none" w:sz="0" w:space="0" w:color="auto"/>
            <w:right w:val="none" w:sz="0" w:space="0" w:color="auto"/>
          </w:divBdr>
        </w:div>
        <w:div w:id="231428521">
          <w:marLeft w:val="0"/>
          <w:marRight w:val="0"/>
          <w:marTop w:val="0"/>
          <w:marBottom w:val="0"/>
          <w:divBdr>
            <w:top w:val="none" w:sz="0" w:space="0" w:color="auto"/>
            <w:left w:val="none" w:sz="0" w:space="0" w:color="auto"/>
            <w:bottom w:val="none" w:sz="0" w:space="0" w:color="auto"/>
            <w:right w:val="none" w:sz="0" w:space="0" w:color="auto"/>
          </w:divBdr>
        </w:div>
        <w:div w:id="1435636433">
          <w:marLeft w:val="0"/>
          <w:marRight w:val="0"/>
          <w:marTop w:val="0"/>
          <w:marBottom w:val="0"/>
          <w:divBdr>
            <w:top w:val="none" w:sz="0" w:space="0" w:color="auto"/>
            <w:left w:val="none" w:sz="0" w:space="0" w:color="auto"/>
            <w:bottom w:val="none" w:sz="0" w:space="0" w:color="auto"/>
            <w:right w:val="none" w:sz="0" w:space="0" w:color="auto"/>
          </w:divBdr>
        </w:div>
        <w:div w:id="1492596810">
          <w:marLeft w:val="0"/>
          <w:marRight w:val="0"/>
          <w:marTop w:val="0"/>
          <w:marBottom w:val="0"/>
          <w:divBdr>
            <w:top w:val="none" w:sz="0" w:space="0" w:color="auto"/>
            <w:left w:val="none" w:sz="0" w:space="0" w:color="auto"/>
            <w:bottom w:val="none" w:sz="0" w:space="0" w:color="auto"/>
            <w:right w:val="none" w:sz="0" w:space="0" w:color="auto"/>
          </w:divBdr>
        </w:div>
        <w:div w:id="39477195">
          <w:marLeft w:val="0"/>
          <w:marRight w:val="0"/>
          <w:marTop w:val="0"/>
          <w:marBottom w:val="0"/>
          <w:divBdr>
            <w:top w:val="none" w:sz="0" w:space="0" w:color="auto"/>
            <w:left w:val="none" w:sz="0" w:space="0" w:color="auto"/>
            <w:bottom w:val="none" w:sz="0" w:space="0" w:color="auto"/>
            <w:right w:val="none" w:sz="0" w:space="0" w:color="auto"/>
          </w:divBdr>
        </w:div>
        <w:div w:id="11760037">
          <w:marLeft w:val="0"/>
          <w:marRight w:val="0"/>
          <w:marTop w:val="0"/>
          <w:marBottom w:val="0"/>
          <w:divBdr>
            <w:top w:val="none" w:sz="0" w:space="0" w:color="auto"/>
            <w:left w:val="none" w:sz="0" w:space="0" w:color="auto"/>
            <w:bottom w:val="none" w:sz="0" w:space="0" w:color="auto"/>
            <w:right w:val="none" w:sz="0" w:space="0" w:color="auto"/>
          </w:divBdr>
        </w:div>
        <w:div w:id="2133283658">
          <w:marLeft w:val="0"/>
          <w:marRight w:val="0"/>
          <w:marTop w:val="0"/>
          <w:marBottom w:val="0"/>
          <w:divBdr>
            <w:top w:val="none" w:sz="0" w:space="0" w:color="auto"/>
            <w:left w:val="none" w:sz="0" w:space="0" w:color="auto"/>
            <w:bottom w:val="none" w:sz="0" w:space="0" w:color="auto"/>
            <w:right w:val="none" w:sz="0" w:space="0" w:color="auto"/>
          </w:divBdr>
        </w:div>
        <w:div w:id="1881673942">
          <w:marLeft w:val="0"/>
          <w:marRight w:val="0"/>
          <w:marTop w:val="0"/>
          <w:marBottom w:val="0"/>
          <w:divBdr>
            <w:top w:val="none" w:sz="0" w:space="0" w:color="auto"/>
            <w:left w:val="none" w:sz="0" w:space="0" w:color="auto"/>
            <w:bottom w:val="none" w:sz="0" w:space="0" w:color="auto"/>
            <w:right w:val="none" w:sz="0" w:space="0" w:color="auto"/>
          </w:divBdr>
        </w:div>
        <w:div w:id="1684939465">
          <w:marLeft w:val="0"/>
          <w:marRight w:val="0"/>
          <w:marTop w:val="0"/>
          <w:marBottom w:val="0"/>
          <w:divBdr>
            <w:top w:val="none" w:sz="0" w:space="0" w:color="auto"/>
            <w:left w:val="none" w:sz="0" w:space="0" w:color="auto"/>
            <w:bottom w:val="none" w:sz="0" w:space="0" w:color="auto"/>
            <w:right w:val="none" w:sz="0" w:space="0" w:color="auto"/>
          </w:divBdr>
        </w:div>
        <w:div w:id="102696319">
          <w:marLeft w:val="0"/>
          <w:marRight w:val="0"/>
          <w:marTop w:val="0"/>
          <w:marBottom w:val="0"/>
          <w:divBdr>
            <w:top w:val="none" w:sz="0" w:space="0" w:color="auto"/>
            <w:left w:val="none" w:sz="0" w:space="0" w:color="auto"/>
            <w:bottom w:val="none" w:sz="0" w:space="0" w:color="auto"/>
            <w:right w:val="none" w:sz="0" w:space="0" w:color="auto"/>
          </w:divBdr>
        </w:div>
        <w:div w:id="1530408498">
          <w:marLeft w:val="0"/>
          <w:marRight w:val="0"/>
          <w:marTop w:val="0"/>
          <w:marBottom w:val="0"/>
          <w:divBdr>
            <w:top w:val="none" w:sz="0" w:space="0" w:color="auto"/>
            <w:left w:val="none" w:sz="0" w:space="0" w:color="auto"/>
            <w:bottom w:val="none" w:sz="0" w:space="0" w:color="auto"/>
            <w:right w:val="none" w:sz="0" w:space="0" w:color="auto"/>
          </w:divBdr>
        </w:div>
        <w:div w:id="1164323060">
          <w:marLeft w:val="0"/>
          <w:marRight w:val="0"/>
          <w:marTop w:val="0"/>
          <w:marBottom w:val="0"/>
          <w:divBdr>
            <w:top w:val="none" w:sz="0" w:space="0" w:color="auto"/>
            <w:left w:val="none" w:sz="0" w:space="0" w:color="auto"/>
            <w:bottom w:val="none" w:sz="0" w:space="0" w:color="auto"/>
            <w:right w:val="none" w:sz="0" w:space="0" w:color="auto"/>
          </w:divBdr>
        </w:div>
        <w:div w:id="517429111">
          <w:marLeft w:val="0"/>
          <w:marRight w:val="0"/>
          <w:marTop w:val="0"/>
          <w:marBottom w:val="0"/>
          <w:divBdr>
            <w:top w:val="none" w:sz="0" w:space="0" w:color="auto"/>
            <w:left w:val="none" w:sz="0" w:space="0" w:color="auto"/>
            <w:bottom w:val="none" w:sz="0" w:space="0" w:color="auto"/>
            <w:right w:val="none" w:sz="0" w:space="0" w:color="auto"/>
          </w:divBdr>
        </w:div>
        <w:div w:id="261496194">
          <w:marLeft w:val="0"/>
          <w:marRight w:val="0"/>
          <w:marTop w:val="0"/>
          <w:marBottom w:val="0"/>
          <w:divBdr>
            <w:top w:val="none" w:sz="0" w:space="0" w:color="auto"/>
            <w:left w:val="none" w:sz="0" w:space="0" w:color="auto"/>
            <w:bottom w:val="none" w:sz="0" w:space="0" w:color="auto"/>
            <w:right w:val="none" w:sz="0" w:space="0" w:color="auto"/>
          </w:divBdr>
        </w:div>
        <w:div w:id="442917184">
          <w:marLeft w:val="0"/>
          <w:marRight w:val="0"/>
          <w:marTop w:val="0"/>
          <w:marBottom w:val="0"/>
          <w:divBdr>
            <w:top w:val="none" w:sz="0" w:space="0" w:color="auto"/>
            <w:left w:val="none" w:sz="0" w:space="0" w:color="auto"/>
            <w:bottom w:val="none" w:sz="0" w:space="0" w:color="auto"/>
            <w:right w:val="none" w:sz="0" w:space="0" w:color="auto"/>
          </w:divBdr>
        </w:div>
        <w:div w:id="1789812113">
          <w:marLeft w:val="0"/>
          <w:marRight w:val="0"/>
          <w:marTop w:val="0"/>
          <w:marBottom w:val="0"/>
          <w:divBdr>
            <w:top w:val="none" w:sz="0" w:space="0" w:color="auto"/>
            <w:left w:val="none" w:sz="0" w:space="0" w:color="auto"/>
            <w:bottom w:val="none" w:sz="0" w:space="0" w:color="auto"/>
            <w:right w:val="none" w:sz="0" w:space="0" w:color="auto"/>
          </w:divBdr>
        </w:div>
        <w:div w:id="629435030">
          <w:marLeft w:val="0"/>
          <w:marRight w:val="0"/>
          <w:marTop w:val="0"/>
          <w:marBottom w:val="0"/>
          <w:divBdr>
            <w:top w:val="none" w:sz="0" w:space="0" w:color="auto"/>
            <w:left w:val="none" w:sz="0" w:space="0" w:color="auto"/>
            <w:bottom w:val="none" w:sz="0" w:space="0" w:color="auto"/>
            <w:right w:val="none" w:sz="0" w:space="0" w:color="auto"/>
          </w:divBdr>
        </w:div>
        <w:div w:id="598954897">
          <w:marLeft w:val="0"/>
          <w:marRight w:val="0"/>
          <w:marTop w:val="0"/>
          <w:marBottom w:val="0"/>
          <w:divBdr>
            <w:top w:val="none" w:sz="0" w:space="0" w:color="auto"/>
            <w:left w:val="none" w:sz="0" w:space="0" w:color="auto"/>
            <w:bottom w:val="none" w:sz="0" w:space="0" w:color="auto"/>
            <w:right w:val="none" w:sz="0" w:space="0" w:color="auto"/>
          </w:divBdr>
        </w:div>
        <w:div w:id="250045946">
          <w:marLeft w:val="0"/>
          <w:marRight w:val="0"/>
          <w:marTop w:val="0"/>
          <w:marBottom w:val="0"/>
          <w:divBdr>
            <w:top w:val="none" w:sz="0" w:space="0" w:color="auto"/>
            <w:left w:val="none" w:sz="0" w:space="0" w:color="auto"/>
            <w:bottom w:val="none" w:sz="0" w:space="0" w:color="auto"/>
            <w:right w:val="none" w:sz="0" w:space="0" w:color="auto"/>
          </w:divBdr>
        </w:div>
        <w:div w:id="1457484563">
          <w:marLeft w:val="0"/>
          <w:marRight w:val="0"/>
          <w:marTop w:val="0"/>
          <w:marBottom w:val="0"/>
          <w:divBdr>
            <w:top w:val="none" w:sz="0" w:space="0" w:color="auto"/>
            <w:left w:val="none" w:sz="0" w:space="0" w:color="auto"/>
            <w:bottom w:val="none" w:sz="0" w:space="0" w:color="auto"/>
            <w:right w:val="none" w:sz="0" w:space="0" w:color="auto"/>
          </w:divBdr>
        </w:div>
        <w:div w:id="1086657860">
          <w:marLeft w:val="0"/>
          <w:marRight w:val="0"/>
          <w:marTop w:val="0"/>
          <w:marBottom w:val="0"/>
          <w:divBdr>
            <w:top w:val="none" w:sz="0" w:space="0" w:color="auto"/>
            <w:left w:val="none" w:sz="0" w:space="0" w:color="auto"/>
            <w:bottom w:val="none" w:sz="0" w:space="0" w:color="auto"/>
            <w:right w:val="none" w:sz="0" w:space="0" w:color="auto"/>
          </w:divBdr>
        </w:div>
        <w:div w:id="1655599744">
          <w:marLeft w:val="0"/>
          <w:marRight w:val="0"/>
          <w:marTop w:val="0"/>
          <w:marBottom w:val="0"/>
          <w:divBdr>
            <w:top w:val="none" w:sz="0" w:space="0" w:color="auto"/>
            <w:left w:val="none" w:sz="0" w:space="0" w:color="auto"/>
            <w:bottom w:val="none" w:sz="0" w:space="0" w:color="auto"/>
            <w:right w:val="none" w:sz="0" w:space="0" w:color="auto"/>
          </w:divBdr>
        </w:div>
        <w:div w:id="1302076211">
          <w:marLeft w:val="0"/>
          <w:marRight w:val="0"/>
          <w:marTop w:val="0"/>
          <w:marBottom w:val="0"/>
          <w:divBdr>
            <w:top w:val="none" w:sz="0" w:space="0" w:color="auto"/>
            <w:left w:val="none" w:sz="0" w:space="0" w:color="auto"/>
            <w:bottom w:val="none" w:sz="0" w:space="0" w:color="auto"/>
            <w:right w:val="none" w:sz="0" w:space="0" w:color="auto"/>
          </w:divBdr>
        </w:div>
        <w:div w:id="335963252">
          <w:marLeft w:val="0"/>
          <w:marRight w:val="0"/>
          <w:marTop w:val="0"/>
          <w:marBottom w:val="0"/>
          <w:divBdr>
            <w:top w:val="none" w:sz="0" w:space="0" w:color="auto"/>
            <w:left w:val="none" w:sz="0" w:space="0" w:color="auto"/>
            <w:bottom w:val="none" w:sz="0" w:space="0" w:color="auto"/>
            <w:right w:val="none" w:sz="0" w:space="0" w:color="auto"/>
          </w:divBdr>
        </w:div>
        <w:div w:id="1552382609">
          <w:marLeft w:val="0"/>
          <w:marRight w:val="0"/>
          <w:marTop w:val="0"/>
          <w:marBottom w:val="0"/>
          <w:divBdr>
            <w:top w:val="none" w:sz="0" w:space="0" w:color="auto"/>
            <w:left w:val="none" w:sz="0" w:space="0" w:color="auto"/>
            <w:bottom w:val="none" w:sz="0" w:space="0" w:color="auto"/>
            <w:right w:val="none" w:sz="0" w:space="0" w:color="auto"/>
          </w:divBdr>
        </w:div>
        <w:div w:id="736437893">
          <w:marLeft w:val="0"/>
          <w:marRight w:val="0"/>
          <w:marTop w:val="0"/>
          <w:marBottom w:val="0"/>
          <w:divBdr>
            <w:top w:val="none" w:sz="0" w:space="0" w:color="auto"/>
            <w:left w:val="none" w:sz="0" w:space="0" w:color="auto"/>
            <w:bottom w:val="none" w:sz="0" w:space="0" w:color="auto"/>
            <w:right w:val="none" w:sz="0" w:space="0" w:color="auto"/>
          </w:divBdr>
        </w:div>
        <w:div w:id="1063060379">
          <w:marLeft w:val="0"/>
          <w:marRight w:val="0"/>
          <w:marTop w:val="0"/>
          <w:marBottom w:val="0"/>
          <w:divBdr>
            <w:top w:val="none" w:sz="0" w:space="0" w:color="auto"/>
            <w:left w:val="none" w:sz="0" w:space="0" w:color="auto"/>
            <w:bottom w:val="none" w:sz="0" w:space="0" w:color="auto"/>
            <w:right w:val="none" w:sz="0" w:space="0" w:color="auto"/>
          </w:divBdr>
        </w:div>
        <w:div w:id="1817717049">
          <w:marLeft w:val="0"/>
          <w:marRight w:val="0"/>
          <w:marTop w:val="0"/>
          <w:marBottom w:val="0"/>
          <w:divBdr>
            <w:top w:val="none" w:sz="0" w:space="0" w:color="auto"/>
            <w:left w:val="none" w:sz="0" w:space="0" w:color="auto"/>
            <w:bottom w:val="none" w:sz="0" w:space="0" w:color="auto"/>
            <w:right w:val="none" w:sz="0" w:space="0" w:color="auto"/>
          </w:divBdr>
        </w:div>
        <w:div w:id="85922637">
          <w:marLeft w:val="0"/>
          <w:marRight w:val="0"/>
          <w:marTop w:val="0"/>
          <w:marBottom w:val="0"/>
          <w:divBdr>
            <w:top w:val="none" w:sz="0" w:space="0" w:color="auto"/>
            <w:left w:val="none" w:sz="0" w:space="0" w:color="auto"/>
            <w:bottom w:val="none" w:sz="0" w:space="0" w:color="auto"/>
            <w:right w:val="none" w:sz="0" w:space="0" w:color="auto"/>
          </w:divBdr>
        </w:div>
        <w:div w:id="2114014688">
          <w:marLeft w:val="0"/>
          <w:marRight w:val="0"/>
          <w:marTop w:val="0"/>
          <w:marBottom w:val="0"/>
          <w:divBdr>
            <w:top w:val="none" w:sz="0" w:space="0" w:color="auto"/>
            <w:left w:val="none" w:sz="0" w:space="0" w:color="auto"/>
            <w:bottom w:val="none" w:sz="0" w:space="0" w:color="auto"/>
            <w:right w:val="none" w:sz="0" w:space="0" w:color="auto"/>
          </w:divBdr>
        </w:div>
        <w:div w:id="814487674">
          <w:marLeft w:val="0"/>
          <w:marRight w:val="0"/>
          <w:marTop w:val="0"/>
          <w:marBottom w:val="0"/>
          <w:divBdr>
            <w:top w:val="none" w:sz="0" w:space="0" w:color="auto"/>
            <w:left w:val="none" w:sz="0" w:space="0" w:color="auto"/>
            <w:bottom w:val="none" w:sz="0" w:space="0" w:color="auto"/>
            <w:right w:val="none" w:sz="0" w:space="0" w:color="auto"/>
          </w:divBdr>
        </w:div>
        <w:div w:id="374817195">
          <w:marLeft w:val="0"/>
          <w:marRight w:val="0"/>
          <w:marTop w:val="0"/>
          <w:marBottom w:val="0"/>
          <w:divBdr>
            <w:top w:val="none" w:sz="0" w:space="0" w:color="auto"/>
            <w:left w:val="none" w:sz="0" w:space="0" w:color="auto"/>
            <w:bottom w:val="none" w:sz="0" w:space="0" w:color="auto"/>
            <w:right w:val="none" w:sz="0" w:space="0" w:color="auto"/>
          </w:divBdr>
        </w:div>
        <w:div w:id="1511141018">
          <w:marLeft w:val="0"/>
          <w:marRight w:val="0"/>
          <w:marTop w:val="0"/>
          <w:marBottom w:val="0"/>
          <w:divBdr>
            <w:top w:val="none" w:sz="0" w:space="0" w:color="auto"/>
            <w:left w:val="none" w:sz="0" w:space="0" w:color="auto"/>
            <w:bottom w:val="none" w:sz="0" w:space="0" w:color="auto"/>
            <w:right w:val="none" w:sz="0" w:space="0" w:color="auto"/>
          </w:divBdr>
        </w:div>
        <w:div w:id="1799951568">
          <w:marLeft w:val="0"/>
          <w:marRight w:val="0"/>
          <w:marTop w:val="0"/>
          <w:marBottom w:val="0"/>
          <w:divBdr>
            <w:top w:val="none" w:sz="0" w:space="0" w:color="auto"/>
            <w:left w:val="none" w:sz="0" w:space="0" w:color="auto"/>
            <w:bottom w:val="none" w:sz="0" w:space="0" w:color="auto"/>
            <w:right w:val="none" w:sz="0" w:space="0" w:color="auto"/>
          </w:divBdr>
        </w:div>
        <w:div w:id="248775893">
          <w:marLeft w:val="0"/>
          <w:marRight w:val="0"/>
          <w:marTop w:val="0"/>
          <w:marBottom w:val="0"/>
          <w:divBdr>
            <w:top w:val="none" w:sz="0" w:space="0" w:color="auto"/>
            <w:left w:val="none" w:sz="0" w:space="0" w:color="auto"/>
            <w:bottom w:val="none" w:sz="0" w:space="0" w:color="auto"/>
            <w:right w:val="none" w:sz="0" w:space="0" w:color="auto"/>
          </w:divBdr>
        </w:div>
        <w:div w:id="1796294185">
          <w:marLeft w:val="0"/>
          <w:marRight w:val="0"/>
          <w:marTop w:val="0"/>
          <w:marBottom w:val="0"/>
          <w:divBdr>
            <w:top w:val="none" w:sz="0" w:space="0" w:color="auto"/>
            <w:left w:val="none" w:sz="0" w:space="0" w:color="auto"/>
            <w:bottom w:val="none" w:sz="0" w:space="0" w:color="auto"/>
            <w:right w:val="none" w:sz="0" w:space="0" w:color="auto"/>
          </w:divBdr>
        </w:div>
        <w:div w:id="658849924">
          <w:marLeft w:val="0"/>
          <w:marRight w:val="0"/>
          <w:marTop w:val="0"/>
          <w:marBottom w:val="0"/>
          <w:divBdr>
            <w:top w:val="none" w:sz="0" w:space="0" w:color="auto"/>
            <w:left w:val="none" w:sz="0" w:space="0" w:color="auto"/>
            <w:bottom w:val="none" w:sz="0" w:space="0" w:color="auto"/>
            <w:right w:val="none" w:sz="0" w:space="0" w:color="auto"/>
          </w:divBdr>
        </w:div>
        <w:div w:id="745693184">
          <w:marLeft w:val="0"/>
          <w:marRight w:val="0"/>
          <w:marTop w:val="0"/>
          <w:marBottom w:val="0"/>
          <w:divBdr>
            <w:top w:val="none" w:sz="0" w:space="0" w:color="auto"/>
            <w:left w:val="none" w:sz="0" w:space="0" w:color="auto"/>
            <w:bottom w:val="none" w:sz="0" w:space="0" w:color="auto"/>
            <w:right w:val="none" w:sz="0" w:space="0" w:color="auto"/>
          </w:divBdr>
        </w:div>
        <w:div w:id="1944417921">
          <w:marLeft w:val="0"/>
          <w:marRight w:val="0"/>
          <w:marTop w:val="0"/>
          <w:marBottom w:val="0"/>
          <w:divBdr>
            <w:top w:val="none" w:sz="0" w:space="0" w:color="auto"/>
            <w:left w:val="none" w:sz="0" w:space="0" w:color="auto"/>
            <w:bottom w:val="none" w:sz="0" w:space="0" w:color="auto"/>
            <w:right w:val="none" w:sz="0" w:space="0" w:color="auto"/>
          </w:divBdr>
        </w:div>
        <w:div w:id="1699772907">
          <w:marLeft w:val="0"/>
          <w:marRight w:val="0"/>
          <w:marTop w:val="0"/>
          <w:marBottom w:val="0"/>
          <w:divBdr>
            <w:top w:val="none" w:sz="0" w:space="0" w:color="auto"/>
            <w:left w:val="none" w:sz="0" w:space="0" w:color="auto"/>
            <w:bottom w:val="none" w:sz="0" w:space="0" w:color="auto"/>
            <w:right w:val="none" w:sz="0" w:space="0" w:color="auto"/>
          </w:divBdr>
        </w:div>
        <w:div w:id="1330475477">
          <w:marLeft w:val="0"/>
          <w:marRight w:val="0"/>
          <w:marTop w:val="0"/>
          <w:marBottom w:val="0"/>
          <w:divBdr>
            <w:top w:val="none" w:sz="0" w:space="0" w:color="auto"/>
            <w:left w:val="none" w:sz="0" w:space="0" w:color="auto"/>
            <w:bottom w:val="none" w:sz="0" w:space="0" w:color="auto"/>
            <w:right w:val="none" w:sz="0" w:space="0" w:color="auto"/>
          </w:divBdr>
        </w:div>
        <w:div w:id="805202806">
          <w:marLeft w:val="0"/>
          <w:marRight w:val="0"/>
          <w:marTop w:val="0"/>
          <w:marBottom w:val="0"/>
          <w:divBdr>
            <w:top w:val="none" w:sz="0" w:space="0" w:color="auto"/>
            <w:left w:val="none" w:sz="0" w:space="0" w:color="auto"/>
            <w:bottom w:val="none" w:sz="0" w:space="0" w:color="auto"/>
            <w:right w:val="none" w:sz="0" w:space="0" w:color="auto"/>
          </w:divBdr>
        </w:div>
        <w:div w:id="834422722">
          <w:marLeft w:val="0"/>
          <w:marRight w:val="0"/>
          <w:marTop w:val="0"/>
          <w:marBottom w:val="0"/>
          <w:divBdr>
            <w:top w:val="none" w:sz="0" w:space="0" w:color="auto"/>
            <w:left w:val="none" w:sz="0" w:space="0" w:color="auto"/>
            <w:bottom w:val="none" w:sz="0" w:space="0" w:color="auto"/>
            <w:right w:val="none" w:sz="0" w:space="0" w:color="auto"/>
          </w:divBdr>
        </w:div>
        <w:div w:id="102461146">
          <w:marLeft w:val="0"/>
          <w:marRight w:val="0"/>
          <w:marTop w:val="0"/>
          <w:marBottom w:val="0"/>
          <w:divBdr>
            <w:top w:val="none" w:sz="0" w:space="0" w:color="auto"/>
            <w:left w:val="none" w:sz="0" w:space="0" w:color="auto"/>
            <w:bottom w:val="none" w:sz="0" w:space="0" w:color="auto"/>
            <w:right w:val="none" w:sz="0" w:space="0" w:color="auto"/>
          </w:divBdr>
        </w:div>
        <w:div w:id="1016348174">
          <w:marLeft w:val="0"/>
          <w:marRight w:val="0"/>
          <w:marTop w:val="0"/>
          <w:marBottom w:val="0"/>
          <w:divBdr>
            <w:top w:val="none" w:sz="0" w:space="0" w:color="auto"/>
            <w:left w:val="none" w:sz="0" w:space="0" w:color="auto"/>
            <w:bottom w:val="none" w:sz="0" w:space="0" w:color="auto"/>
            <w:right w:val="none" w:sz="0" w:space="0" w:color="auto"/>
          </w:divBdr>
        </w:div>
        <w:div w:id="925698719">
          <w:marLeft w:val="0"/>
          <w:marRight w:val="0"/>
          <w:marTop w:val="0"/>
          <w:marBottom w:val="0"/>
          <w:divBdr>
            <w:top w:val="none" w:sz="0" w:space="0" w:color="auto"/>
            <w:left w:val="none" w:sz="0" w:space="0" w:color="auto"/>
            <w:bottom w:val="none" w:sz="0" w:space="0" w:color="auto"/>
            <w:right w:val="none" w:sz="0" w:space="0" w:color="auto"/>
          </w:divBdr>
        </w:div>
        <w:div w:id="1852139598">
          <w:marLeft w:val="0"/>
          <w:marRight w:val="0"/>
          <w:marTop w:val="0"/>
          <w:marBottom w:val="0"/>
          <w:divBdr>
            <w:top w:val="none" w:sz="0" w:space="0" w:color="auto"/>
            <w:left w:val="none" w:sz="0" w:space="0" w:color="auto"/>
            <w:bottom w:val="none" w:sz="0" w:space="0" w:color="auto"/>
            <w:right w:val="none" w:sz="0" w:space="0" w:color="auto"/>
          </w:divBdr>
        </w:div>
        <w:div w:id="561908852">
          <w:marLeft w:val="0"/>
          <w:marRight w:val="0"/>
          <w:marTop w:val="0"/>
          <w:marBottom w:val="0"/>
          <w:divBdr>
            <w:top w:val="none" w:sz="0" w:space="0" w:color="auto"/>
            <w:left w:val="none" w:sz="0" w:space="0" w:color="auto"/>
            <w:bottom w:val="none" w:sz="0" w:space="0" w:color="auto"/>
            <w:right w:val="none" w:sz="0" w:space="0" w:color="auto"/>
          </w:divBdr>
        </w:div>
        <w:div w:id="985166639">
          <w:marLeft w:val="0"/>
          <w:marRight w:val="0"/>
          <w:marTop w:val="0"/>
          <w:marBottom w:val="0"/>
          <w:divBdr>
            <w:top w:val="none" w:sz="0" w:space="0" w:color="auto"/>
            <w:left w:val="none" w:sz="0" w:space="0" w:color="auto"/>
            <w:bottom w:val="none" w:sz="0" w:space="0" w:color="auto"/>
            <w:right w:val="none" w:sz="0" w:space="0" w:color="auto"/>
          </w:divBdr>
        </w:div>
        <w:div w:id="33894616">
          <w:marLeft w:val="0"/>
          <w:marRight w:val="0"/>
          <w:marTop w:val="0"/>
          <w:marBottom w:val="0"/>
          <w:divBdr>
            <w:top w:val="none" w:sz="0" w:space="0" w:color="auto"/>
            <w:left w:val="none" w:sz="0" w:space="0" w:color="auto"/>
            <w:bottom w:val="none" w:sz="0" w:space="0" w:color="auto"/>
            <w:right w:val="none" w:sz="0" w:space="0" w:color="auto"/>
          </w:divBdr>
        </w:div>
        <w:div w:id="1452088405">
          <w:marLeft w:val="0"/>
          <w:marRight w:val="0"/>
          <w:marTop w:val="0"/>
          <w:marBottom w:val="0"/>
          <w:divBdr>
            <w:top w:val="none" w:sz="0" w:space="0" w:color="auto"/>
            <w:left w:val="none" w:sz="0" w:space="0" w:color="auto"/>
            <w:bottom w:val="none" w:sz="0" w:space="0" w:color="auto"/>
            <w:right w:val="none" w:sz="0" w:space="0" w:color="auto"/>
          </w:divBdr>
        </w:div>
        <w:div w:id="1717004045">
          <w:marLeft w:val="0"/>
          <w:marRight w:val="0"/>
          <w:marTop w:val="0"/>
          <w:marBottom w:val="0"/>
          <w:divBdr>
            <w:top w:val="none" w:sz="0" w:space="0" w:color="auto"/>
            <w:left w:val="none" w:sz="0" w:space="0" w:color="auto"/>
            <w:bottom w:val="none" w:sz="0" w:space="0" w:color="auto"/>
            <w:right w:val="none" w:sz="0" w:space="0" w:color="auto"/>
          </w:divBdr>
        </w:div>
        <w:div w:id="2135636820">
          <w:marLeft w:val="0"/>
          <w:marRight w:val="0"/>
          <w:marTop w:val="0"/>
          <w:marBottom w:val="0"/>
          <w:divBdr>
            <w:top w:val="none" w:sz="0" w:space="0" w:color="auto"/>
            <w:left w:val="none" w:sz="0" w:space="0" w:color="auto"/>
            <w:bottom w:val="none" w:sz="0" w:space="0" w:color="auto"/>
            <w:right w:val="none" w:sz="0" w:space="0" w:color="auto"/>
          </w:divBdr>
        </w:div>
        <w:div w:id="736779465">
          <w:marLeft w:val="0"/>
          <w:marRight w:val="0"/>
          <w:marTop w:val="0"/>
          <w:marBottom w:val="0"/>
          <w:divBdr>
            <w:top w:val="none" w:sz="0" w:space="0" w:color="auto"/>
            <w:left w:val="none" w:sz="0" w:space="0" w:color="auto"/>
            <w:bottom w:val="none" w:sz="0" w:space="0" w:color="auto"/>
            <w:right w:val="none" w:sz="0" w:space="0" w:color="auto"/>
          </w:divBdr>
        </w:div>
        <w:div w:id="509299498">
          <w:marLeft w:val="0"/>
          <w:marRight w:val="0"/>
          <w:marTop w:val="0"/>
          <w:marBottom w:val="0"/>
          <w:divBdr>
            <w:top w:val="none" w:sz="0" w:space="0" w:color="auto"/>
            <w:left w:val="none" w:sz="0" w:space="0" w:color="auto"/>
            <w:bottom w:val="none" w:sz="0" w:space="0" w:color="auto"/>
            <w:right w:val="none" w:sz="0" w:space="0" w:color="auto"/>
          </w:divBdr>
        </w:div>
        <w:div w:id="913274585">
          <w:marLeft w:val="0"/>
          <w:marRight w:val="0"/>
          <w:marTop w:val="0"/>
          <w:marBottom w:val="0"/>
          <w:divBdr>
            <w:top w:val="none" w:sz="0" w:space="0" w:color="auto"/>
            <w:left w:val="none" w:sz="0" w:space="0" w:color="auto"/>
            <w:bottom w:val="none" w:sz="0" w:space="0" w:color="auto"/>
            <w:right w:val="none" w:sz="0" w:space="0" w:color="auto"/>
          </w:divBdr>
        </w:div>
        <w:div w:id="37438505">
          <w:marLeft w:val="0"/>
          <w:marRight w:val="0"/>
          <w:marTop w:val="0"/>
          <w:marBottom w:val="0"/>
          <w:divBdr>
            <w:top w:val="none" w:sz="0" w:space="0" w:color="auto"/>
            <w:left w:val="none" w:sz="0" w:space="0" w:color="auto"/>
            <w:bottom w:val="none" w:sz="0" w:space="0" w:color="auto"/>
            <w:right w:val="none" w:sz="0" w:space="0" w:color="auto"/>
          </w:divBdr>
        </w:div>
        <w:div w:id="1794058195">
          <w:marLeft w:val="0"/>
          <w:marRight w:val="0"/>
          <w:marTop w:val="0"/>
          <w:marBottom w:val="0"/>
          <w:divBdr>
            <w:top w:val="none" w:sz="0" w:space="0" w:color="auto"/>
            <w:left w:val="none" w:sz="0" w:space="0" w:color="auto"/>
            <w:bottom w:val="none" w:sz="0" w:space="0" w:color="auto"/>
            <w:right w:val="none" w:sz="0" w:space="0" w:color="auto"/>
          </w:divBdr>
        </w:div>
        <w:div w:id="1265915992">
          <w:marLeft w:val="0"/>
          <w:marRight w:val="0"/>
          <w:marTop w:val="0"/>
          <w:marBottom w:val="0"/>
          <w:divBdr>
            <w:top w:val="none" w:sz="0" w:space="0" w:color="auto"/>
            <w:left w:val="none" w:sz="0" w:space="0" w:color="auto"/>
            <w:bottom w:val="none" w:sz="0" w:space="0" w:color="auto"/>
            <w:right w:val="none" w:sz="0" w:space="0" w:color="auto"/>
          </w:divBdr>
        </w:div>
        <w:div w:id="1240209366">
          <w:marLeft w:val="0"/>
          <w:marRight w:val="0"/>
          <w:marTop w:val="0"/>
          <w:marBottom w:val="0"/>
          <w:divBdr>
            <w:top w:val="none" w:sz="0" w:space="0" w:color="auto"/>
            <w:left w:val="none" w:sz="0" w:space="0" w:color="auto"/>
            <w:bottom w:val="none" w:sz="0" w:space="0" w:color="auto"/>
            <w:right w:val="none" w:sz="0" w:space="0" w:color="auto"/>
          </w:divBdr>
        </w:div>
        <w:div w:id="1864439571">
          <w:marLeft w:val="0"/>
          <w:marRight w:val="0"/>
          <w:marTop w:val="0"/>
          <w:marBottom w:val="0"/>
          <w:divBdr>
            <w:top w:val="none" w:sz="0" w:space="0" w:color="auto"/>
            <w:left w:val="none" w:sz="0" w:space="0" w:color="auto"/>
            <w:bottom w:val="none" w:sz="0" w:space="0" w:color="auto"/>
            <w:right w:val="none" w:sz="0" w:space="0" w:color="auto"/>
          </w:divBdr>
        </w:div>
        <w:div w:id="1048648091">
          <w:marLeft w:val="0"/>
          <w:marRight w:val="0"/>
          <w:marTop w:val="0"/>
          <w:marBottom w:val="0"/>
          <w:divBdr>
            <w:top w:val="none" w:sz="0" w:space="0" w:color="auto"/>
            <w:left w:val="none" w:sz="0" w:space="0" w:color="auto"/>
            <w:bottom w:val="none" w:sz="0" w:space="0" w:color="auto"/>
            <w:right w:val="none" w:sz="0" w:space="0" w:color="auto"/>
          </w:divBdr>
        </w:div>
        <w:div w:id="1895893173">
          <w:marLeft w:val="0"/>
          <w:marRight w:val="0"/>
          <w:marTop w:val="0"/>
          <w:marBottom w:val="0"/>
          <w:divBdr>
            <w:top w:val="none" w:sz="0" w:space="0" w:color="auto"/>
            <w:left w:val="none" w:sz="0" w:space="0" w:color="auto"/>
            <w:bottom w:val="none" w:sz="0" w:space="0" w:color="auto"/>
            <w:right w:val="none" w:sz="0" w:space="0" w:color="auto"/>
          </w:divBdr>
        </w:div>
        <w:div w:id="469514195">
          <w:marLeft w:val="0"/>
          <w:marRight w:val="0"/>
          <w:marTop w:val="0"/>
          <w:marBottom w:val="0"/>
          <w:divBdr>
            <w:top w:val="none" w:sz="0" w:space="0" w:color="auto"/>
            <w:left w:val="none" w:sz="0" w:space="0" w:color="auto"/>
            <w:bottom w:val="none" w:sz="0" w:space="0" w:color="auto"/>
            <w:right w:val="none" w:sz="0" w:space="0" w:color="auto"/>
          </w:divBdr>
        </w:div>
        <w:div w:id="1039009817">
          <w:marLeft w:val="0"/>
          <w:marRight w:val="0"/>
          <w:marTop w:val="0"/>
          <w:marBottom w:val="0"/>
          <w:divBdr>
            <w:top w:val="none" w:sz="0" w:space="0" w:color="auto"/>
            <w:left w:val="none" w:sz="0" w:space="0" w:color="auto"/>
            <w:bottom w:val="none" w:sz="0" w:space="0" w:color="auto"/>
            <w:right w:val="none" w:sz="0" w:space="0" w:color="auto"/>
          </w:divBdr>
        </w:div>
        <w:div w:id="1052079477">
          <w:marLeft w:val="0"/>
          <w:marRight w:val="0"/>
          <w:marTop w:val="0"/>
          <w:marBottom w:val="0"/>
          <w:divBdr>
            <w:top w:val="none" w:sz="0" w:space="0" w:color="auto"/>
            <w:left w:val="none" w:sz="0" w:space="0" w:color="auto"/>
            <w:bottom w:val="none" w:sz="0" w:space="0" w:color="auto"/>
            <w:right w:val="none" w:sz="0" w:space="0" w:color="auto"/>
          </w:divBdr>
        </w:div>
        <w:div w:id="575897096">
          <w:marLeft w:val="0"/>
          <w:marRight w:val="0"/>
          <w:marTop w:val="0"/>
          <w:marBottom w:val="0"/>
          <w:divBdr>
            <w:top w:val="none" w:sz="0" w:space="0" w:color="auto"/>
            <w:left w:val="none" w:sz="0" w:space="0" w:color="auto"/>
            <w:bottom w:val="none" w:sz="0" w:space="0" w:color="auto"/>
            <w:right w:val="none" w:sz="0" w:space="0" w:color="auto"/>
          </w:divBdr>
        </w:div>
        <w:div w:id="842820623">
          <w:marLeft w:val="0"/>
          <w:marRight w:val="0"/>
          <w:marTop w:val="0"/>
          <w:marBottom w:val="0"/>
          <w:divBdr>
            <w:top w:val="none" w:sz="0" w:space="0" w:color="auto"/>
            <w:left w:val="none" w:sz="0" w:space="0" w:color="auto"/>
            <w:bottom w:val="none" w:sz="0" w:space="0" w:color="auto"/>
            <w:right w:val="none" w:sz="0" w:space="0" w:color="auto"/>
          </w:divBdr>
        </w:div>
        <w:div w:id="663240274">
          <w:marLeft w:val="0"/>
          <w:marRight w:val="0"/>
          <w:marTop w:val="0"/>
          <w:marBottom w:val="0"/>
          <w:divBdr>
            <w:top w:val="none" w:sz="0" w:space="0" w:color="auto"/>
            <w:left w:val="none" w:sz="0" w:space="0" w:color="auto"/>
            <w:bottom w:val="none" w:sz="0" w:space="0" w:color="auto"/>
            <w:right w:val="none" w:sz="0" w:space="0" w:color="auto"/>
          </w:divBdr>
        </w:div>
        <w:div w:id="1708944804">
          <w:marLeft w:val="0"/>
          <w:marRight w:val="0"/>
          <w:marTop w:val="0"/>
          <w:marBottom w:val="0"/>
          <w:divBdr>
            <w:top w:val="none" w:sz="0" w:space="0" w:color="auto"/>
            <w:left w:val="none" w:sz="0" w:space="0" w:color="auto"/>
            <w:bottom w:val="none" w:sz="0" w:space="0" w:color="auto"/>
            <w:right w:val="none" w:sz="0" w:space="0" w:color="auto"/>
          </w:divBdr>
        </w:div>
        <w:div w:id="1528131122">
          <w:marLeft w:val="0"/>
          <w:marRight w:val="0"/>
          <w:marTop w:val="0"/>
          <w:marBottom w:val="0"/>
          <w:divBdr>
            <w:top w:val="none" w:sz="0" w:space="0" w:color="auto"/>
            <w:left w:val="none" w:sz="0" w:space="0" w:color="auto"/>
            <w:bottom w:val="none" w:sz="0" w:space="0" w:color="auto"/>
            <w:right w:val="none" w:sz="0" w:space="0" w:color="auto"/>
          </w:divBdr>
        </w:div>
        <w:div w:id="678852694">
          <w:marLeft w:val="0"/>
          <w:marRight w:val="0"/>
          <w:marTop w:val="0"/>
          <w:marBottom w:val="0"/>
          <w:divBdr>
            <w:top w:val="none" w:sz="0" w:space="0" w:color="auto"/>
            <w:left w:val="none" w:sz="0" w:space="0" w:color="auto"/>
            <w:bottom w:val="none" w:sz="0" w:space="0" w:color="auto"/>
            <w:right w:val="none" w:sz="0" w:space="0" w:color="auto"/>
          </w:divBdr>
        </w:div>
        <w:div w:id="632835847">
          <w:marLeft w:val="0"/>
          <w:marRight w:val="0"/>
          <w:marTop w:val="0"/>
          <w:marBottom w:val="0"/>
          <w:divBdr>
            <w:top w:val="none" w:sz="0" w:space="0" w:color="auto"/>
            <w:left w:val="none" w:sz="0" w:space="0" w:color="auto"/>
            <w:bottom w:val="none" w:sz="0" w:space="0" w:color="auto"/>
            <w:right w:val="none" w:sz="0" w:space="0" w:color="auto"/>
          </w:divBdr>
        </w:div>
        <w:div w:id="1917133425">
          <w:marLeft w:val="0"/>
          <w:marRight w:val="0"/>
          <w:marTop w:val="0"/>
          <w:marBottom w:val="0"/>
          <w:divBdr>
            <w:top w:val="none" w:sz="0" w:space="0" w:color="auto"/>
            <w:left w:val="none" w:sz="0" w:space="0" w:color="auto"/>
            <w:bottom w:val="none" w:sz="0" w:space="0" w:color="auto"/>
            <w:right w:val="none" w:sz="0" w:space="0" w:color="auto"/>
          </w:divBdr>
        </w:div>
        <w:div w:id="1561138083">
          <w:marLeft w:val="0"/>
          <w:marRight w:val="0"/>
          <w:marTop w:val="0"/>
          <w:marBottom w:val="0"/>
          <w:divBdr>
            <w:top w:val="none" w:sz="0" w:space="0" w:color="auto"/>
            <w:left w:val="none" w:sz="0" w:space="0" w:color="auto"/>
            <w:bottom w:val="none" w:sz="0" w:space="0" w:color="auto"/>
            <w:right w:val="none" w:sz="0" w:space="0" w:color="auto"/>
          </w:divBdr>
        </w:div>
        <w:div w:id="1574586944">
          <w:marLeft w:val="0"/>
          <w:marRight w:val="0"/>
          <w:marTop w:val="0"/>
          <w:marBottom w:val="0"/>
          <w:divBdr>
            <w:top w:val="none" w:sz="0" w:space="0" w:color="auto"/>
            <w:left w:val="none" w:sz="0" w:space="0" w:color="auto"/>
            <w:bottom w:val="none" w:sz="0" w:space="0" w:color="auto"/>
            <w:right w:val="none" w:sz="0" w:space="0" w:color="auto"/>
          </w:divBdr>
        </w:div>
        <w:div w:id="627197836">
          <w:marLeft w:val="0"/>
          <w:marRight w:val="0"/>
          <w:marTop w:val="0"/>
          <w:marBottom w:val="0"/>
          <w:divBdr>
            <w:top w:val="none" w:sz="0" w:space="0" w:color="auto"/>
            <w:left w:val="none" w:sz="0" w:space="0" w:color="auto"/>
            <w:bottom w:val="none" w:sz="0" w:space="0" w:color="auto"/>
            <w:right w:val="none" w:sz="0" w:space="0" w:color="auto"/>
          </w:divBdr>
        </w:div>
        <w:div w:id="1658146870">
          <w:marLeft w:val="0"/>
          <w:marRight w:val="0"/>
          <w:marTop w:val="0"/>
          <w:marBottom w:val="0"/>
          <w:divBdr>
            <w:top w:val="none" w:sz="0" w:space="0" w:color="auto"/>
            <w:left w:val="none" w:sz="0" w:space="0" w:color="auto"/>
            <w:bottom w:val="none" w:sz="0" w:space="0" w:color="auto"/>
            <w:right w:val="none" w:sz="0" w:space="0" w:color="auto"/>
          </w:divBdr>
        </w:div>
        <w:div w:id="972710861">
          <w:marLeft w:val="0"/>
          <w:marRight w:val="0"/>
          <w:marTop w:val="0"/>
          <w:marBottom w:val="0"/>
          <w:divBdr>
            <w:top w:val="none" w:sz="0" w:space="0" w:color="auto"/>
            <w:left w:val="none" w:sz="0" w:space="0" w:color="auto"/>
            <w:bottom w:val="none" w:sz="0" w:space="0" w:color="auto"/>
            <w:right w:val="none" w:sz="0" w:space="0" w:color="auto"/>
          </w:divBdr>
        </w:div>
        <w:div w:id="1186480093">
          <w:marLeft w:val="0"/>
          <w:marRight w:val="0"/>
          <w:marTop w:val="0"/>
          <w:marBottom w:val="0"/>
          <w:divBdr>
            <w:top w:val="none" w:sz="0" w:space="0" w:color="auto"/>
            <w:left w:val="none" w:sz="0" w:space="0" w:color="auto"/>
            <w:bottom w:val="none" w:sz="0" w:space="0" w:color="auto"/>
            <w:right w:val="none" w:sz="0" w:space="0" w:color="auto"/>
          </w:divBdr>
        </w:div>
        <w:div w:id="548733976">
          <w:marLeft w:val="0"/>
          <w:marRight w:val="0"/>
          <w:marTop w:val="0"/>
          <w:marBottom w:val="0"/>
          <w:divBdr>
            <w:top w:val="none" w:sz="0" w:space="0" w:color="auto"/>
            <w:left w:val="none" w:sz="0" w:space="0" w:color="auto"/>
            <w:bottom w:val="none" w:sz="0" w:space="0" w:color="auto"/>
            <w:right w:val="none" w:sz="0" w:space="0" w:color="auto"/>
          </w:divBdr>
        </w:div>
        <w:div w:id="98648130">
          <w:marLeft w:val="0"/>
          <w:marRight w:val="0"/>
          <w:marTop w:val="0"/>
          <w:marBottom w:val="0"/>
          <w:divBdr>
            <w:top w:val="none" w:sz="0" w:space="0" w:color="auto"/>
            <w:left w:val="none" w:sz="0" w:space="0" w:color="auto"/>
            <w:bottom w:val="none" w:sz="0" w:space="0" w:color="auto"/>
            <w:right w:val="none" w:sz="0" w:space="0" w:color="auto"/>
          </w:divBdr>
        </w:div>
        <w:div w:id="779027429">
          <w:marLeft w:val="0"/>
          <w:marRight w:val="0"/>
          <w:marTop w:val="0"/>
          <w:marBottom w:val="0"/>
          <w:divBdr>
            <w:top w:val="none" w:sz="0" w:space="0" w:color="auto"/>
            <w:left w:val="none" w:sz="0" w:space="0" w:color="auto"/>
            <w:bottom w:val="none" w:sz="0" w:space="0" w:color="auto"/>
            <w:right w:val="none" w:sz="0" w:space="0" w:color="auto"/>
          </w:divBdr>
        </w:div>
        <w:div w:id="1653371408">
          <w:marLeft w:val="0"/>
          <w:marRight w:val="0"/>
          <w:marTop w:val="0"/>
          <w:marBottom w:val="0"/>
          <w:divBdr>
            <w:top w:val="none" w:sz="0" w:space="0" w:color="auto"/>
            <w:left w:val="none" w:sz="0" w:space="0" w:color="auto"/>
            <w:bottom w:val="none" w:sz="0" w:space="0" w:color="auto"/>
            <w:right w:val="none" w:sz="0" w:space="0" w:color="auto"/>
          </w:divBdr>
        </w:div>
        <w:div w:id="1932734977">
          <w:marLeft w:val="0"/>
          <w:marRight w:val="0"/>
          <w:marTop w:val="0"/>
          <w:marBottom w:val="0"/>
          <w:divBdr>
            <w:top w:val="none" w:sz="0" w:space="0" w:color="auto"/>
            <w:left w:val="none" w:sz="0" w:space="0" w:color="auto"/>
            <w:bottom w:val="none" w:sz="0" w:space="0" w:color="auto"/>
            <w:right w:val="none" w:sz="0" w:space="0" w:color="auto"/>
          </w:divBdr>
        </w:div>
        <w:div w:id="1889149371">
          <w:marLeft w:val="0"/>
          <w:marRight w:val="0"/>
          <w:marTop w:val="0"/>
          <w:marBottom w:val="0"/>
          <w:divBdr>
            <w:top w:val="none" w:sz="0" w:space="0" w:color="auto"/>
            <w:left w:val="none" w:sz="0" w:space="0" w:color="auto"/>
            <w:bottom w:val="none" w:sz="0" w:space="0" w:color="auto"/>
            <w:right w:val="none" w:sz="0" w:space="0" w:color="auto"/>
          </w:divBdr>
        </w:div>
        <w:div w:id="656613004">
          <w:marLeft w:val="0"/>
          <w:marRight w:val="0"/>
          <w:marTop w:val="0"/>
          <w:marBottom w:val="0"/>
          <w:divBdr>
            <w:top w:val="none" w:sz="0" w:space="0" w:color="auto"/>
            <w:left w:val="none" w:sz="0" w:space="0" w:color="auto"/>
            <w:bottom w:val="none" w:sz="0" w:space="0" w:color="auto"/>
            <w:right w:val="none" w:sz="0" w:space="0" w:color="auto"/>
          </w:divBdr>
        </w:div>
        <w:div w:id="2044013529">
          <w:marLeft w:val="0"/>
          <w:marRight w:val="0"/>
          <w:marTop w:val="0"/>
          <w:marBottom w:val="0"/>
          <w:divBdr>
            <w:top w:val="none" w:sz="0" w:space="0" w:color="auto"/>
            <w:left w:val="none" w:sz="0" w:space="0" w:color="auto"/>
            <w:bottom w:val="none" w:sz="0" w:space="0" w:color="auto"/>
            <w:right w:val="none" w:sz="0" w:space="0" w:color="auto"/>
          </w:divBdr>
        </w:div>
        <w:div w:id="999621028">
          <w:marLeft w:val="0"/>
          <w:marRight w:val="0"/>
          <w:marTop w:val="0"/>
          <w:marBottom w:val="0"/>
          <w:divBdr>
            <w:top w:val="none" w:sz="0" w:space="0" w:color="auto"/>
            <w:left w:val="none" w:sz="0" w:space="0" w:color="auto"/>
            <w:bottom w:val="none" w:sz="0" w:space="0" w:color="auto"/>
            <w:right w:val="none" w:sz="0" w:space="0" w:color="auto"/>
          </w:divBdr>
        </w:div>
        <w:div w:id="2010135766">
          <w:marLeft w:val="0"/>
          <w:marRight w:val="0"/>
          <w:marTop w:val="0"/>
          <w:marBottom w:val="0"/>
          <w:divBdr>
            <w:top w:val="none" w:sz="0" w:space="0" w:color="auto"/>
            <w:left w:val="none" w:sz="0" w:space="0" w:color="auto"/>
            <w:bottom w:val="none" w:sz="0" w:space="0" w:color="auto"/>
            <w:right w:val="none" w:sz="0" w:space="0" w:color="auto"/>
          </w:divBdr>
        </w:div>
        <w:div w:id="1815835361">
          <w:marLeft w:val="0"/>
          <w:marRight w:val="0"/>
          <w:marTop w:val="0"/>
          <w:marBottom w:val="0"/>
          <w:divBdr>
            <w:top w:val="none" w:sz="0" w:space="0" w:color="auto"/>
            <w:left w:val="none" w:sz="0" w:space="0" w:color="auto"/>
            <w:bottom w:val="none" w:sz="0" w:space="0" w:color="auto"/>
            <w:right w:val="none" w:sz="0" w:space="0" w:color="auto"/>
          </w:divBdr>
        </w:div>
      </w:divsChild>
    </w:div>
    <w:div w:id="1585649789">
      <w:bodyDiv w:val="1"/>
      <w:marLeft w:val="0"/>
      <w:marRight w:val="0"/>
      <w:marTop w:val="0"/>
      <w:marBottom w:val="0"/>
      <w:divBdr>
        <w:top w:val="none" w:sz="0" w:space="0" w:color="auto"/>
        <w:left w:val="none" w:sz="0" w:space="0" w:color="auto"/>
        <w:bottom w:val="none" w:sz="0" w:space="0" w:color="auto"/>
        <w:right w:val="none" w:sz="0" w:space="0" w:color="auto"/>
      </w:divBdr>
    </w:div>
    <w:div w:id="1835337774">
      <w:bodyDiv w:val="1"/>
      <w:marLeft w:val="0"/>
      <w:marRight w:val="0"/>
      <w:marTop w:val="0"/>
      <w:marBottom w:val="0"/>
      <w:divBdr>
        <w:top w:val="none" w:sz="0" w:space="0" w:color="auto"/>
        <w:left w:val="none" w:sz="0" w:space="0" w:color="auto"/>
        <w:bottom w:val="none" w:sz="0" w:space="0" w:color="auto"/>
        <w:right w:val="none" w:sz="0" w:space="0" w:color="auto"/>
      </w:divBdr>
      <w:divsChild>
        <w:div w:id="1794789301">
          <w:marLeft w:val="0"/>
          <w:marRight w:val="0"/>
          <w:marTop w:val="0"/>
          <w:marBottom w:val="0"/>
          <w:divBdr>
            <w:top w:val="none" w:sz="0" w:space="0" w:color="auto"/>
            <w:left w:val="none" w:sz="0" w:space="0" w:color="auto"/>
            <w:bottom w:val="none" w:sz="0" w:space="0" w:color="auto"/>
            <w:right w:val="none" w:sz="0" w:space="0" w:color="auto"/>
          </w:divBdr>
        </w:div>
        <w:div w:id="1911959746">
          <w:marLeft w:val="0"/>
          <w:marRight w:val="0"/>
          <w:marTop w:val="0"/>
          <w:marBottom w:val="0"/>
          <w:divBdr>
            <w:top w:val="none" w:sz="0" w:space="0" w:color="auto"/>
            <w:left w:val="none" w:sz="0" w:space="0" w:color="auto"/>
            <w:bottom w:val="none" w:sz="0" w:space="0" w:color="auto"/>
            <w:right w:val="none" w:sz="0" w:space="0" w:color="auto"/>
          </w:divBdr>
        </w:div>
        <w:div w:id="626591625">
          <w:marLeft w:val="0"/>
          <w:marRight w:val="0"/>
          <w:marTop w:val="0"/>
          <w:marBottom w:val="0"/>
          <w:divBdr>
            <w:top w:val="none" w:sz="0" w:space="0" w:color="auto"/>
            <w:left w:val="none" w:sz="0" w:space="0" w:color="auto"/>
            <w:bottom w:val="none" w:sz="0" w:space="0" w:color="auto"/>
            <w:right w:val="none" w:sz="0" w:space="0" w:color="auto"/>
          </w:divBdr>
        </w:div>
        <w:div w:id="767891521">
          <w:marLeft w:val="0"/>
          <w:marRight w:val="0"/>
          <w:marTop w:val="0"/>
          <w:marBottom w:val="0"/>
          <w:divBdr>
            <w:top w:val="none" w:sz="0" w:space="0" w:color="auto"/>
            <w:left w:val="none" w:sz="0" w:space="0" w:color="auto"/>
            <w:bottom w:val="none" w:sz="0" w:space="0" w:color="auto"/>
            <w:right w:val="none" w:sz="0" w:space="0" w:color="auto"/>
          </w:divBdr>
        </w:div>
        <w:div w:id="229657743">
          <w:marLeft w:val="0"/>
          <w:marRight w:val="0"/>
          <w:marTop w:val="0"/>
          <w:marBottom w:val="0"/>
          <w:divBdr>
            <w:top w:val="none" w:sz="0" w:space="0" w:color="auto"/>
            <w:left w:val="none" w:sz="0" w:space="0" w:color="auto"/>
            <w:bottom w:val="none" w:sz="0" w:space="0" w:color="auto"/>
            <w:right w:val="none" w:sz="0" w:space="0" w:color="auto"/>
          </w:divBdr>
        </w:div>
        <w:div w:id="437943000">
          <w:marLeft w:val="0"/>
          <w:marRight w:val="0"/>
          <w:marTop w:val="0"/>
          <w:marBottom w:val="0"/>
          <w:divBdr>
            <w:top w:val="none" w:sz="0" w:space="0" w:color="auto"/>
            <w:left w:val="none" w:sz="0" w:space="0" w:color="auto"/>
            <w:bottom w:val="none" w:sz="0" w:space="0" w:color="auto"/>
            <w:right w:val="none" w:sz="0" w:space="0" w:color="auto"/>
          </w:divBdr>
        </w:div>
        <w:div w:id="1597833588">
          <w:marLeft w:val="0"/>
          <w:marRight w:val="0"/>
          <w:marTop w:val="0"/>
          <w:marBottom w:val="0"/>
          <w:divBdr>
            <w:top w:val="none" w:sz="0" w:space="0" w:color="auto"/>
            <w:left w:val="none" w:sz="0" w:space="0" w:color="auto"/>
            <w:bottom w:val="none" w:sz="0" w:space="0" w:color="auto"/>
            <w:right w:val="none" w:sz="0" w:space="0" w:color="auto"/>
          </w:divBdr>
        </w:div>
        <w:div w:id="1155025081">
          <w:marLeft w:val="0"/>
          <w:marRight w:val="0"/>
          <w:marTop w:val="0"/>
          <w:marBottom w:val="0"/>
          <w:divBdr>
            <w:top w:val="none" w:sz="0" w:space="0" w:color="auto"/>
            <w:left w:val="none" w:sz="0" w:space="0" w:color="auto"/>
            <w:bottom w:val="none" w:sz="0" w:space="0" w:color="auto"/>
            <w:right w:val="none" w:sz="0" w:space="0" w:color="auto"/>
          </w:divBdr>
        </w:div>
        <w:div w:id="1813327539">
          <w:marLeft w:val="0"/>
          <w:marRight w:val="0"/>
          <w:marTop w:val="0"/>
          <w:marBottom w:val="0"/>
          <w:divBdr>
            <w:top w:val="none" w:sz="0" w:space="0" w:color="auto"/>
            <w:left w:val="none" w:sz="0" w:space="0" w:color="auto"/>
            <w:bottom w:val="none" w:sz="0" w:space="0" w:color="auto"/>
            <w:right w:val="none" w:sz="0" w:space="0" w:color="auto"/>
          </w:divBdr>
        </w:div>
        <w:div w:id="578910082">
          <w:marLeft w:val="0"/>
          <w:marRight w:val="0"/>
          <w:marTop w:val="0"/>
          <w:marBottom w:val="0"/>
          <w:divBdr>
            <w:top w:val="none" w:sz="0" w:space="0" w:color="auto"/>
            <w:left w:val="none" w:sz="0" w:space="0" w:color="auto"/>
            <w:bottom w:val="none" w:sz="0" w:space="0" w:color="auto"/>
            <w:right w:val="none" w:sz="0" w:space="0" w:color="auto"/>
          </w:divBdr>
        </w:div>
        <w:div w:id="1452166660">
          <w:marLeft w:val="0"/>
          <w:marRight w:val="0"/>
          <w:marTop w:val="0"/>
          <w:marBottom w:val="0"/>
          <w:divBdr>
            <w:top w:val="none" w:sz="0" w:space="0" w:color="auto"/>
            <w:left w:val="none" w:sz="0" w:space="0" w:color="auto"/>
            <w:bottom w:val="none" w:sz="0" w:space="0" w:color="auto"/>
            <w:right w:val="none" w:sz="0" w:space="0" w:color="auto"/>
          </w:divBdr>
        </w:div>
        <w:div w:id="499127387">
          <w:marLeft w:val="0"/>
          <w:marRight w:val="0"/>
          <w:marTop w:val="0"/>
          <w:marBottom w:val="0"/>
          <w:divBdr>
            <w:top w:val="none" w:sz="0" w:space="0" w:color="auto"/>
            <w:left w:val="none" w:sz="0" w:space="0" w:color="auto"/>
            <w:bottom w:val="none" w:sz="0" w:space="0" w:color="auto"/>
            <w:right w:val="none" w:sz="0" w:space="0" w:color="auto"/>
          </w:divBdr>
        </w:div>
        <w:div w:id="1921790603">
          <w:marLeft w:val="0"/>
          <w:marRight w:val="0"/>
          <w:marTop w:val="0"/>
          <w:marBottom w:val="0"/>
          <w:divBdr>
            <w:top w:val="none" w:sz="0" w:space="0" w:color="auto"/>
            <w:left w:val="none" w:sz="0" w:space="0" w:color="auto"/>
            <w:bottom w:val="none" w:sz="0" w:space="0" w:color="auto"/>
            <w:right w:val="none" w:sz="0" w:space="0" w:color="auto"/>
          </w:divBdr>
        </w:div>
        <w:div w:id="637876776">
          <w:marLeft w:val="0"/>
          <w:marRight w:val="0"/>
          <w:marTop w:val="0"/>
          <w:marBottom w:val="0"/>
          <w:divBdr>
            <w:top w:val="none" w:sz="0" w:space="0" w:color="auto"/>
            <w:left w:val="none" w:sz="0" w:space="0" w:color="auto"/>
            <w:bottom w:val="none" w:sz="0" w:space="0" w:color="auto"/>
            <w:right w:val="none" w:sz="0" w:space="0" w:color="auto"/>
          </w:divBdr>
        </w:div>
        <w:div w:id="719524351">
          <w:marLeft w:val="0"/>
          <w:marRight w:val="0"/>
          <w:marTop w:val="0"/>
          <w:marBottom w:val="0"/>
          <w:divBdr>
            <w:top w:val="none" w:sz="0" w:space="0" w:color="auto"/>
            <w:left w:val="none" w:sz="0" w:space="0" w:color="auto"/>
            <w:bottom w:val="none" w:sz="0" w:space="0" w:color="auto"/>
            <w:right w:val="none" w:sz="0" w:space="0" w:color="auto"/>
          </w:divBdr>
        </w:div>
        <w:div w:id="1905872672">
          <w:marLeft w:val="0"/>
          <w:marRight w:val="0"/>
          <w:marTop w:val="0"/>
          <w:marBottom w:val="0"/>
          <w:divBdr>
            <w:top w:val="none" w:sz="0" w:space="0" w:color="auto"/>
            <w:left w:val="none" w:sz="0" w:space="0" w:color="auto"/>
            <w:bottom w:val="none" w:sz="0" w:space="0" w:color="auto"/>
            <w:right w:val="none" w:sz="0" w:space="0" w:color="auto"/>
          </w:divBdr>
        </w:div>
        <w:div w:id="808206548">
          <w:marLeft w:val="0"/>
          <w:marRight w:val="0"/>
          <w:marTop w:val="0"/>
          <w:marBottom w:val="0"/>
          <w:divBdr>
            <w:top w:val="none" w:sz="0" w:space="0" w:color="auto"/>
            <w:left w:val="none" w:sz="0" w:space="0" w:color="auto"/>
            <w:bottom w:val="none" w:sz="0" w:space="0" w:color="auto"/>
            <w:right w:val="none" w:sz="0" w:space="0" w:color="auto"/>
          </w:divBdr>
        </w:div>
        <w:div w:id="387000239">
          <w:marLeft w:val="0"/>
          <w:marRight w:val="0"/>
          <w:marTop w:val="0"/>
          <w:marBottom w:val="0"/>
          <w:divBdr>
            <w:top w:val="none" w:sz="0" w:space="0" w:color="auto"/>
            <w:left w:val="none" w:sz="0" w:space="0" w:color="auto"/>
            <w:bottom w:val="none" w:sz="0" w:space="0" w:color="auto"/>
            <w:right w:val="none" w:sz="0" w:space="0" w:color="auto"/>
          </w:divBdr>
        </w:div>
        <w:div w:id="2058041592">
          <w:marLeft w:val="0"/>
          <w:marRight w:val="0"/>
          <w:marTop w:val="0"/>
          <w:marBottom w:val="0"/>
          <w:divBdr>
            <w:top w:val="none" w:sz="0" w:space="0" w:color="auto"/>
            <w:left w:val="none" w:sz="0" w:space="0" w:color="auto"/>
            <w:bottom w:val="none" w:sz="0" w:space="0" w:color="auto"/>
            <w:right w:val="none" w:sz="0" w:space="0" w:color="auto"/>
          </w:divBdr>
        </w:div>
        <w:div w:id="444229763">
          <w:marLeft w:val="0"/>
          <w:marRight w:val="0"/>
          <w:marTop w:val="0"/>
          <w:marBottom w:val="0"/>
          <w:divBdr>
            <w:top w:val="none" w:sz="0" w:space="0" w:color="auto"/>
            <w:left w:val="none" w:sz="0" w:space="0" w:color="auto"/>
            <w:bottom w:val="none" w:sz="0" w:space="0" w:color="auto"/>
            <w:right w:val="none" w:sz="0" w:space="0" w:color="auto"/>
          </w:divBdr>
        </w:div>
        <w:div w:id="146434409">
          <w:marLeft w:val="0"/>
          <w:marRight w:val="0"/>
          <w:marTop w:val="0"/>
          <w:marBottom w:val="0"/>
          <w:divBdr>
            <w:top w:val="none" w:sz="0" w:space="0" w:color="auto"/>
            <w:left w:val="none" w:sz="0" w:space="0" w:color="auto"/>
            <w:bottom w:val="none" w:sz="0" w:space="0" w:color="auto"/>
            <w:right w:val="none" w:sz="0" w:space="0" w:color="auto"/>
          </w:divBdr>
        </w:div>
        <w:div w:id="43216026">
          <w:marLeft w:val="0"/>
          <w:marRight w:val="0"/>
          <w:marTop w:val="0"/>
          <w:marBottom w:val="0"/>
          <w:divBdr>
            <w:top w:val="none" w:sz="0" w:space="0" w:color="auto"/>
            <w:left w:val="none" w:sz="0" w:space="0" w:color="auto"/>
            <w:bottom w:val="none" w:sz="0" w:space="0" w:color="auto"/>
            <w:right w:val="none" w:sz="0" w:space="0" w:color="auto"/>
          </w:divBdr>
        </w:div>
        <w:div w:id="2011251519">
          <w:marLeft w:val="0"/>
          <w:marRight w:val="0"/>
          <w:marTop w:val="0"/>
          <w:marBottom w:val="0"/>
          <w:divBdr>
            <w:top w:val="none" w:sz="0" w:space="0" w:color="auto"/>
            <w:left w:val="none" w:sz="0" w:space="0" w:color="auto"/>
            <w:bottom w:val="none" w:sz="0" w:space="0" w:color="auto"/>
            <w:right w:val="none" w:sz="0" w:space="0" w:color="auto"/>
          </w:divBdr>
        </w:div>
        <w:div w:id="1476526266">
          <w:marLeft w:val="0"/>
          <w:marRight w:val="0"/>
          <w:marTop w:val="0"/>
          <w:marBottom w:val="0"/>
          <w:divBdr>
            <w:top w:val="none" w:sz="0" w:space="0" w:color="auto"/>
            <w:left w:val="none" w:sz="0" w:space="0" w:color="auto"/>
            <w:bottom w:val="none" w:sz="0" w:space="0" w:color="auto"/>
            <w:right w:val="none" w:sz="0" w:space="0" w:color="auto"/>
          </w:divBdr>
        </w:div>
        <w:div w:id="2034912855">
          <w:marLeft w:val="0"/>
          <w:marRight w:val="0"/>
          <w:marTop w:val="0"/>
          <w:marBottom w:val="0"/>
          <w:divBdr>
            <w:top w:val="none" w:sz="0" w:space="0" w:color="auto"/>
            <w:left w:val="none" w:sz="0" w:space="0" w:color="auto"/>
            <w:bottom w:val="none" w:sz="0" w:space="0" w:color="auto"/>
            <w:right w:val="none" w:sz="0" w:space="0" w:color="auto"/>
          </w:divBdr>
        </w:div>
      </w:divsChild>
    </w:div>
    <w:div w:id="1908034252">
      <w:bodyDiv w:val="1"/>
      <w:marLeft w:val="0"/>
      <w:marRight w:val="0"/>
      <w:marTop w:val="0"/>
      <w:marBottom w:val="0"/>
      <w:divBdr>
        <w:top w:val="none" w:sz="0" w:space="0" w:color="auto"/>
        <w:left w:val="none" w:sz="0" w:space="0" w:color="auto"/>
        <w:bottom w:val="none" w:sz="0" w:space="0" w:color="auto"/>
        <w:right w:val="none" w:sz="0" w:space="0" w:color="auto"/>
      </w:divBdr>
      <w:divsChild>
        <w:div w:id="504900837">
          <w:marLeft w:val="0"/>
          <w:marRight w:val="0"/>
          <w:marTop w:val="0"/>
          <w:marBottom w:val="0"/>
          <w:divBdr>
            <w:top w:val="none" w:sz="0" w:space="0" w:color="auto"/>
            <w:left w:val="none" w:sz="0" w:space="0" w:color="auto"/>
            <w:bottom w:val="none" w:sz="0" w:space="0" w:color="auto"/>
            <w:right w:val="none" w:sz="0" w:space="0" w:color="auto"/>
          </w:divBdr>
        </w:div>
        <w:div w:id="1337878613">
          <w:marLeft w:val="0"/>
          <w:marRight w:val="0"/>
          <w:marTop w:val="0"/>
          <w:marBottom w:val="0"/>
          <w:divBdr>
            <w:top w:val="none" w:sz="0" w:space="0" w:color="auto"/>
            <w:left w:val="none" w:sz="0" w:space="0" w:color="auto"/>
            <w:bottom w:val="none" w:sz="0" w:space="0" w:color="auto"/>
            <w:right w:val="none" w:sz="0" w:space="0" w:color="auto"/>
          </w:divBdr>
        </w:div>
        <w:div w:id="734596122">
          <w:marLeft w:val="0"/>
          <w:marRight w:val="0"/>
          <w:marTop w:val="0"/>
          <w:marBottom w:val="0"/>
          <w:divBdr>
            <w:top w:val="none" w:sz="0" w:space="0" w:color="auto"/>
            <w:left w:val="none" w:sz="0" w:space="0" w:color="auto"/>
            <w:bottom w:val="none" w:sz="0" w:space="0" w:color="auto"/>
            <w:right w:val="none" w:sz="0" w:space="0" w:color="auto"/>
          </w:divBdr>
        </w:div>
        <w:div w:id="1179276060">
          <w:marLeft w:val="0"/>
          <w:marRight w:val="0"/>
          <w:marTop w:val="0"/>
          <w:marBottom w:val="0"/>
          <w:divBdr>
            <w:top w:val="none" w:sz="0" w:space="0" w:color="auto"/>
            <w:left w:val="none" w:sz="0" w:space="0" w:color="auto"/>
            <w:bottom w:val="none" w:sz="0" w:space="0" w:color="auto"/>
            <w:right w:val="none" w:sz="0" w:space="0" w:color="auto"/>
          </w:divBdr>
        </w:div>
        <w:div w:id="1849326435">
          <w:marLeft w:val="0"/>
          <w:marRight w:val="0"/>
          <w:marTop w:val="0"/>
          <w:marBottom w:val="0"/>
          <w:divBdr>
            <w:top w:val="none" w:sz="0" w:space="0" w:color="auto"/>
            <w:left w:val="none" w:sz="0" w:space="0" w:color="auto"/>
            <w:bottom w:val="none" w:sz="0" w:space="0" w:color="auto"/>
            <w:right w:val="none" w:sz="0" w:space="0" w:color="auto"/>
          </w:divBdr>
        </w:div>
        <w:div w:id="819804227">
          <w:marLeft w:val="0"/>
          <w:marRight w:val="0"/>
          <w:marTop w:val="0"/>
          <w:marBottom w:val="0"/>
          <w:divBdr>
            <w:top w:val="none" w:sz="0" w:space="0" w:color="auto"/>
            <w:left w:val="none" w:sz="0" w:space="0" w:color="auto"/>
            <w:bottom w:val="none" w:sz="0" w:space="0" w:color="auto"/>
            <w:right w:val="none" w:sz="0" w:space="0" w:color="auto"/>
          </w:divBdr>
        </w:div>
        <w:div w:id="100297340">
          <w:marLeft w:val="0"/>
          <w:marRight w:val="0"/>
          <w:marTop w:val="0"/>
          <w:marBottom w:val="0"/>
          <w:divBdr>
            <w:top w:val="none" w:sz="0" w:space="0" w:color="auto"/>
            <w:left w:val="none" w:sz="0" w:space="0" w:color="auto"/>
            <w:bottom w:val="none" w:sz="0" w:space="0" w:color="auto"/>
            <w:right w:val="none" w:sz="0" w:space="0" w:color="auto"/>
          </w:divBdr>
        </w:div>
        <w:div w:id="941884243">
          <w:marLeft w:val="0"/>
          <w:marRight w:val="0"/>
          <w:marTop w:val="0"/>
          <w:marBottom w:val="0"/>
          <w:divBdr>
            <w:top w:val="none" w:sz="0" w:space="0" w:color="auto"/>
            <w:left w:val="none" w:sz="0" w:space="0" w:color="auto"/>
            <w:bottom w:val="none" w:sz="0" w:space="0" w:color="auto"/>
            <w:right w:val="none" w:sz="0" w:space="0" w:color="auto"/>
          </w:divBdr>
        </w:div>
        <w:div w:id="528572442">
          <w:marLeft w:val="0"/>
          <w:marRight w:val="0"/>
          <w:marTop w:val="0"/>
          <w:marBottom w:val="0"/>
          <w:divBdr>
            <w:top w:val="none" w:sz="0" w:space="0" w:color="auto"/>
            <w:left w:val="none" w:sz="0" w:space="0" w:color="auto"/>
            <w:bottom w:val="none" w:sz="0" w:space="0" w:color="auto"/>
            <w:right w:val="none" w:sz="0" w:space="0" w:color="auto"/>
          </w:divBdr>
        </w:div>
        <w:div w:id="1855487694">
          <w:marLeft w:val="0"/>
          <w:marRight w:val="0"/>
          <w:marTop w:val="0"/>
          <w:marBottom w:val="0"/>
          <w:divBdr>
            <w:top w:val="none" w:sz="0" w:space="0" w:color="auto"/>
            <w:left w:val="none" w:sz="0" w:space="0" w:color="auto"/>
            <w:bottom w:val="none" w:sz="0" w:space="0" w:color="auto"/>
            <w:right w:val="none" w:sz="0" w:space="0" w:color="auto"/>
          </w:divBdr>
        </w:div>
        <w:div w:id="1240409184">
          <w:marLeft w:val="0"/>
          <w:marRight w:val="0"/>
          <w:marTop w:val="0"/>
          <w:marBottom w:val="0"/>
          <w:divBdr>
            <w:top w:val="none" w:sz="0" w:space="0" w:color="auto"/>
            <w:left w:val="none" w:sz="0" w:space="0" w:color="auto"/>
            <w:bottom w:val="none" w:sz="0" w:space="0" w:color="auto"/>
            <w:right w:val="none" w:sz="0" w:space="0" w:color="auto"/>
          </w:divBdr>
        </w:div>
        <w:div w:id="324014944">
          <w:marLeft w:val="0"/>
          <w:marRight w:val="0"/>
          <w:marTop w:val="0"/>
          <w:marBottom w:val="0"/>
          <w:divBdr>
            <w:top w:val="none" w:sz="0" w:space="0" w:color="auto"/>
            <w:left w:val="none" w:sz="0" w:space="0" w:color="auto"/>
            <w:bottom w:val="none" w:sz="0" w:space="0" w:color="auto"/>
            <w:right w:val="none" w:sz="0" w:space="0" w:color="auto"/>
          </w:divBdr>
        </w:div>
        <w:div w:id="1756240625">
          <w:marLeft w:val="0"/>
          <w:marRight w:val="0"/>
          <w:marTop w:val="0"/>
          <w:marBottom w:val="0"/>
          <w:divBdr>
            <w:top w:val="none" w:sz="0" w:space="0" w:color="auto"/>
            <w:left w:val="none" w:sz="0" w:space="0" w:color="auto"/>
            <w:bottom w:val="none" w:sz="0" w:space="0" w:color="auto"/>
            <w:right w:val="none" w:sz="0" w:space="0" w:color="auto"/>
          </w:divBdr>
        </w:div>
        <w:div w:id="815150438">
          <w:marLeft w:val="0"/>
          <w:marRight w:val="0"/>
          <w:marTop w:val="0"/>
          <w:marBottom w:val="0"/>
          <w:divBdr>
            <w:top w:val="none" w:sz="0" w:space="0" w:color="auto"/>
            <w:left w:val="none" w:sz="0" w:space="0" w:color="auto"/>
            <w:bottom w:val="none" w:sz="0" w:space="0" w:color="auto"/>
            <w:right w:val="none" w:sz="0" w:space="0" w:color="auto"/>
          </w:divBdr>
        </w:div>
        <w:div w:id="532421394">
          <w:marLeft w:val="0"/>
          <w:marRight w:val="0"/>
          <w:marTop w:val="0"/>
          <w:marBottom w:val="0"/>
          <w:divBdr>
            <w:top w:val="none" w:sz="0" w:space="0" w:color="auto"/>
            <w:left w:val="none" w:sz="0" w:space="0" w:color="auto"/>
            <w:bottom w:val="none" w:sz="0" w:space="0" w:color="auto"/>
            <w:right w:val="none" w:sz="0" w:space="0" w:color="auto"/>
          </w:divBdr>
        </w:div>
        <w:div w:id="144401591">
          <w:marLeft w:val="0"/>
          <w:marRight w:val="0"/>
          <w:marTop w:val="0"/>
          <w:marBottom w:val="0"/>
          <w:divBdr>
            <w:top w:val="none" w:sz="0" w:space="0" w:color="auto"/>
            <w:left w:val="none" w:sz="0" w:space="0" w:color="auto"/>
            <w:bottom w:val="none" w:sz="0" w:space="0" w:color="auto"/>
            <w:right w:val="none" w:sz="0" w:space="0" w:color="auto"/>
          </w:divBdr>
        </w:div>
        <w:div w:id="1638101691">
          <w:marLeft w:val="0"/>
          <w:marRight w:val="0"/>
          <w:marTop w:val="0"/>
          <w:marBottom w:val="0"/>
          <w:divBdr>
            <w:top w:val="none" w:sz="0" w:space="0" w:color="auto"/>
            <w:left w:val="none" w:sz="0" w:space="0" w:color="auto"/>
            <w:bottom w:val="none" w:sz="0" w:space="0" w:color="auto"/>
            <w:right w:val="none" w:sz="0" w:space="0" w:color="auto"/>
          </w:divBdr>
        </w:div>
        <w:div w:id="642271067">
          <w:marLeft w:val="0"/>
          <w:marRight w:val="0"/>
          <w:marTop w:val="0"/>
          <w:marBottom w:val="0"/>
          <w:divBdr>
            <w:top w:val="none" w:sz="0" w:space="0" w:color="auto"/>
            <w:left w:val="none" w:sz="0" w:space="0" w:color="auto"/>
            <w:bottom w:val="none" w:sz="0" w:space="0" w:color="auto"/>
            <w:right w:val="none" w:sz="0" w:space="0" w:color="auto"/>
          </w:divBdr>
        </w:div>
        <w:div w:id="202208551">
          <w:marLeft w:val="0"/>
          <w:marRight w:val="0"/>
          <w:marTop w:val="0"/>
          <w:marBottom w:val="0"/>
          <w:divBdr>
            <w:top w:val="none" w:sz="0" w:space="0" w:color="auto"/>
            <w:left w:val="none" w:sz="0" w:space="0" w:color="auto"/>
            <w:bottom w:val="none" w:sz="0" w:space="0" w:color="auto"/>
            <w:right w:val="none" w:sz="0" w:space="0" w:color="auto"/>
          </w:divBdr>
        </w:div>
        <w:div w:id="157229029">
          <w:marLeft w:val="0"/>
          <w:marRight w:val="0"/>
          <w:marTop w:val="0"/>
          <w:marBottom w:val="0"/>
          <w:divBdr>
            <w:top w:val="none" w:sz="0" w:space="0" w:color="auto"/>
            <w:left w:val="none" w:sz="0" w:space="0" w:color="auto"/>
            <w:bottom w:val="none" w:sz="0" w:space="0" w:color="auto"/>
            <w:right w:val="none" w:sz="0" w:space="0" w:color="auto"/>
          </w:divBdr>
        </w:div>
        <w:div w:id="839738952">
          <w:marLeft w:val="0"/>
          <w:marRight w:val="0"/>
          <w:marTop w:val="0"/>
          <w:marBottom w:val="0"/>
          <w:divBdr>
            <w:top w:val="none" w:sz="0" w:space="0" w:color="auto"/>
            <w:left w:val="none" w:sz="0" w:space="0" w:color="auto"/>
            <w:bottom w:val="none" w:sz="0" w:space="0" w:color="auto"/>
            <w:right w:val="none" w:sz="0" w:space="0" w:color="auto"/>
          </w:divBdr>
        </w:div>
        <w:div w:id="2032413354">
          <w:marLeft w:val="0"/>
          <w:marRight w:val="0"/>
          <w:marTop w:val="0"/>
          <w:marBottom w:val="0"/>
          <w:divBdr>
            <w:top w:val="none" w:sz="0" w:space="0" w:color="auto"/>
            <w:left w:val="none" w:sz="0" w:space="0" w:color="auto"/>
            <w:bottom w:val="none" w:sz="0" w:space="0" w:color="auto"/>
            <w:right w:val="none" w:sz="0" w:space="0" w:color="auto"/>
          </w:divBdr>
        </w:div>
        <w:div w:id="1322805910">
          <w:marLeft w:val="0"/>
          <w:marRight w:val="0"/>
          <w:marTop w:val="0"/>
          <w:marBottom w:val="0"/>
          <w:divBdr>
            <w:top w:val="none" w:sz="0" w:space="0" w:color="auto"/>
            <w:left w:val="none" w:sz="0" w:space="0" w:color="auto"/>
            <w:bottom w:val="none" w:sz="0" w:space="0" w:color="auto"/>
            <w:right w:val="none" w:sz="0" w:space="0" w:color="auto"/>
          </w:divBdr>
        </w:div>
        <w:div w:id="845168458">
          <w:marLeft w:val="0"/>
          <w:marRight w:val="0"/>
          <w:marTop w:val="0"/>
          <w:marBottom w:val="0"/>
          <w:divBdr>
            <w:top w:val="none" w:sz="0" w:space="0" w:color="auto"/>
            <w:left w:val="none" w:sz="0" w:space="0" w:color="auto"/>
            <w:bottom w:val="none" w:sz="0" w:space="0" w:color="auto"/>
            <w:right w:val="none" w:sz="0" w:space="0" w:color="auto"/>
          </w:divBdr>
        </w:div>
        <w:div w:id="640696867">
          <w:marLeft w:val="0"/>
          <w:marRight w:val="0"/>
          <w:marTop w:val="0"/>
          <w:marBottom w:val="0"/>
          <w:divBdr>
            <w:top w:val="none" w:sz="0" w:space="0" w:color="auto"/>
            <w:left w:val="none" w:sz="0" w:space="0" w:color="auto"/>
            <w:bottom w:val="none" w:sz="0" w:space="0" w:color="auto"/>
            <w:right w:val="none" w:sz="0" w:space="0" w:color="auto"/>
          </w:divBdr>
        </w:div>
        <w:div w:id="1152939895">
          <w:marLeft w:val="0"/>
          <w:marRight w:val="0"/>
          <w:marTop w:val="0"/>
          <w:marBottom w:val="0"/>
          <w:divBdr>
            <w:top w:val="none" w:sz="0" w:space="0" w:color="auto"/>
            <w:left w:val="none" w:sz="0" w:space="0" w:color="auto"/>
            <w:bottom w:val="none" w:sz="0" w:space="0" w:color="auto"/>
            <w:right w:val="none" w:sz="0" w:space="0" w:color="auto"/>
          </w:divBdr>
        </w:div>
        <w:div w:id="1000501202">
          <w:marLeft w:val="0"/>
          <w:marRight w:val="0"/>
          <w:marTop w:val="0"/>
          <w:marBottom w:val="0"/>
          <w:divBdr>
            <w:top w:val="none" w:sz="0" w:space="0" w:color="auto"/>
            <w:left w:val="none" w:sz="0" w:space="0" w:color="auto"/>
            <w:bottom w:val="none" w:sz="0" w:space="0" w:color="auto"/>
            <w:right w:val="none" w:sz="0" w:space="0" w:color="auto"/>
          </w:divBdr>
        </w:div>
        <w:div w:id="1849326554">
          <w:marLeft w:val="0"/>
          <w:marRight w:val="0"/>
          <w:marTop w:val="0"/>
          <w:marBottom w:val="0"/>
          <w:divBdr>
            <w:top w:val="none" w:sz="0" w:space="0" w:color="auto"/>
            <w:left w:val="none" w:sz="0" w:space="0" w:color="auto"/>
            <w:bottom w:val="none" w:sz="0" w:space="0" w:color="auto"/>
            <w:right w:val="none" w:sz="0" w:space="0" w:color="auto"/>
          </w:divBdr>
        </w:div>
        <w:div w:id="49038967">
          <w:marLeft w:val="0"/>
          <w:marRight w:val="0"/>
          <w:marTop w:val="0"/>
          <w:marBottom w:val="0"/>
          <w:divBdr>
            <w:top w:val="none" w:sz="0" w:space="0" w:color="auto"/>
            <w:left w:val="none" w:sz="0" w:space="0" w:color="auto"/>
            <w:bottom w:val="none" w:sz="0" w:space="0" w:color="auto"/>
            <w:right w:val="none" w:sz="0" w:space="0" w:color="auto"/>
          </w:divBdr>
        </w:div>
        <w:div w:id="1915160961">
          <w:marLeft w:val="0"/>
          <w:marRight w:val="0"/>
          <w:marTop w:val="0"/>
          <w:marBottom w:val="0"/>
          <w:divBdr>
            <w:top w:val="none" w:sz="0" w:space="0" w:color="auto"/>
            <w:left w:val="none" w:sz="0" w:space="0" w:color="auto"/>
            <w:bottom w:val="none" w:sz="0" w:space="0" w:color="auto"/>
            <w:right w:val="none" w:sz="0" w:space="0" w:color="auto"/>
          </w:divBdr>
        </w:div>
        <w:div w:id="371078471">
          <w:marLeft w:val="0"/>
          <w:marRight w:val="0"/>
          <w:marTop w:val="0"/>
          <w:marBottom w:val="0"/>
          <w:divBdr>
            <w:top w:val="none" w:sz="0" w:space="0" w:color="auto"/>
            <w:left w:val="none" w:sz="0" w:space="0" w:color="auto"/>
            <w:bottom w:val="none" w:sz="0" w:space="0" w:color="auto"/>
            <w:right w:val="none" w:sz="0" w:space="0" w:color="auto"/>
          </w:divBdr>
        </w:div>
        <w:div w:id="1849060381">
          <w:marLeft w:val="0"/>
          <w:marRight w:val="0"/>
          <w:marTop w:val="0"/>
          <w:marBottom w:val="0"/>
          <w:divBdr>
            <w:top w:val="none" w:sz="0" w:space="0" w:color="auto"/>
            <w:left w:val="none" w:sz="0" w:space="0" w:color="auto"/>
            <w:bottom w:val="none" w:sz="0" w:space="0" w:color="auto"/>
            <w:right w:val="none" w:sz="0" w:space="0" w:color="auto"/>
          </w:divBdr>
        </w:div>
        <w:div w:id="779909469">
          <w:marLeft w:val="0"/>
          <w:marRight w:val="0"/>
          <w:marTop w:val="0"/>
          <w:marBottom w:val="0"/>
          <w:divBdr>
            <w:top w:val="none" w:sz="0" w:space="0" w:color="auto"/>
            <w:left w:val="none" w:sz="0" w:space="0" w:color="auto"/>
            <w:bottom w:val="none" w:sz="0" w:space="0" w:color="auto"/>
            <w:right w:val="none" w:sz="0" w:space="0" w:color="auto"/>
          </w:divBdr>
        </w:div>
        <w:div w:id="304240516">
          <w:marLeft w:val="0"/>
          <w:marRight w:val="0"/>
          <w:marTop w:val="0"/>
          <w:marBottom w:val="0"/>
          <w:divBdr>
            <w:top w:val="none" w:sz="0" w:space="0" w:color="auto"/>
            <w:left w:val="none" w:sz="0" w:space="0" w:color="auto"/>
            <w:bottom w:val="none" w:sz="0" w:space="0" w:color="auto"/>
            <w:right w:val="none" w:sz="0" w:space="0" w:color="auto"/>
          </w:divBdr>
        </w:div>
        <w:div w:id="2114933653">
          <w:marLeft w:val="0"/>
          <w:marRight w:val="0"/>
          <w:marTop w:val="0"/>
          <w:marBottom w:val="0"/>
          <w:divBdr>
            <w:top w:val="none" w:sz="0" w:space="0" w:color="auto"/>
            <w:left w:val="none" w:sz="0" w:space="0" w:color="auto"/>
            <w:bottom w:val="none" w:sz="0" w:space="0" w:color="auto"/>
            <w:right w:val="none" w:sz="0" w:space="0" w:color="auto"/>
          </w:divBdr>
        </w:div>
        <w:div w:id="227769943">
          <w:marLeft w:val="0"/>
          <w:marRight w:val="0"/>
          <w:marTop w:val="0"/>
          <w:marBottom w:val="0"/>
          <w:divBdr>
            <w:top w:val="none" w:sz="0" w:space="0" w:color="auto"/>
            <w:left w:val="none" w:sz="0" w:space="0" w:color="auto"/>
            <w:bottom w:val="none" w:sz="0" w:space="0" w:color="auto"/>
            <w:right w:val="none" w:sz="0" w:space="0" w:color="auto"/>
          </w:divBdr>
        </w:div>
        <w:div w:id="67268175">
          <w:marLeft w:val="0"/>
          <w:marRight w:val="0"/>
          <w:marTop w:val="0"/>
          <w:marBottom w:val="0"/>
          <w:divBdr>
            <w:top w:val="none" w:sz="0" w:space="0" w:color="auto"/>
            <w:left w:val="none" w:sz="0" w:space="0" w:color="auto"/>
            <w:bottom w:val="none" w:sz="0" w:space="0" w:color="auto"/>
            <w:right w:val="none" w:sz="0" w:space="0" w:color="auto"/>
          </w:divBdr>
        </w:div>
        <w:div w:id="1785533452">
          <w:marLeft w:val="0"/>
          <w:marRight w:val="0"/>
          <w:marTop w:val="0"/>
          <w:marBottom w:val="0"/>
          <w:divBdr>
            <w:top w:val="none" w:sz="0" w:space="0" w:color="auto"/>
            <w:left w:val="none" w:sz="0" w:space="0" w:color="auto"/>
            <w:bottom w:val="none" w:sz="0" w:space="0" w:color="auto"/>
            <w:right w:val="none" w:sz="0" w:space="0" w:color="auto"/>
          </w:divBdr>
        </w:div>
        <w:div w:id="682628410">
          <w:marLeft w:val="0"/>
          <w:marRight w:val="0"/>
          <w:marTop w:val="0"/>
          <w:marBottom w:val="0"/>
          <w:divBdr>
            <w:top w:val="none" w:sz="0" w:space="0" w:color="auto"/>
            <w:left w:val="none" w:sz="0" w:space="0" w:color="auto"/>
            <w:bottom w:val="none" w:sz="0" w:space="0" w:color="auto"/>
            <w:right w:val="none" w:sz="0" w:space="0" w:color="auto"/>
          </w:divBdr>
        </w:div>
        <w:div w:id="1467747055">
          <w:marLeft w:val="0"/>
          <w:marRight w:val="0"/>
          <w:marTop w:val="0"/>
          <w:marBottom w:val="0"/>
          <w:divBdr>
            <w:top w:val="none" w:sz="0" w:space="0" w:color="auto"/>
            <w:left w:val="none" w:sz="0" w:space="0" w:color="auto"/>
            <w:bottom w:val="none" w:sz="0" w:space="0" w:color="auto"/>
            <w:right w:val="none" w:sz="0" w:space="0" w:color="auto"/>
          </w:divBdr>
        </w:div>
        <w:div w:id="1996572238">
          <w:marLeft w:val="0"/>
          <w:marRight w:val="0"/>
          <w:marTop w:val="0"/>
          <w:marBottom w:val="0"/>
          <w:divBdr>
            <w:top w:val="none" w:sz="0" w:space="0" w:color="auto"/>
            <w:left w:val="none" w:sz="0" w:space="0" w:color="auto"/>
            <w:bottom w:val="none" w:sz="0" w:space="0" w:color="auto"/>
            <w:right w:val="none" w:sz="0" w:space="0" w:color="auto"/>
          </w:divBdr>
        </w:div>
        <w:div w:id="1037464066">
          <w:marLeft w:val="0"/>
          <w:marRight w:val="0"/>
          <w:marTop w:val="0"/>
          <w:marBottom w:val="0"/>
          <w:divBdr>
            <w:top w:val="none" w:sz="0" w:space="0" w:color="auto"/>
            <w:left w:val="none" w:sz="0" w:space="0" w:color="auto"/>
            <w:bottom w:val="none" w:sz="0" w:space="0" w:color="auto"/>
            <w:right w:val="none" w:sz="0" w:space="0" w:color="auto"/>
          </w:divBdr>
        </w:div>
        <w:div w:id="1490898998">
          <w:marLeft w:val="0"/>
          <w:marRight w:val="0"/>
          <w:marTop w:val="0"/>
          <w:marBottom w:val="0"/>
          <w:divBdr>
            <w:top w:val="none" w:sz="0" w:space="0" w:color="auto"/>
            <w:left w:val="none" w:sz="0" w:space="0" w:color="auto"/>
            <w:bottom w:val="none" w:sz="0" w:space="0" w:color="auto"/>
            <w:right w:val="none" w:sz="0" w:space="0" w:color="auto"/>
          </w:divBdr>
        </w:div>
        <w:div w:id="969552390">
          <w:marLeft w:val="0"/>
          <w:marRight w:val="0"/>
          <w:marTop w:val="0"/>
          <w:marBottom w:val="0"/>
          <w:divBdr>
            <w:top w:val="none" w:sz="0" w:space="0" w:color="auto"/>
            <w:left w:val="none" w:sz="0" w:space="0" w:color="auto"/>
            <w:bottom w:val="none" w:sz="0" w:space="0" w:color="auto"/>
            <w:right w:val="none" w:sz="0" w:space="0" w:color="auto"/>
          </w:divBdr>
        </w:div>
        <w:div w:id="814681757">
          <w:marLeft w:val="0"/>
          <w:marRight w:val="0"/>
          <w:marTop w:val="0"/>
          <w:marBottom w:val="0"/>
          <w:divBdr>
            <w:top w:val="none" w:sz="0" w:space="0" w:color="auto"/>
            <w:left w:val="none" w:sz="0" w:space="0" w:color="auto"/>
            <w:bottom w:val="none" w:sz="0" w:space="0" w:color="auto"/>
            <w:right w:val="none" w:sz="0" w:space="0" w:color="auto"/>
          </w:divBdr>
        </w:div>
        <w:div w:id="785152544">
          <w:marLeft w:val="0"/>
          <w:marRight w:val="0"/>
          <w:marTop w:val="0"/>
          <w:marBottom w:val="0"/>
          <w:divBdr>
            <w:top w:val="none" w:sz="0" w:space="0" w:color="auto"/>
            <w:left w:val="none" w:sz="0" w:space="0" w:color="auto"/>
            <w:bottom w:val="none" w:sz="0" w:space="0" w:color="auto"/>
            <w:right w:val="none" w:sz="0" w:space="0" w:color="auto"/>
          </w:divBdr>
        </w:div>
        <w:div w:id="1029061504">
          <w:marLeft w:val="0"/>
          <w:marRight w:val="0"/>
          <w:marTop w:val="0"/>
          <w:marBottom w:val="0"/>
          <w:divBdr>
            <w:top w:val="none" w:sz="0" w:space="0" w:color="auto"/>
            <w:left w:val="none" w:sz="0" w:space="0" w:color="auto"/>
            <w:bottom w:val="none" w:sz="0" w:space="0" w:color="auto"/>
            <w:right w:val="none" w:sz="0" w:space="0" w:color="auto"/>
          </w:divBdr>
        </w:div>
        <w:div w:id="605311781">
          <w:marLeft w:val="0"/>
          <w:marRight w:val="0"/>
          <w:marTop w:val="0"/>
          <w:marBottom w:val="0"/>
          <w:divBdr>
            <w:top w:val="none" w:sz="0" w:space="0" w:color="auto"/>
            <w:left w:val="none" w:sz="0" w:space="0" w:color="auto"/>
            <w:bottom w:val="none" w:sz="0" w:space="0" w:color="auto"/>
            <w:right w:val="none" w:sz="0" w:space="0" w:color="auto"/>
          </w:divBdr>
        </w:div>
        <w:div w:id="1636249836">
          <w:marLeft w:val="0"/>
          <w:marRight w:val="0"/>
          <w:marTop w:val="0"/>
          <w:marBottom w:val="0"/>
          <w:divBdr>
            <w:top w:val="none" w:sz="0" w:space="0" w:color="auto"/>
            <w:left w:val="none" w:sz="0" w:space="0" w:color="auto"/>
            <w:bottom w:val="none" w:sz="0" w:space="0" w:color="auto"/>
            <w:right w:val="none" w:sz="0" w:space="0" w:color="auto"/>
          </w:divBdr>
        </w:div>
        <w:div w:id="1768190340">
          <w:marLeft w:val="0"/>
          <w:marRight w:val="0"/>
          <w:marTop w:val="0"/>
          <w:marBottom w:val="0"/>
          <w:divBdr>
            <w:top w:val="none" w:sz="0" w:space="0" w:color="auto"/>
            <w:left w:val="none" w:sz="0" w:space="0" w:color="auto"/>
            <w:bottom w:val="none" w:sz="0" w:space="0" w:color="auto"/>
            <w:right w:val="none" w:sz="0" w:space="0" w:color="auto"/>
          </w:divBdr>
        </w:div>
        <w:div w:id="257953076">
          <w:marLeft w:val="0"/>
          <w:marRight w:val="0"/>
          <w:marTop w:val="0"/>
          <w:marBottom w:val="0"/>
          <w:divBdr>
            <w:top w:val="none" w:sz="0" w:space="0" w:color="auto"/>
            <w:left w:val="none" w:sz="0" w:space="0" w:color="auto"/>
            <w:bottom w:val="none" w:sz="0" w:space="0" w:color="auto"/>
            <w:right w:val="none" w:sz="0" w:space="0" w:color="auto"/>
          </w:divBdr>
        </w:div>
        <w:div w:id="356467395">
          <w:marLeft w:val="0"/>
          <w:marRight w:val="0"/>
          <w:marTop w:val="0"/>
          <w:marBottom w:val="0"/>
          <w:divBdr>
            <w:top w:val="none" w:sz="0" w:space="0" w:color="auto"/>
            <w:left w:val="none" w:sz="0" w:space="0" w:color="auto"/>
            <w:bottom w:val="none" w:sz="0" w:space="0" w:color="auto"/>
            <w:right w:val="none" w:sz="0" w:space="0" w:color="auto"/>
          </w:divBdr>
        </w:div>
        <w:div w:id="1420249374">
          <w:marLeft w:val="0"/>
          <w:marRight w:val="0"/>
          <w:marTop w:val="0"/>
          <w:marBottom w:val="0"/>
          <w:divBdr>
            <w:top w:val="none" w:sz="0" w:space="0" w:color="auto"/>
            <w:left w:val="none" w:sz="0" w:space="0" w:color="auto"/>
            <w:bottom w:val="none" w:sz="0" w:space="0" w:color="auto"/>
            <w:right w:val="none" w:sz="0" w:space="0" w:color="auto"/>
          </w:divBdr>
        </w:div>
        <w:div w:id="324478256">
          <w:marLeft w:val="0"/>
          <w:marRight w:val="0"/>
          <w:marTop w:val="0"/>
          <w:marBottom w:val="0"/>
          <w:divBdr>
            <w:top w:val="none" w:sz="0" w:space="0" w:color="auto"/>
            <w:left w:val="none" w:sz="0" w:space="0" w:color="auto"/>
            <w:bottom w:val="none" w:sz="0" w:space="0" w:color="auto"/>
            <w:right w:val="none" w:sz="0" w:space="0" w:color="auto"/>
          </w:divBdr>
        </w:div>
        <w:div w:id="1190684210">
          <w:marLeft w:val="0"/>
          <w:marRight w:val="0"/>
          <w:marTop w:val="0"/>
          <w:marBottom w:val="0"/>
          <w:divBdr>
            <w:top w:val="none" w:sz="0" w:space="0" w:color="auto"/>
            <w:left w:val="none" w:sz="0" w:space="0" w:color="auto"/>
            <w:bottom w:val="none" w:sz="0" w:space="0" w:color="auto"/>
            <w:right w:val="none" w:sz="0" w:space="0" w:color="auto"/>
          </w:divBdr>
        </w:div>
        <w:div w:id="786855924">
          <w:marLeft w:val="0"/>
          <w:marRight w:val="0"/>
          <w:marTop w:val="0"/>
          <w:marBottom w:val="0"/>
          <w:divBdr>
            <w:top w:val="none" w:sz="0" w:space="0" w:color="auto"/>
            <w:left w:val="none" w:sz="0" w:space="0" w:color="auto"/>
            <w:bottom w:val="none" w:sz="0" w:space="0" w:color="auto"/>
            <w:right w:val="none" w:sz="0" w:space="0" w:color="auto"/>
          </w:divBdr>
        </w:div>
        <w:div w:id="1771005289">
          <w:marLeft w:val="0"/>
          <w:marRight w:val="0"/>
          <w:marTop w:val="0"/>
          <w:marBottom w:val="0"/>
          <w:divBdr>
            <w:top w:val="none" w:sz="0" w:space="0" w:color="auto"/>
            <w:left w:val="none" w:sz="0" w:space="0" w:color="auto"/>
            <w:bottom w:val="none" w:sz="0" w:space="0" w:color="auto"/>
            <w:right w:val="none" w:sz="0" w:space="0" w:color="auto"/>
          </w:divBdr>
        </w:div>
        <w:div w:id="532811666">
          <w:marLeft w:val="0"/>
          <w:marRight w:val="0"/>
          <w:marTop w:val="0"/>
          <w:marBottom w:val="0"/>
          <w:divBdr>
            <w:top w:val="none" w:sz="0" w:space="0" w:color="auto"/>
            <w:left w:val="none" w:sz="0" w:space="0" w:color="auto"/>
            <w:bottom w:val="none" w:sz="0" w:space="0" w:color="auto"/>
            <w:right w:val="none" w:sz="0" w:space="0" w:color="auto"/>
          </w:divBdr>
        </w:div>
        <w:div w:id="1308702888">
          <w:marLeft w:val="0"/>
          <w:marRight w:val="0"/>
          <w:marTop w:val="0"/>
          <w:marBottom w:val="0"/>
          <w:divBdr>
            <w:top w:val="none" w:sz="0" w:space="0" w:color="auto"/>
            <w:left w:val="none" w:sz="0" w:space="0" w:color="auto"/>
            <w:bottom w:val="none" w:sz="0" w:space="0" w:color="auto"/>
            <w:right w:val="none" w:sz="0" w:space="0" w:color="auto"/>
          </w:divBdr>
        </w:div>
        <w:div w:id="649291284">
          <w:marLeft w:val="0"/>
          <w:marRight w:val="0"/>
          <w:marTop w:val="0"/>
          <w:marBottom w:val="0"/>
          <w:divBdr>
            <w:top w:val="none" w:sz="0" w:space="0" w:color="auto"/>
            <w:left w:val="none" w:sz="0" w:space="0" w:color="auto"/>
            <w:bottom w:val="none" w:sz="0" w:space="0" w:color="auto"/>
            <w:right w:val="none" w:sz="0" w:space="0" w:color="auto"/>
          </w:divBdr>
        </w:div>
        <w:div w:id="1006009744">
          <w:marLeft w:val="0"/>
          <w:marRight w:val="0"/>
          <w:marTop w:val="0"/>
          <w:marBottom w:val="0"/>
          <w:divBdr>
            <w:top w:val="none" w:sz="0" w:space="0" w:color="auto"/>
            <w:left w:val="none" w:sz="0" w:space="0" w:color="auto"/>
            <w:bottom w:val="none" w:sz="0" w:space="0" w:color="auto"/>
            <w:right w:val="none" w:sz="0" w:space="0" w:color="auto"/>
          </w:divBdr>
        </w:div>
        <w:div w:id="1027216207">
          <w:marLeft w:val="0"/>
          <w:marRight w:val="0"/>
          <w:marTop w:val="0"/>
          <w:marBottom w:val="0"/>
          <w:divBdr>
            <w:top w:val="none" w:sz="0" w:space="0" w:color="auto"/>
            <w:left w:val="none" w:sz="0" w:space="0" w:color="auto"/>
            <w:bottom w:val="none" w:sz="0" w:space="0" w:color="auto"/>
            <w:right w:val="none" w:sz="0" w:space="0" w:color="auto"/>
          </w:divBdr>
        </w:div>
        <w:div w:id="950010599">
          <w:marLeft w:val="0"/>
          <w:marRight w:val="0"/>
          <w:marTop w:val="0"/>
          <w:marBottom w:val="0"/>
          <w:divBdr>
            <w:top w:val="none" w:sz="0" w:space="0" w:color="auto"/>
            <w:left w:val="none" w:sz="0" w:space="0" w:color="auto"/>
            <w:bottom w:val="none" w:sz="0" w:space="0" w:color="auto"/>
            <w:right w:val="none" w:sz="0" w:space="0" w:color="auto"/>
          </w:divBdr>
        </w:div>
        <w:div w:id="1829594573">
          <w:marLeft w:val="0"/>
          <w:marRight w:val="0"/>
          <w:marTop w:val="0"/>
          <w:marBottom w:val="0"/>
          <w:divBdr>
            <w:top w:val="none" w:sz="0" w:space="0" w:color="auto"/>
            <w:left w:val="none" w:sz="0" w:space="0" w:color="auto"/>
            <w:bottom w:val="none" w:sz="0" w:space="0" w:color="auto"/>
            <w:right w:val="none" w:sz="0" w:space="0" w:color="auto"/>
          </w:divBdr>
        </w:div>
        <w:div w:id="98524935">
          <w:marLeft w:val="0"/>
          <w:marRight w:val="0"/>
          <w:marTop w:val="0"/>
          <w:marBottom w:val="0"/>
          <w:divBdr>
            <w:top w:val="none" w:sz="0" w:space="0" w:color="auto"/>
            <w:left w:val="none" w:sz="0" w:space="0" w:color="auto"/>
            <w:bottom w:val="none" w:sz="0" w:space="0" w:color="auto"/>
            <w:right w:val="none" w:sz="0" w:space="0" w:color="auto"/>
          </w:divBdr>
        </w:div>
        <w:div w:id="1059592619">
          <w:marLeft w:val="0"/>
          <w:marRight w:val="0"/>
          <w:marTop w:val="0"/>
          <w:marBottom w:val="0"/>
          <w:divBdr>
            <w:top w:val="none" w:sz="0" w:space="0" w:color="auto"/>
            <w:left w:val="none" w:sz="0" w:space="0" w:color="auto"/>
            <w:bottom w:val="none" w:sz="0" w:space="0" w:color="auto"/>
            <w:right w:val="none" w:sz="0" w:space="0" w:color="auto"/>
          </w:divBdr>
        </w:div>
        <w:div w:id="1451195325">
          <w:marLeft w:val="0"/>
          <w:marRight w:val="0"/>
          <w:marTop w:val="0"/>
          <w:marBottom w:val="0"/>
          <w:divBdr>
            <w:top w:val="none" w:sz="0" w:space="0" w:color="auto"/>
            <w:left w:val="none" w:sz="0" w:space="0" w:color="auto"/>
            <w:bottom w:val="none" w:sz="0" w:space="0" w:color="auto"/>
            <w:right w:val="none" w:sz="0" w:space="0" w:color="auto"/>
          </w:divBdr>
        </w:div>
        <w:div w:id="663120513">
          <w:marLeft w:val="0"/>
          <w:marRight w:val="0"/>
          <w:marTop w:val="0"/>
          <w:marBottom w:val="0"/>
          <w:divBdr>
            <w:top w:val="none" w:sz="0" w:space="0" w:color="auto"/>
            <w:left w:val="none" w:sz="0" w:space="0" w:color="auto"/>
            <w:bottom w:val="none" w:sz="0" w:space="0" w:color="auto"/>
            <w:right w:val="none" w:sz="0" w:space="0" w:color="auto"/>
          </w:divBdr>
        </w:div>
        <w:div w:id="2135295488">
          <w:marLeft w:val="0"/>
          <w:marRight w:val="0"/>
          <w:marTop w:val="0"/>
          <w:marBottom w:val="0"/>
          <w:divBdr>
            <w:top w:val="none" w:sz="0" w:space="0" w:color="auto"/>
            <w:left w:val="none" w:sz="0" w:space="0" w:color="auto"/>
            <w:bottom w:val="none" w:sz="0" w:space="0" w:color="auto"/>
            <w:right w:val="none" w:sz="0" w:space="0" w:color="auto"/>
          </w:divBdr>
        </w:div>
        <w:div w:id="891695652">
          <w:marLeft w:val="0"/>
          <w:marRight w:val="0"/>
          <w:marTop w:val="0"/>
          <w:marBottom w:val="0"/>
          <w:divBdr>
            <w:top w:val="none" w:sz="0" w:space="0" w:color="auto"/>
            <w:left w:val="none" w:sz="0" w:space="0" w:color="auto"/>
            <w:bottom w:val="none" w:sz="0" w:space="0" w:color="auto"/>
            <w:right w:val="none" w:sz="0" w:space="0" w:color="auto"/>
          </w:divBdr>
        </w:div>
        <w:div w:id="498619558">
          <w:marLeft w:val="0"/>
          <w:marRight w:val="0"/>
          <w:marTop w:val="0"/>
          <w:marBottom w:val="0"/>
          <w:divBdr>
            <w:top w:val="none" w:sz="0" w:space="0" w:color="auto"/>
            <w:left w:val="none" w:sz="0" w:space="0" w:color="auto"/>
            <w:bottom w:val="none" w:sz="0" w:space="0" w:color="auto"/>
            <w:right w:val="none" w:sz="0" w:space="0" w:color="auto"/>
          </w:divBdr>
        </w:div>
        <w:div w:id="157382627">
          <w:marLeft w:val="0"/>
          <w:marRight w:val="0"/>
          <w:marTop w:val="0"/>
          <w:marBottom w:val="0"/>
          <w:divBdr>
            <w:top w:val="none" w:sz="0" w:space="0" w:color="auto"/>
            <w:left w:val="none" w:sz="0" w:space="0" w:color="auto"/>
            <w:bottom w:val="none" w:sz="0" w:space="0" w:color="auto"/>
            <w:right w:val="none" w:sz="0" w:space="0" w:color="auto"/>
          </w:divBdr>
        </w:div>
        <w:div w:id="1712992734">
          <w:marLeft w:val="0"/>
          <w:marRight w:val="0"/>
          <w:marTop w:val="0"/>
          <w:marBottom w:val="0"/>
          <w:divBdr>
            <w:top w:val="none" w:sz="0" w:space="0" w:color="auto"/>
            <w:left w:val="none" w:sz="0" w:space="0" w:color="auto"/>
            <w:bottom w:val="none" w:sz="0" w:space="0" w:color="auto"/>
            <w:right w:val="none" w:sz="0" w:space="0" w:color="auto"/>
          </w:divBdr>
        </w:div>
        <w:div w:id="569538346">
          <w:marLeft w:val="0"/>
          <w:marRight w:val="0"/>
          <w:marTop w:val="0"/>
          <w:marBottom w:val="0"/>
          <w:divBdr>
            <w:top w:val="none" w:sz="0" w:space="0" w:color="auto"/>
            <w:left w:val="none" w:sz="0" w:space="0" w:color="auto"/>
            <w:bottom w:val="none" w:sz="0" w:space="0" w:color="auto"/>
            <w:right w:val="none" w:sz="0" w:space="0" w:color="auto"/>
          </w:divBdr>
        </w:div>
        <w:div w:id="674185041">
          <w:marLeft w:val="0"/>
          <w:marRight w:val="0"/>
          <w:marTop w:val="0"/>
          <w:marBottom w:val="0"/>
          <w:divBdr>
            <w:top w:val="none" w:sz="0" w:space="0" w:color="auto"/>
            <w:left w:val="none" w:sz="0" w:space="0" w:color="auto"/>
            <w:bottom w:val="none" w:sz="0" w:space="0" w:color="auto"/>
            <w:right w:val="none" w:sz="0" w:space="0" w:color="auto"/>
          </w:divBdr>
        </w:div>
        <w:div w:id="537622268">
          <w:marLeft w:val="0"/>
          <w:marRight w:val="0"/>
          <w:marTop w:val="0"/>
          <w:marBottom w:val="0"/>
          <w:divBdr>
            <w:top w:val="none" w:sz="0" w:space="0" w:color="auto"/>
            <w:left w:val="none" w:sz="0" w:space="0" w:color="auto"/>
            <w:bottom w:val="none" w:sz="0" w:space="0" w:color="auto"/>
            <w:right w:val="none" w:sz="0" w:space="0" w:color="auto"/>
          </w:divBdr>
        </w:div>
        <w:div w:id="1461413752">
          <w:marLeft w:val="0"/>
          <w:marRight w:val="0"/>
          <w:marTop w:val="0"/>
          <w:marBottom w:val="0"/>
          <w:divBdr>
            <w:top w:val="none" w:sz="0" w:space="0" w:color="auto"/>
            <w:left w:val="none" w:sz="0" w:space="0" w:color="auto"/>
            <w:bottom w:val="none" w:sz="0" w:space="0" w:color="auto"/>
            <w:right w:val="none" w:sz="0" w:space="0" w:color="auto"/>
          </w:divBdr>
        </w:div>
        <w:div w:id="472604783">
          <w:marLeft w:val="0"/>
          <w:marRight w:val="0"/>
          <w:marTop w:val="0"/>
          <w:marBottom w:val="0"/>
          <w:divBdr>
            <w:top w:val="none" w:sz="0" w:space="0" w:color="auto"/>
            <w:left w:val="none" w:sz="0" w:space="0" w:color="auto"/>
            <w:bottom w:val="none" w:sz="0" w:space="0" w:color="auto"/>
            <w:right w:val="none" w:sz="0" w:space="0" w:color="auto"/>
          </w:divBdr>
        </w:div>
        <w:div w:id="776413881">
          <w:marLeft w:val="0"/>
          <w:marRight w:val="0"/>
          <w:marTop w:val="0"/>
          <w:marBottom w:val="0"/>
          <w:divBdr>
            <w:top w:val="none" w:sz="0" w:space="0" w:color="auto"/>
            <w:left w:val="none" w:sz="0" w:space="0" w:color="auto"/>
            <w:bottom w:val="none" w:sz="0" w:space="0" w:color="auto"/>
            <w:right w:val="none" w:sz="0" w:space="0" w:color="auto"/>
          </w:divBdr>
        </w:div>
        <w:div w:id="803081863">
          <w:marLeft w:val="0"/>
          <w:marRight w:val="0"/>
          <w:marTop w:val="0"/>
          <w:marBottom w:val="0"/>
          <w:divBdr>
            <w:top w:val="none" w:sz="0" w:space="0" w:color="auto"/>
            <w:left w:val="none" w:sz="0" w:space="0" w:color="auto"/>
            <w:bottom w:val="none" w:sz="0" w:space="0" w:color="auto"/>
            <w:right w:val="none" w:sz="0" w:space="0" w:color="auto"/>
          </w:divBdr>
        </w:div>
        <w:div w:id="1733505810">
          <w:marLeft w:val="0"/>
          <w:marRight w:val="0"/>
          <w:marTop w:val="0"/>
          <w:marBottom w:val="0"/>
          <w:divBdr>
            <w:top w:val="none" w:sz="0" w:space="0" w:color="auto"/>
            <w:left w:val="none" w:sz="0" w:space="0" w:color="auto"/>
            <w:bottom w:val="none" w:sz="0" w:space="0" w:color="auto"/>
            <w:right w:val="none" w:sz="0" w:space="0" w:color="auto"/>
          </w:divBdr>
        </w:div>
        <w:div w:id="1219439169">
          <w:marLeft w:val="0"/>
          <w:marRight w:val="0"/>
          <w:marTop w:val="0"/>
          <w:marBottom w:val="0"/>
          <w:divBdr>
            <w:top w:val="none" w:sz="0" w:space="0" w:color="auto"/>
            <w:left w:val="none" w:sz="0" w:space="0" w:color="auto"/>
            <w:bottom w:val="none" w:sz="0" w:space="0" w:color="auto"/>
            <w:right w:val="none" w:sz="0" w:space="0" w:color="auto"/>
          </w:divBdr>
        </w:div>
        <w:div w:id="137648913">
          <w:marLeft w:val="0"/>
          <w:marRight w:val="0"/>
          <w:marTop w:val="0"/>
          <w:marBottom w:val="0"/>
          <w:divBdr>
            <w:top w:val="none" w:sz="0" w:space="0" w:color="auto"/>
            <w:left w:val="none" w:sz="0" w:space="0" w:color="auto"/>
            <w:bottom w:val="none" w:sz="0" w:space="0" w:color="auto"/>
            <w:right w:val="none" w:sz="0" w:space="0" w:color="auto"/>
          </w:divBdr>
        </w:div>
        <w:div w:id="878325669">
          <w:marLeft w:val="0"/>
          <w:marRight w:val="0"/>
          <w:marTop w:val="0"/>
          <w:marBottom w:val="0"/>
          <w:divBdr>
            <w:top w:val="none" w:sz="0" w:space="0" w:color="auto"/>
            <w:left w:val="none" w:sz="0" w:space="0" w:color="auto"/>
            <w:bottom w:val="none" w:sz="0" w:space="0" w:color="auto"/>
            <w:right w:val="none" w:sz="0" w:space="0" w:color="auto"/>
          </w:divBdr>
        </w:div>
        <w:div w:id="1346128322">
          <w:marLeft w:val="0"/>
          <w:marRight w:val="0"/>
          <w:marTop w:val="0"/>
          <w:marBottom w:val="0"/>
          <w:divBdr>
            <w:top w:val="none" w:sz="0" w:space="0" w:color="auto"/>
            <w:left w:val="none" w:sz="0" w:space="0" w:color="auto"/>
            <w:bottom w:val="none" w:sz="0" w:space="0" w:color="auto"/>
            <w:right w:val="none" w:sz="0" w:space="0" w:color="auto"/>
          </w:divBdr>
        </w:div>
        <w:div w:id="854610594">
          <w:marLeft w:val="0"/>
          <w:marRight w:val="0"/>
          <w:marTop w:val="0"/>
          <w:marBottom w:val="0"/>
          <w:divBdr>
            <w:top w:val="none" w:sz="0" w:space="0" w:color="auto"/>
            <w:left w:val="none" w:sz="0" w:space="0" w:color="auto"/>
            <w:bottom w:val="none" w:sz="0" w:space="0" w:color="auto"/>
            <w:right w:val="none" w:sz="0" w:space="0" w:color="auto"/>
          </w:divBdr>
        </w:div>
        <w:div w:id="1058820480">
          <w:marLeft w:val="0"/>
          <w:marRight w:val="0"/>
          <w:marTop w:val="0"/>
          <w:marBottom w:val="0"/>
          <w:divBdr>
            <w:top w:val="none" w:sz="0" w:space="0" w:color="auto"/>
            <w:left w:val="none" w:sz="0" w:space="0" w:color="auto"/>
            <w:bottom w:val="none" w:sz="0" w:space="0" w:color="auto"/>
            <w:right w:val="none" w:sz="0" w:space="0" w:color="auto"/>
          </w:divBdr>
        </w:div>
        <w:div w:id="1090009719">
          <w:marLeft w:val="0"/>
          <w:marRight w:val="0"/>
          <w:marTop w:val="0"/>
          <w:marBottom w:val="0"/>
          <w:divBdr>
            <w:top w:val="none" w:sz="0" w:space="0" w:color="auto"/>
            <w:left w:val="none" w:sz="0" w:space="0" w:color="auto"/>
            <w:bottom w:val="none" w:sz="0" w:space="0" w:color="auto"/>
            <w:right w:val="none" w:sz="0" w:space="0" w:color="auto"/>
          </w:divBdr>
        </w:div>
        <w:div w:id="1934390201">
          <w:marLeft w:val="0"/>
          <w:marRight w:val="0"/>
          <w:marTop w:val="0"/>
          <w:marBottom w:val="0"/>
          <w:divBdr>
            <w:top w:val="none" w:sz="0" w:space="0" w:color="auto"/>
            <w:left w:val="none" w:sz="0" w:space="0" w:color="auto"/>
            <w:bottom w:val="none" w:sz="0" w:space="0" w:color="auto"/>
            <w:right w:val="none" w:sz="0" w:space="0" w:color="auto"/>
          </w:divBdr>
        </w:div>
        <w:div w:id="993679215">
          <w:marLeft w:val="0"/>
          <w:marRight w:val="0"/>
          <w:marTop w:val="0"/>
          <w:marBottom w:val="0"/>
          <w:divBdr>
            <w:top w:val="none" w:sz="0" w:space="0" w:color="auto"/>
            <w:left w:val="none" w:sz="0" w:space="0" w:color="auto"/>
            <w:bottom w:val="none" w:sz="0" w:space="0" w:color="auto"/>
            <w:right w:val="none" w:sz="0" w:space="0" w:color="auto"/>
          </w:divBdr>
        </w:div>
        <w:div w:id="1349872477">
          <w:marLeft w:val="0"/>
          <w:marRight w:val="0"/>
          <w:marTop w:val="0"/>
          <w:marBottom w:val="0"/>
          <w:divBdr>
            <w:top w:val="none" w:sz="0" w:space="0" w:color="auto"/>
            <w:left w:val="none" w:sz="0" w:space="0" w:color="auto"/>
            <w:bottom w:val="none" w:sz="0" w:space="0" w:color="auto"/>
            <w:right w:val="none" w:sz="0" w:space="0" w:color="auto"/>
          </w:divBdr>
        </w:div>
        <w:div w:id="155532546">
          <w:marLeft w:val="0"/>
          <w:marRight w:val="0"/>
          <w:marTop w:val="0"/>
          <w:marBottom w:val="0"/>
          <w:divBdr>
            <w:top w:val="none" w:sz="0" w:space="0" w:color="auto"/>
            <w:left w:val="none" w:sz="0" w:space="0" w:color="auto"/>
            <w:bottom w:val="none" w:sz="0" w:space="0" w:color="auto"/>
            <w:right w:val="none" w:sz="0" w:space="0" w:color="auto"/>
          </w:divBdr>
        </w:div>
        <w:div w:id="370614626">
          <w:marLeft w:val="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
        <w:div w:id="1989359588">
          <w:marLeft w:val="0"/>
          <w:marRight w:val="0"/>
          <w:marTop w:val="0"/>
          <w:marBottom w:val="0"/>
          <w:divBdr>
            <w:top w:val="none" w:sz="0" w:space="0" w:color="auto"/>
            <w:left w:val="none" w:sz="0" w:space="0" w:color="auto"/>
            <w:bottom w:val="none" w:sz="0" w:space="0" w:color="auto"/>
            <w:right w:val="none" w:sz="0" w:space="0" w:color="auto"/>
          </w:divBdr>
        </w:div>
        <w:div w:id="1201554125">
          <w:marLeft w:val="0"/>
          <w:marRight w:val="0"/>
          <w:marTop w:val="0"/>
          <w:marBottom w:val="0"/>
          <w:divBdr>
            <w:top w:val="none" w:sz="0" w:space="0" w:color="auto"/>
            <w:left w:val="none" w:sz="0" w:space="0" w:color="auto"/>
            <w:bottom w:val="none" w:sz="0" w:space="0" w:color="auto"/>
            <w:right w:val="none" w:sz="0" w:space="0" w:color="auto"/>
          </w:divBdr>
        </w:div>
        <w:div w:id="1230186901">
          <w:marLeft w:val="0"/>
          <w:marRight w:val="0"/>
          <w:marTop w:val="0"/>
          <w:marBottom w:val="0"/>
          <w:divBdr>
            <w:top w:val="none" w:sz="0" w:space="0" w:color="auto"/>
            <w:left w:val="none" w:sz="0" w:space="0" w:color="auto"/>
            <w:bottom w:val="none" w:sz="0" w:space="0" w:color="auto"/>
            <w:right w:val="none" w:sz="0" w:space="0" w:color="auto"/>
          </w:divBdr>
        </w:div>
        <w:div w:id="1036466930">
          <w:marLeft w:val="0"/>
          <w:marRight w:val="0"/>
          <w:marTop w:val="0"/>
          <w:marBottom w:val="0"/>
          <w:divBdr>
            <w:top w:val="none" w:sz="0" w:space="0" w:color="auto"/>
            <w:left w:val="none" w:sz="0" w:space="0" w:color="auto"/>
            <w:bottom w:val="none" w:sz="0" w:space="0" w:color="auto"/>
            <w:right w:val="none" w:sz="0" w:space="0" w:color="auto"/>
          </w:divBdr>
        </w:div>
        <w:div w:id="1766029992">
          <w:marLeft w:val="0"/>
          <w:marRight w:val="0"/>
          <w:marTop w:val="0"/>
          <w:marBottom w:val="0"/>
          <w:divBdr>
            <w:top w:val="none" w:sz="0" w:space="0" w:color="auto"/>
            <w:left w:val="none" w:sz="0" w:space="0" w:color="auto"/>
            <w:bottom w:val="none" w:sz="0" w:space="0" w:color="auto"/>
            <w:right w:val="none" w:sz="0" w:space="0" w:color="auto"/>
          </w:divBdr>
        </w:div>
        <w:div w:id="504591174">
          <w:marLeft w:val="0"/>
          <w:marRight w:val="0"/>
          <w:marTop w:val="0"/>
          <w:marBottom w:val="0"/>
          <w:divBdr>
            <w:top w:val="none" w:sz="0" w:space="0" w:color="auto"/>
            <w:left w:val="none" w:sz="0" w:space="0" w:color="auto"/>
            <w:bottom w:val="none" w:sz="0" w:space="0" w:color="auto"/>
            <w:right w:val="none" w:sz="0" w:space="0" w:color="auto"/>
          </w:divBdr>
        </w:div>
        <w:div w:id="1767074417">
          <w:marLeft w:val="0"/>
          <w:marRight w:val="0"/>
          <w:marTop w:val="0"/>
          <w:marBottom w:val="0"/>
          <w:divBdr>
            <w:top w:val="none" w:sz="0" w:space="0" w:color="auto"/>
            <w:left w:val="none" w:sz="0" w:space="0" w:color="auto"/>
            <w:bottom w:val="none" w:sz="0" w:space="0" w:color="auto"/>
            <w:right w:val="none" w:sz="0" w:space="0" w:color="auto"/>
          </w:divBdr>
        </w:div>
        <w:div w:id="434331597">
          <w:marLeft w:val="0"/>
          <w:marRight w:val="0"/>
          <w:marTop w:val="0"/>
          <w:marBottom w:val="0"/>
          <w:divBdr>
            <w:top w:val="none" w:sz="0" w:space="0" w:color="auto"/>
            <w:left w:val="none" w:sz="0" w:space="0" w:color="auto"/>
            <w:bottom w:val="none" w:sz="0" w:space="0" w:color="auto"/>
            <w:right w:val="none" w:sz="0" w:space="0" w:color="auto"/>
          </w:divBdr>
        </w:div>
        <w:div w:id="1614361274">
          <w:marLeft w:val="0"/>
          <w:marRight w:val="0"/>
          <w:marTop w:val="0"/>
          <w:marBottom w:val="0"/>
          <w:divBdr>
            <w:top w:val="none" w:sz="0" w:space="0" w:color="auto"/>
            <w:left w:val="none" w:sz="0" w:space="0" w:color="auto"/>
            <w:bottom w:val="none" w:sz="0" w:space="0" w:color="auto"/>
            <w:right w:val="none" w:sz="0" w:space="0" w:color="auto"/>
          </w:divBdr>
        </w:div>
        <w:div w:id="819229389">
          <w:marLeft w:val="0"/>
          <w:marRight w:val="0"/>
          <w:marTop w:val="0"/>
          <w:marBottom w:val="0"/>
          <w:divBdr>
            <w:top w:val="none" w:sz="0" w:space="0" w:color="auto"/>
            <w:left w:val="none" w:sz="0" w:space="0" w:color="auto"/>
            <w:bottom w:val="none" w:sz="0" w:space="0" w:color="auto"/>
            <w:right w:val="none" w:sz="0" w:space="0" w:color="auto"/>
          </w:divBdr>
        </w:div>
        <w:div w:id="1315111582">
          <w:marLeft w:val="0"/>
          <w:marRight w:val="0"/>
          <w:marTop w:val="0"/>
          <w:marBottom w:val="0"/>
          <w:divBdr>
            <w:top w:val="none" w:sz="0" w:space="0" w:color="auto"/>
            <w:left w:val="none" w:sz="0" w:space="0" w:color="auto"/>
            <w:bottom w:val="none" w:sz="0" w:space="0" w:color="auto"/>
            <w:right w:val="none" w:sz="0" w:space="0" w:color="auto"/>
          </w:divBdr>
        </w:div>
        <w:div w:id="1985508019">
          <w:marLeft w:val="0"/>
          <w:marRight w:val="0"/>
          <w:marTop w:val="0"/>
          <w:marBottom w:val="0"/>
          <w:divBdr>
            <w:top w:val="none" w:sz="0" w:space="0" w:color="auto"/>
            <w:left w:val="none" w:sz="0" w:space="0" w:color="auto"/>
            <w:bottom w:val="none" w:sz="0" w:space="0" w:color="auto"/>
            <w:right w:val="none" w:sz="0" w:space="0" w:color="auto"/>
          </w:divBdr>
        </w:div>
        <w:div w:id="1981184496">
          <w:marLeft w:val="0"/>
          <w:marRight w:val="0"/>
          <w:marTop w:val="0"/>
          <w:marBottom w:val="0"/>
          <w:divBdr>
            <w:top w:val="none" w:sz="0" w:space="0" w:color="auto"/>
            <w:left w:val="none" w:sz="0" w:space="0" w:color="auto"/>
            <w:bottom w:val="none" w:sz="0" w:space="0" w:color="auto"/>
            <w:right w:val="none" w:sz="0" w:space="0" w:color="auto"/>
          </w:divBdr>
        </w:div>
        <w:div w:id="209877231">
          <w:marLeft w:val="0"/>
          <w:marRight w:val="0"/>
          <w:marTop w:val="0"/>
          <w:marBottom w:val="0"/>
          <w:divBdr>
            <w:top w:val="none" w:sz="0" w:space="0" w:color="auto"/>
            <w:left w:val="none" w:sz="0" w:space="0" w:color="auto"/>
            <w:bottom w:val="none" w:sz="0" w:space="0" w:color="auto"/>
            <w:right w:val="none" w:sz="0" w:space="0" w:color="auto"/>
          </w:divBdr>
        </w:div>
        <w:div w:id="30300955">
          <w:marLeft w:val="0"/>
          <w:marRight w:val="0"/>
          <w:marTop w:val="0"/>
          <w:marBottom w:val="0"/>
          <w:divBdr>
            <w:top w:val="none" w:sz="0" w:space="0" w:color="auto"/>
            <w:left w:val="none" w:sz="0" w:space="0" w:color="auto"/>
            <w:bottom w:val="none" w:sz="0" w:space="0" w:color="auto"/>
            <w:right w:val="none" w:sz="0" w:space="0" w:color="auto"/>
          </w:divBdr>
        </w:div>
        <w:div w:id="1113477275">
          <w:marLeft w:val="0"/>
          <w:marRight w:val="0"/>
          <w:marTop w:val="0"/>
          <w:marBottom w:val="0"/>
          <w:divBdr>
            <w:top w:val="none" w:sz="0" w:space="0" w:color="auto"/>
            <w:left w:val="none" w:sz="0" w:space="0" w:color="auto"/>
            <w:bottom w:val="none" w:sz="0" w:space="0" w:color="auto"/>
            <w:right w:val="none" w:sz="0" w:space="0" w:color="auto"/>
          </w:divBdr>
        </w:div>
        <w:div w:id="1705515375">
          <w:marLeft w:val="0"/>
          <w:marRight w:val="0"/>
          <w:marTop w:val="0"/>
          <w:marBottom w:val="0"/>
          <w:divBdr>
            <w:top w:val="none" w:sz="0" w:space="0" w:color="auto"/>
            <w:left w:val="none" w:sz="0" w:space="0" w:color="auto"/>
            <w:bottom w:val="none" w:sz="0" w:space="0" w:color="auto"/>
            <w:right w:val="none" w:sz="0" w:space="0" w:color="auto"/>
          </w:divBdr>
        </w:div>
        <w:div w:id="1048454874">
          <w:marLeft w:val="0"/>
          <w:marRight w:val="0"/>
          <w:marTop w:val="0"/>
          <w:marBottom w:val="0"/>
          <w:divBdr>
            <w:top w:val="none" w:sz="0" w:space="0" w:color="auto"/>
            <w:left w:val="none" w:sz="0" w:space="0" w:color="auto"/>
            <w:bottom w:val="none" w:sz="0" w:space="0" w:color="auto"/>
            <w:right w:val="none" w:sz="0" w:space="0" w:color="auto"/>
          </w:divBdr>
        </w:div>
        <w:div w:id="55321814">
          <w:marLeft w:val="0"/>
          <w:marRight w:val="0"/>
          <w:marTop w:val="0"/>
          <w:marBottom w:val="0"/>
          <w:divBdr>
            <w:top w:val="none" w:sz="0" w:space="0" w:color="auto"/>
            <w:left w:val="none" w:sz="0" w:space="0" w:color="auto"/>
            <w:bottom w:val="none" w:sz="0" w:space="0" w:color="auto"/>
            <w:right w:val="none" w:sz="0" w:space="0" w:color="auto"/>
          </w:divBdr>
        </w:div>
        <w:div w:id="1102335101">
          <w:marLeft w:val="0"/>
          <w:marRight w:val="0"/>
          <w:marTop w:val="0"/>
          <w:marBottom w:val="0"/>
          <w:divBdr>
            <w:top w:val="none" w:sz="0" w:space="0" w:color="auto"/>
            <w:left w:val="none" w:sz="0" w:space="0" w:color="auto"/>
            <w:bottom w:val="none" w:sz="0" w:space="0" w:color="auto"/>
            <w:right w:val="none" w:sz="0" w:space="0" w:color="auto"/>
          </w:divBdr>
        </w:div>
        <w:div w:id="1971089853">
          <w:marLeft w:val="0"/>
          <w:marRight w:val="0"/>
          <w:marTop w:val="0"/>
          <w:marBottom w:val="0"/>
          <w:divBdr>
            <w:top w:val="none" w:sz="0" w:space="0" w:color="auto"/>
            <w:left w:val="none" w:sz="0" w:space="0" w:color="auto"/>
            <w:bottom w:val="none" w:sz="0" w:space="0" w:color="auto"/>
            <w:right w:val="none" w:sz="0" w:space="0" w:color="auto"/>
          </w:divBdr>
        </w:div>
        <w:div w:id="174617814">
          <w:marLeft w:val="0"/>
          <w:marRight w:val="0"/>
          <w:marTop w:val="0"/>
          <w:marBottom w:val="0"/>
          <w:divBdr>
            <w:top w:val="none" w:sz="0" w:space="0" w:color="auto"/>
            <w:left w:val="none" w:sz="0" w:space="0" w:color="auto"/>
            <w:bottom w:val="none" w:sz="0" w:space="0" w:color="auto"/>
            <w:right w:val="none" w:sz="0" w:space="0" w:color="auto"/>
          </w:divBdr>
        </w:div>
        <w:div w:id="1538274188">
          <w:marLeft w:val="0"/>
          <w:marRight w:val="0"/>
          <w:marTop w:val="0"/>
          <w:marBottom w:val="0"/>
          <w:divBdr>
            <w:top w:val="none" w:sz="0" w:space="0" w:color="auto"/>
            <w:left w:val="none" w:sz="0" w:space="0" w:color="auto"/>
            <w:bottom w:val="none" w:sz="0" w:space="0" w:color="auto"/>
            <w:right w:val="none" w:sz="0" w:space="0" w:color="auto"/>
          </w:divBdr>
        </w:div>
        <w:div w:id="689140699">
          <w:marLeft w:val="0"/>
          <w:marRight w:val="0"/>
          <w:marTop w:val="0"/>
          <w:marBottom w:val="0"/>
          <w:divBdr>
            <w:top w:val="none" w:sz="0" w:space="0" w:color="auto"/>
            <w:left w:val="none" w:sz="0" w:space="0" w:color="auto"/>
            <w:bottom w:val="none" w:sz="0" w:space="0" w:color="auto"/>
            <w:right w:val="none" w:sz="0" w:space="0" w:color="auto"/>
          </w:divBdr>
        </w:div>
        <w:div w:id="1366491351">
          <w:marLeft w:val="0"/>
          <w:marRight w:val="0"/>
          <w:marTop w:val="0"/>
          <w:marBottom w:val="0"/>
          <w:divBdr>
            <w:top w:val="none" w:sz="0" w:space="0" w:color="auto"/>
            <w:left w:val="none" w:sz="0" w:space="0" w:color="auto"/>
            <w:bottom w:val="none" w:sz="0" w:space="0" w:color="auto"/>
            <w:right w:val="none" w:sz="0" w:space="0" w:color="auto"/>
          </w:divBdr>
        </w:div>
        <w:div w:id="1307978737">
          <w:marLeft w:val="0"/>
          <w:marRight w:val="0"/>
          <w:marTop w:val="0"/>
          <w:marBottom w:val="0"/>
          <w:divBdr>
            <w:top w:val="none" w:sz="0" w:space="0" w:color="auto"/>
            <w:left w:val="none" w:sz="0" w:space="0" w:color="auto"/>
            <w:bottom w:val="none" w:sz="0" w:space="0" w:color="auto"/>
            <w:right w:val="none" w:sz="0" w:space="0" w:color="auto"/>
          </w:divBdr>
        </w:div>
        <w:div w:id="1584606286">
          <w:marLeft w:val="0"/>
          <w:marRight w:val="0"/>
          <w:marTop w:val="0"/>
          <w:marBottom w:val="0"/>
          <w:divBdr>
            <w:top w:val="none" w:sz="0" w:space="0" w:color="auto"/>
            <w:left w:val="none" w:sz="0" w:space="0" w:color="auto"/>
            <w:bottom w:val="none" w:sz="0" w:space="0" w:color="auto"/>
            <w:right w:val="none" w:sz="0" w:space="0" w:color="auto"/>
          </w:divBdr>
        </w:div>
        <w:div w:id="1234386968">
          <w:marLeft w:val="0"/>
          <w:marRight w:val="0"/>
          <w:marTop w:val="0"/>
          <w:marBottom w:val="0"/>
          <w:divBdr>
            <w:top w:val="none" w:sz="0" w:space="0" w:color="auto"/>
            <w:left w:val="none" w:sz="0" w:space="0" w:color="auto"/>
            <w:bottom w:val="none" w:sz="0" w:space="0" w:color="auto"/>
            <w:right w:val="none" w:sz="0" w:space="0" w:color="auto"/>
          </w:divBdr>
        </w:div>
      </w:divsChild>
    </w:div>
    <w:div w:id="1922521281">
      <w:bodyDiv w:val="1"/>
      <w:marLeft w:val="0"/>
      <w:marRight w:val="0"/>
      <w:marTop w:val="0"/>
      <w:marBottom w:val="0"/>
      <w:divBdr>
        <w:top w:val="none" w:sz="0" w:space="0" w:color="auto"/>
        <w:left w:val="none" w:sz="0" w:space="0" w:color="auto"/>
        <w:bottom w:val="none" w:sz="0" w:space="0" w:color="auto"/>
        <w:right w:val="none" w:sz="0" w:space="0" w:color="auto"/>
      </w:divBdr>
      <w:divsChild>
        <w:div w:id="1859193048">
          <w:marLeft w:val="0"/>
          <w:marRight w:val="0"/>
          <w:marTop w:val="0"/>
          <w:marBottom w:val="0"/>
          <w:divBdr>
            <w:top w:val="none" w:sz="0" w:space="0" w:color="auto"/>
            <w:left w:val="none" w:sz="0" w:space="0" w:color="auto"/>
            <w:bottom w:val="none" w:sz="0" w:space="0" w:color="auto"/>
            <w:right w:val="none" w:sz="0" w:space="0" w:color="auto"/>
          </w:divBdr>
        </w:div>
        <w:div w:id="1411850025">
          <w:marLeft w:val="0"/>
          <w:marRight w:val="0"/>
          <w:marTop w:val="0"/>
          <w:marBottom w:val="0"/>
          <w:divBdr>
            <w:top w:val="none" w:sz="0" w:space="0" w:color="auto"/>
            <w:left w:val="none" w:sz="0" w:space="0" w:color="auto"/>
            <w:bottom w:val="none" w:sz="0" w:space="0" w:color="auto"/>
            <w:right w:val="none" w:sz="0" w:space="0" w:color="auto"/>
          </w:divBdr>
        </w:div>
        <w:div w:id="1985692301">
          <w:marLeft w:val="0"/>
          <w:marRight w:val="0"/>
          <w:marTop w:val="0"/>
          <w:marBottom w:val="0"/>
          <w:divBdr>
            <w:top w:val="none" w:sz="0" w:space="0" w:color="auto"/>
            <w:left w:val="none" w:sz="0" w:space="0" w:color="auto"/>
            <w:bottom w:val="none" w:sz="0" w:space="0" w:color="auto"/>
            <w:right w:val="none" w:sz="0" w:space="0" w:color="auto"/>
          </w:divBdr>
        </w:div>
        <w:div w:id="920989261">
          <w:marLeft w:val="0"/>
          <w:marRight w:val="0"/>
          <w:marTop w:val="0"/>
          <w:marBottom w:val="0"/>
          <w:divBdr>
            <w:top w:val="none" w:sz="0" w:space="0" w:color="auto"/>
            <w:left w:val="none" w:sz="0" w:space="0" w:color="auto"/>
            <w:bottom w:val="none" w:sz="0" w:space="0" w:color="auto"/>
            <w:right w:val="none" w:sz="0" w:space="0" w:color="auto"/>
          </w:divBdr>
        </w:div>
        <w:div w:id="1242181646">
          <w:marLeft w:val="0"/>
          <w:marRight w:val="0"/>
          <w:marTop w:val="0"/>
          <w:marBottom w:val="0"/>
          <w:divBdr>
            <w:top w:val="none" w:sz="0" w:space="0" w:color="auto"/>
            <w:left w:val="none" w:sz="0" w:space="0" w:color="auto"/>
            <w:bottom w:val="none" w:sz="0" w:space="0" w:color="auto"/>
            <w:right w:val="none" w:sz="0" w:space="0" w:color="auto"/>
          </w:divBdr>
        </w:div>
        <w:div w:id="399836905">
          <w:marLeft w:val="0"/>
          <w:marRight w:val="0"/>
          <w:marTop w:val="0"/>
          <w:marBottom w:val="0"/>
          <w:divBdr>
            <w:top w:val="none" w:sz="0" w:space="0" w:color="auto"/>
            <w:left w:val="none" w:sz="0" w:space="0" w:color="auto"/>
            <w:bottom w:val="none" w:sz="0" w:space="0" w:color="auto"/>
            <w:right w:val="none" w:sz="0" w:space="0" w:color="auto"/>
          </w:divBdr>
        </w:div>
        <w:div w:id="424425993">
          <w:marLeft w:val="0"/>
          <w:marRight w:val="0"/>
          <w:marTop w:val="0"/>
          <w:marBottom w:val="0"/>
          <w:divBdr>
            <w:top w:val="none" w:sz="0" w:space="0" w:color="auto"/>
            <w:left w:val="none" w:sz="0" w:space="0" w:color="auto"/>
            <w:bottom w:val="none" w:sz="0" w:space="0" w:color="auto"/>
            <w:right w:val="none" w:sz="0" w:space="0" w:color="auto"/>
          </w:divBdr>
        </w:div>
        <w:div w:id="371614153">
          <w:marLeft w:val="0"/>
          <w:marRight w:val="0"/>
          <w:marTop w:val="0"/>
          <w:marBottom w:val="0"/>
          <w:divBdr>
            <w:top w:val="none" w:sz="0" w:space="0" w:color="auto"/>
            <w:left w:val="none" w:sz="0" w:space="0" w:color="auto"/>
            <w:bottom w:val="none" w:sz="0" w:space="0" w:color="auto"/>
            <w:right w:val="none" w:sz="0" w:space="0" w:color="auto"/>
          </w:divBdr>
        </w:div>
        <w:div w:id="1899969470">
          <w:marLeft w:val="0"/>
          <w:marRight w:val="0"/>
          <w:marTop w:val="0"/>
          <w:marBottom w:val="0"/>
          <w:divBdr>
            <w:top w:val="none" w:sz="0" w:space="0" w:color="auto"/>
            <w:left w:val="none" w:sz="0" w:space="0" w:color="auto"/>
            <w:bottom w:val="none" w:sz="0" w:space="0" w:color="auto"/>
            <w:right w:val="none" w:sz="0" w:space="0" w:color="auto"/>
          </w:divBdr>
        </w:div>
        <w:div w:id="216286585">
          <w:marLeft w:val="0"/>
          <w:marRight w:val="0"/>
          <w:marTop w:val="0"/>
          <w:marBottom w:val="0"/>
          <w:divBdr>
            <w:top w:val="none" w:sz="0" w:space="0" w:color="auto"/>
            <w:left w:val="none" w:sz="0" w:space="0" w:color="auto"/>
            <w:bottom w:val="none" w:sz="0" w:space="0" w:color="auto"/>
            <w:right w:val="none" w:sz="0" w:space="0" w:color="auto"/>
          </w:divBdr>
        </w:div>
        <w:div w:id="1363556397">
          <w:marLeft w:val="0"/>
          <w:marRight w:val="0"/>
          <w:marTop w:val="0"/>
          <w:marBottom w:val="0"/>
          <w:divBdr>
            <w:top w:val="none" w:sz="0" w:space="0" w:color="auto"/>
            <w:left w:val="none" w:sz="0" w:space="0" w:color="auto"/>
            <w:bottom w:val="none" w:sz="0" w:space="0" w:color="auto"/>
            <w:right w:val="none" w:sz="0" w:space="0" w:color="auto"/>
          </w:divBdr>
        </w:div>
        <w:div w:id="603465547">
          <w:marLeft w:val="0"/>
          <w:marRight w:val="0"/>
          <w:marTop w:val="0"/>
          <w:marBottom w:val="0"/>
          <w:divBdr>
            <w:top w:val="none" w:sz="0" w:space="0" w:color="auto"/>
            <w:left w:val="none" w:sz="0" w:space="0" w:color="auto"/>
            <w:bottom w:val="none" w:sz="0" w:space="0" w:color="auto"/>
            <w:right w:val="none" w:sz="0" w:space="0" w:color="auto"/>
          </w:divBdr>
        </w:div>
        <w:div w:id="1973289814">
          <w:marLeft w:val="0"/>
          <w:marRight w:val="0"/>
          <w:marTop w:val="0"/>
          <w:marBottom w:val="0"/>
          <w:divBdr>
            <w:top w:val="none" w:sz="0" w:space="0" w:color="auto"/>
            <w:left w:val="none" w:sz="0" w:space="0" w:color="auto"/>
            <w:bottom w:val="none" w:sz="0" w:space="0" w:color="auto"/>
            <w:right w:val="none" w:sz="0" w:space="0" w:color="auto"/>
          </w:divBdr>
        </w:div>
        <w:div w:id="1986011917">
          <w:marLeft w:val="0"/>
          <w:marRight w:val="0"/>
          <w:marTop w:val="0"/>
          <w:marBottom w:val="0"/>
          <w:divBdr>
            <w:top w:val="none" w:sz="0" w:space="0" w:color="auto"/>
            <w:left w:val="none" w:sz="0" w:space="0" w:color="auto"/>
            <w:bottom w:val="none" w:sz="0" w:space="0" w:color="auto"/>
            <w:right w:val="none" w:sz="0" w:space="0" w:color="auto"/>
          </w:divBdr>
        </w:div>
        <w:div w:id="1260522024">
          <w:marLeft w:val="0"/>
          <w:marRight w:val="0"/>
          <w:marTop w:val="0"/>
          <w:marBottom w:val="0"/>
          <w:divBdr>
            <w:top w:val="none" w:sz="0" w:space="0" w:color="auto"/>
            <w:left w:val="none" w:sz="0" w:space="0" w:color="auto"/>
            <w:bottom w:val="none" w:sz="0" w:space="0" w:color="auto"/>
            <w:right w:val="none" w:sz="0" w:space="0" w:color="auto"/>
          </w:divBdr>
        </w:div>
        <w:div w:id="596668806">
          <w:marLeft w:val="0"/>
          <w:marRight w:val="0"/>
          <w:marTop w:val="0"/>
          <w:marBottom w:val="0"/>
          <w:divBdr>
            <w:top w:val="none" w:sz="0" w:space="0" w:color="auto"/>
            <w:left w:val="none" w:sz="0" w:space="0" w:color="auto"/>
            <w:bottom w:val="none" w:sz="0" w:space="0" w:color="auto"/>
            <w:right w:val="none" w:sz="0" w:space="0" w:color="auto"/>
          </w:divBdr>
        </w:div>
        <w:div w:id="1505319366">
          <w:marLeft w:val="0"/>
          <w:marRight w:val="0"/>
          <w:marTop w:val="0"/>
          <w:marBottom w:val="0"/>
          <w:divBdr>
            <w:top w:val="none" w:sz="0" w:space="0" w:color="auto"/>
            <w:left w:val="none" w:sz="0" w:space="0" w:color="auto"/>
            <w:bottom w:val="none" w:sz="0" w:space="0" w:color="auto"/>
            <w:right w:val="none" w:sz="0" w:space="0" w:color="auto"/>
          </w:divBdr>
        </w:div>
        <w:div w:id="690227199">
          <w:marLeft w:val="0"/>
          <w:marRight w:val="0"/>
          <w:marTop w:val="0"/>
          <w:marBottom w:val="0"/>
          <w:divBdr>
            <w:top w:val="none" w:sz="0" w:space="0" w:color="auto"/>
            <w:left w:val="none" w:sz="0" w:space="0" w:color="auto"/>
            <w:bottom w:val="none" w:sz="0" w:space="0" w:color="auto"/>
            <w:right w:val="none" w:sz="0" w:space="0" w:color="auto"/>
          </w:divBdr>
        </w:div>
        <w:div w:id="1259631373">
          <w:marLeft w:val="0"/>
          <w:marRight w:val="0"/>
          <w:marTop w:val="0"/>
          <w:marBottom w:val="0"/>
          <w:divBdr>
            <w:top w:val="none" w:sz="0" w:space="0" w:color="auto"/>
            <w:left w:val="none" w:sz="0" w:space="0" w:color="auto"/>
            <w:bottom w:val="none" w:sz="0" w:space="0" w:color="auto"/>
            <w:right w:val="none" w:sz="0" w:space="0" w:color="auto"/>
          </w:divBdr>
        </w:div>
        <w:div w:id="1658341420">
          <w:marLeft w:val="0"/>
          <w:marRight w:val="0"/>
          <w:marTop w:val="0"/>
          <w:marBottom w:val="0"/>
          <w:divBdr>
            <w:top w:val="none" w:sz="0" w:space="0" w:color="auto"/>
            <w:left w:val="none" w:sz="0" w:space="0" w:color="auto"/>
            <w:bottom w:val="none" w:sz="0" w:space="0" w:color="auto"/>
            <w:right w:val="none" w:sz="0" w:space="0" w:color="auto"/>
          </w:divBdr>
        </w:div>
        <w:div w:id="1581282846">
          <w:marLeft w:val="0"/>
          <w:marRight w:val="0"/>
          <w:marTop w:val="0"/>
          <w:marBottom w:val="0"/>
          <w:divBdr>
            <w:top w:val="none" w:sz="0" w:space="0" w:color="auto"/>
            <w:left w:val="none" w:sz="0" w:space="0" w:color="auto"/>
            <w:bottom w:val="none" w:sz="0" w:space="0" w:color="auto"/>
            <w:right w:val="none" w:sz="0" w:space="0" w:color="auto"/>
          </w:divBdr>
        </w:div>
        <w:div w:id="123811048">
          <w:marLeft w:val="0"/>
          <w:marRight w:val="0"/>
          <w:marTop w:val="0"/>
          <w:marBottom w:val="0"/>
          <w:divBdr>
            <w:top w:val="none" w:sz="0" w:space="0" w:color="auto"/>
            <w:left w:val="none" w:sz="0" w:space="0" w:color="auto"/>
            <w:bottom w:val="none" w:sz="0" w:space="0" w:color="auto"/>
            <w:right w:val="none" w:sz="0" w:space="0" w:color="auto"/>
          </w:divBdr>
        </w:div>
        <w:div w:id="1164126688">
          <w:marLeft w:val="0"/>
          <w:marRight w:val="0"/>
          <w:marTop w:val="0"/>
          <w:marBottom w:val="0"/>
          <w:divBdr>
            <w:top w:val="none" w:sz="0" w:space="0" w:color="auto"/>
            <w:left w:val="none" w:sz="0" w:space="0" w:color="auto"/>
            <w:bottom w:val="none" w:sz="0" w:space="0" w:color="auto"/>
            <w:right w:val="none" w:sz="0" w:space="0" w:color="auto"/>
          </w:divBdr>
        </w:div>
        <w:div w:id="338045721">
          <w:marLeft w:val="0"/>
          <w:marRight w:val="0"/>
          <w:marTop w:val="0"/>
          <w:marBottom w:val="0"/>
          <w:divBdr>
            <w:top w:val="none" w:sz="0" w:space="0" w:color="auto"/>
            <w:left w:val="none" w:sz="0" w:space="0" w:color="auto"/>
            <w:bottom w:val="none" w:sz="0" w:space="0" w:color="auto"/>
            <w:right w:val="none" w:sz="0" w:space="0" w:color="auto"/>
          </w:divBdr>
        </w:div>
        <w:div w:id="70397675">
          <w:marLeft w:val="0"/>
          <w:marRight w:val="0"/>
          <w:marTop w:val="0"/>
          <w:marBottom w:val="0"/>
          <w:divBdr>
            <w:top w:val="none" w:sz="0" w:space="0" w:color="auto"/>
            <w:left w:val="none" w:sz="0" w:space="0" w:color="auto"/>
            <w:bottom w:val="none" w:sz="0" w:space="0" w:color="auto"/>
            <w:right w:val="none" w:sz="0" w:space="0" w:color="auto"/>
          </w:divBdr>
        </w:div>
        <w:div w:id="2097506758">
          <w:marLeft w:val="0"/>
          <w:marRight w:val="0"/>
          <w:marTop w:val="0"/>
          <w:marBottom w:val="0"/>
          <w:divBdr>
            <w:top w:val="none" w:sz="0" w:space="0" w:color="auto"/>
            <w:left w:val="none" w:sz="0" w:space="0" w:color="auto"/>
            <w:bottom w:val="none" w:sz="0" w:space="0" w:color="auto"/>
            <w:right w:val="none" w:sz="0" w:space="0" w:color="auto"/>
          </w:divBdr>
        </w:div>
        <w:div w:id="2109346767">
          <w:marLeft w:val="0"/>
          <w:marRight w:val="0"/>
          <w:marTop w:val="0"/>
          <w:marBottom w:val="0"/>
          <w:divBdr>
            <w:top w:val="none" w:sz="0" w:space="0" w:color="auto"/>
            <w:left w:val="none" w:sz="0" w:space="0" w:color="auto"/>
            <w:bottom w:val="none" w:sz="0" w:space="0" w:color="auto"/>
            <w:right w:val="none" w:sz="0" w:space="0" w:color="auto"/>
          </w:divBdr>
        </w:div>
        <w:div w:id="1785229933">
          <w:marLeft w:val="0"/>
          <w:marRight w:val="0"/>
          <w:marTop w:val="0"/>
          <w:marBottom w:val="0"/>
          <w:divBdr>
            <w:top w:val="none" w:sz="0" w:space="0" w:color="auto"/>
            <w:left w:val="none" w:sz="0" w:space="0" w:color="auto"/>
            <w:bottom w:val="none" w:sz="0" w:space="0" w:color="auto"/>
            <w:right w:val="none" w:sz="0" w:space="0" w:color="auto"/>
          </w:divBdr>
        </w:div>
        <w:div w:id="1521510340">
          <w:marLeft w:val="0"/>
          <w:marRight w:val="0"/>
          <w:marTop w:val="0"/>
          <w:marBottom w:val="0"/>
          <w:divBdr>
            <w:top w:val="none" w:sz="0" w:space="0" w:color="auto"/>
            <w:left w:val="none" w:sz="0" w:space="0" w:color="auto"/>
            <w:bottom w:val="none" w:sz="0" w:space="0" w:color="auto"/>
            <w:right w:val="none" w:sz="0" w:space="0" w:color="auto"/>
          </w:divBdr>
        </w:div>
        <w:div w:id="1672177461">
          <w:marLeft w:val="0"/>
          <w:marRight w:val="0"/>
          <w:marTop w:val="0"/>
          <w:marBottom w:val="0"/>
          <w:divBdr>
            <w:top w:val="none" w:sz="0" w:space="0" w:color="auto"/>
            <w:left w:val="none" w:sz="0" w:space="0" w:color="auto"/>
            <w:bottom w:val="none" w:sz="0" w:space="0" w:color="auto"/>
            <w:right w:val="none" w:sz="0" w:space="0" w:color="auto"/>
          </w:divBdr>
        </w:div>
        <w:div w:id="83114246">
          <w:marLeft w:val="0"/>
          <w:marRight w:val="0"/>
          <w:marTop w:val="0"/>
          <w:marBottom w:val="0"/>
          <w:divBdr>
            <w:top w:val="none" w:sz="0" w:space="0" w:color="auto"/>
            <w:left w:val="none" w:sz="0" w:space="0" w:color="auto"/>
            <w:bottom w:val="none" w:sz="0" w:space="0" w:color="auto"/>
            <w:right w:val="none" w:sz="0" w:space="0" w:color="auto"/>
          </w:divBdr>
        </w:div>
        <w:div w:id="890845986">
          <w:marLeft w:val="0"/>
          <w:marRight w:val="0"/>
          <w:marTop w:val="0"/>
          <w:marBottom w:val="0"/>
          <w:divBdr>
            <w:top w:val="none" w:sz="0" w:space="0" w:color="auto"/>
            <w:left w:val="none" w:sz="0" w:space="0" w:color="auto"/>
            <w:bottom w:val="none" w:sz="0" w:space="0" w:color="auto"/>
            <w:right w:val="none" w:sz="0" w:space="0" w:color="auto"/>
          </w:divBdr>
        </w:div>
        <w:div w:id="311258002">
          <w:marLeft w:val="0"/>
          <w:marRight w:val="0"/>
          <w:marTop w:val="0"/>
          <w:marBottom w:val="0"/>
          <w:divBdr>
            <w:top w:val="none" w:sz="0" w:space="0" w:color="auto"/>
            <w:left w:val="none" w:sz="0" w:space="0" w:color="auto"/>
            <w:bottom w:val="none" w:sz="0" w:space="0" w:color="auto"/>
            <w:right w:val="none" w:sz="0" w:space="0" w:color="auto"/>
          </w:divBdr>
        </w:div>
        <w:div w:id="1945725375">
          <w:marLeft w:val="0"/>
          <w:marRight w:val="0"/>
          <w:marTop w:val="0"/>
          <w:marBottom w:val="0"/>
          <w:divBdr>
            <w:top w:val="none" w:sz="0" w:space="0" w:color="auto"/>
            <w:left w:val="none" w:sz="0" w:space="0" w:color="auto"/>
            <w:bottom w:val="none" w:sz="0" w:space="0" w:color="auto"/>
            <w:right w:val="none" w:sz="0" w:space="0" w:color="auto"/>
          </w:divBdr>
        </w:div>
        <w:div w:id="1544825680">
          <w:marLeft w:val="0"/>
          <w:marRight w:val="0"/>
          <w:marTop w:val="0"/>
          <w:marBottom w:val="0"/>
          <w:divBdr>
            <w:top w:val="none" w:sz="0" w:space="0" w:color="auto"/>
            <w:left w:val="none" w:sz="0" w:space="0" w:color="auto"/>
            <w:bottom w:val="none" w:sz="0" w:space="0" w:color="auto"/>
            <w:right w:val="none" w:sz="0" w:space="0" w:color="auto"/>
          </w:divBdr>
        </w:div>
        <w:div w:id="1120490287">
          <w:marLeft w:val="0"/>
          <w:marRight w:val="0"/>
          <w:marTop w:val="0"/>
          <w:marBottom w:val="0"/>
          <w:divBdr>
            <w:top w:val="none" w:sz="0" w:space="0" w:color="auto"/>
            <w:left w:val="none" w:sz="0" w:space="0" w:color="auto"/>
            <w:bottom w:val="none" w:sz="0" w:space="0" w:color="auto"/>
            <w:right w:val="none" w:sz="0" w:space="0" w:color="auto"/>
          </w:divBdr>
        </w:div>
        <w:div w:id="1093819262">
          <w:marLeft w:val="0"/>
          <w:marRight w:val="0"/>
          <w:marTop w:val="0"/>
          <w:marBottom w:val="0"/>
          <w:divBdr>
            <w:top w:val="none" w:sz="0" w:space="0" w:color="auto"/>
            <w:left w:val="none" w:sz="0" w:space="0" w:color="auto"/>
            <w:bottom w:val="none" w:sz="0" w:space="0" w:color="auto"/>
            <w:right w:val="none" w:sz="0" w:space="0" w:color="auto"/>
          </w:divBdr>
        </w:div>
        <w:div w:id="600838203">
          <w:marLeft w:val="0"/>
          <w:marRight w:val="0"/>
          <w:marTop w:val="0"/>
          <w:marBottom w:val="0"/>
          <w:divBdr>
            <w:top w:val="none" w:sz="0" w:space="0" w:color="auto"/>
            <w:left w:val="none" w:sz="0" w:space="0" w:color="auto"/>
            <w:bottom w:val="none" w:sz="0" w:space="0" w:color="auto"/>
            <w:right w:val="none" w:sz="0" w:space="0" w:color="auto"/>
          </w:divBdr>
        </w:div>
        <w:div w:id="914629832">
          <w:marLeft w:val="0"/>
          <w:marRight w:val="0"/>
          <w:marTop w:val="0"/>
          <w:marBottom w:val="0"/>
          <w:divBdr>
            <w:top w:val="none" w:sz="0" w:space="0" w:color="auto"/>
            <w:left w:val="none" w:sz="0" w:space="0" w:color="auto"/>
            <w:bottom w:val="none" w:sz="0" w:space="0" w:color="auto"/>
            <w:right w:val="none" w:sz="0" w:space="0" w:color="auto"/>
          </w:divBdr>
        </w:div>
        <w:div w:id="314070589">
          <w:marLeft w:val="0"/>
          <w:marRight w:val="0"/>
          <w:marTop w:val="0"/>
          <w:marBottom w:val="0"/>
          <w:divBdr>
            <w:top w:val="none" w:sz="0" w:space="0" w:color="auto"/>
            <w:left w:val="none" w:sz="0" w:space="0" w:color="auto"/>
            <w:bottom w:val="none" w:sz="0" w:space="0" w:color="auto"/>
            <w:right w:val="none" w:sz="0" w:space="0" w:color="auto"/>
          </w:divBdr>
        </w:div>
        <w:div w:id="1952937351">
          <w:marLeft w:val="0"/>
          <w:marRight w:val="0"/>
          <w:marTop w:val="0"/>
          <w:marBottom w:val="0"/>
          <w:divBdr>
            <w:top w:val="none" w:sz="0" w:space="0" w:color="auto"/>
            <w:left w:val="none" w:sz="0" w:space="0" w:color="auto"/>
            <w:bottom w:val="none" w:sz="0" w:space="0" w:color="auto"/>
            <w:right w:val="none" w:sz="0" w:space="0" w:color="auto"/>
          </w:divBdr>
        </w:div>
        <w:div w:id="1483887241">
          <w:marLeft w:val="0"/>
          <w:marRight w:val="0"/>
          <w:marTop w:val="0"/>
          <w:marBottom w:val="0"/>
          <w:divBdr>
            <w:top w:val="none" w:sz="0" w:space="0" w:color="auto"/>
            <w:left w:val="none" w:sz="0" w:space="0" w:color="auto"/>
            <w:bottom w:val="none" w:sz="0" w:space="0" w:color="auto"/>
            <w:right w:val="none" w:sz="0" w:space="0" w:color="auto"/>
          </w:divBdr>
        </w:div>
        <w:div w:id="16734905">
          <w:marLeft w:val="0"/>
          <w:marRight w:val="0"/>
          <w:marTop w:val="0"/>
          <w:marBottom w:val="0"/>
          <w:divBdr>
            <w:top w:val="none" w:sz="0" w:space="0" w:color="auto"/>
            <w:left w:val="none" w:sz="0" w:space="0" w:color="auto"/>
            <w:bottom w:val="none" w:sz="0" w:space="0" w:color="auto"/>
            <w:right w:val="none" w:sz="0" w:space="0" w:color="auto"/>
          </w:divBdr>
        </w:div>
        <w:div w:id="468938147">
          <w:marLeft w:val="0"/>
          <w:marRight w:val="0"/>
          <w:marTop w:val="0"/>
          <w:marBottom w:val="0"/>
          <w:divBdr>
            <w:top w:val="none" w:sz="0" w:space="0" w:color="auto"/>
            <w:left w:val="none" w:sz="0" w:space="0" w:color="auto"/>
            <w:bottom w:val="none" w:sz="0" w:space="0" w:color="auto"/>
            <w:right w:val="none" w:sz="0" w:space="0" w:color="auto"/>
          </w:divBdr>
        </w:div>
        <w:div w:id="520781526">
          <w:marLeft w:val="0"/>
          <w:marRight w:val="0"/>
          <w:marTop w:val="0"/>
          <w:marBottom w:val="0"/>
          <w:divBdr>
            <w:top w:val="none" w:sz="0" w:space="0" w:color="auto"/>
            <w:left w:val="none" w:sz="0" w:space="0" w:color="auto"/>
            <w:bottom w:val="none" w:sz="0" w:space="0" w:color="auto"/>
            <w:right w:val="none" w:sz="0" w:space="0" w:color="auto"/>
          </w:divBdr>
        </w:div>
        <w:div w:id="382606620">
          <w:marLeft w:val="0"/>
          <w:marRight w:val="0"/>
          <w:marTop w:val="0"/>
          <w:marBottom w:val="0"/>
          <w:divBdr>
            <w:top w:val="none" w:sz="0" w:space="0" w:color="auto"/>
            <w:left w:val="none" w:sz="0" w:space="0" w:color="auto"/>
            <w:bottom w:val="none" w:sz="0" w:space="0" w:color="auto"/>
            <w:right w:val="none" w:sz="0" w:space="0" w:color="auto"/>
          </w:divBdr>
        </w:div>
        <w:div w:id="1519199312">
          <w:marLeft w:val="0"/>
          <w:marRight w:val="0"/>
          <w:marTop w:val="0"/>
          <w:marBottom w:val="0"/>
          <w:divBdr>
            <w:top w:val="none" w:sz="0" w:space="0" w:color="auto"/>
            <w:left w:val="none" w:sz="0" w:space="0" w:color="auto"/>
            <w:bottom w:val="none" w:sz="0" w:space="0" w:color="auto"/>
            <w:right w:val="none" w:sz="0" w:space="0" w:color="auto"/>
          </w:divBdr>
        </w:div>
        <w:div w:id="356396002">
          <w:marLeft w:val="0"/>
          <w:marRight w:val="0"/>
          <w:marTop w:val="0"/>
          <w:marBottom w:val="0"/>
          <w:divBdr>
            <w:top w:val="none" w:sz="0" w:space="0" w:color="auto"/>
            <w:left w:val="none" w:sz="0" w:space="0" w:color="auto"/>
            <w:bottom w:val="none" w:sz="0" w:space="0" w:color="auto"/>
            <w:right w:val="none" w:sz="0" w:space="0" w:color="auto"/>
          </w:divBdr>
        </w:div>
        <w:div w:id="412825596">
          <w:marLeft w:val="0"/>
          <w:marRight w:val="0"/>
          <w:marTop w:val="0"/>
          <w:marBottom w:val="0"/>
          <w:divBdr>
            <w:top w:val="none" w:sz="0" w:space="0" w:color="auto"/>
            <w:left w:val="none" w:sz="0" w:space="0" w:color="auto"/>
            <w:bottom w:val="none" w:sz="0" w:space="0" w:color="auto"/>
            <w:right w:val="none" w:sz="0" w:space="0" w:color="auto"/>
          </w:divBdr>
        </w:div>
        <w:div w:id="1248735731">
          <w:marLeft w:val="0"/>
          <w:marRight w:val="0"/>
          <w:marTop w:val="0"/>
          <w:marBottom w:val="0"/>
          <w:divBdr>
            <w:top w:val="none" w:sz="0" w:space="0" w:color="auto"/>
            <w:left w:val="none" w:sz="0" w:space="0" w:color="auto"/>
            <w:bottom w:val="none" w:sz="0" w:space="0" w:color="auto"/>
            <w:right w:val="none" w:sz="0" w:space="0" w:color="auto"/>
          </w:divBdr>
        </w:div>
        <w:div w:id="1359283164">
          <w:marLeft w:val="0"/>
          <w:marRight w:val="0"/>
          <w:marTop w:val="0"/>
          <w:marBottom w:val="0"/>
          <w:divBdr>
            <w:top w:val="none" w:sz="0" w:space="0" w:color="auto"/>
            <w:left w:val="none" w:sz="0" w:space="0" w:color="auto"/>
            <w:bottom w:val="none" w:sz="0" w:space="0" w:color="auto"/>
            <w:right w:val="none" w:sz="0" w:space="0" w:color="auto"/>
          </w:divBdr>
        </w:div>
        <w:div w:id="541482349">
          <w:marLeft w:val="0"/>
          <w:marRight w:val="0"/>
          <w:marTop w:val="0"/>
          <w:marBottom w:val="0"/>
          <w:divBdr>
            <w:top w:val="none" w:sz="0" w:space="0" w:color="auto"/>
            <w:left w:val="none" w:sz="0" w:space="0" w:color="auto"/>
            <w:bottom w:val="none" w:sz="0" w:space="0" w:color="auto"/>
            <w:right w:val="none" w:sz="0" w:space="0" w:color="auto"/>
          </w:divBdr>
        </w:div>
        <w:div w:id="949163318">
          <w:marLeft w:val="0"/>
          <w:marRight w:val="0"/>
          <w:marTop w:val="0"/>
          <w:marBottom w:val="0"/>
          <w:divBdr>
            <w:top w:val="none" w:sz="0" w:space="0" w:color="auto"/>
            <w:left w:val="none" w:sz="0" w:space="0" w:color="auto"/>
            <w:bottom w:val="none" w:sz="0" w:space="0" w:color="auto"/>
            <w:right w:val="none" w:sz="0" w:space="0" w:color="auto"/>
          </w:divBdr>
        </w:div>
        <w:div w:id="877744311">
          <w:marLeft w:val="0"/>
          <w:marRight w:val="0"/>
          <w:marTop w:val="0"/>
          <w:marBottom w:val="0"/>
          <w:divBdr>
            <w:top w:val="none" w:sz="0" w:space="0" w:color="auto"/>
            <w:left w:val="none" w:sz="0" w:space="0" w:color="auto"/>
            <w:bottom w:val="none" w:sz="0" w:space="0" w:color="auto"/>
            <w:right w:val="none" w:sz="0" w:space="0" w:color="auto"/>
          </w:divBdr>
        </w:div>
        <w:div w:id="553080090">
          <w:marLeft w:val="0"/>
          <w:marRight w:val="0"/>
          <w:marTop w:val="0"/>
          <w:marBottom w:val="0"/>
          <w:divBdr>
            <w:top w:val="none" w:sz="0" w:space="0" w:color="auto"/>
            <w:left w:val="none" w:sz="0" w:space="0" w:color="auto"/>
            <w:bottom w:val="none" w:sz="0" w:space="0" w:color="auto"/>
            <w:right w:val="none" w:sz="0" w:space="0" w:color="auto"/>
          </w:divBdr>
        </w:div>
        <w:div w:id="1606690709">
          <w:marLeft w:val="0"/>
          <w:marRight w:val="0"/>
          <w:marTop w:val="0"/>
          <w:marBottom w:val="0"/>
          <w:divBdr>
            <w:top w:val="none" w:sz="0" w:space="0" w:color="auto"/>
            <w:left w:val="none" w:sz="0" w:space="0" w:color="auto"/>
            <w:bottom w:val="none" w:sz="0" w:space="0" w:color="auto"/>
            <w:right w:val="none" w:sz="0" w:space="0" w:color="auto"/>
          </w:divBdr>
        </w:div>
        <w:div w:id="245771773">
          <w:marLeft w:val="0"/>
          <w:marRight w:val="0"/>
          <w:marTop w:val="0"/>
          <w:marBottom w:val="0"/>
          <w:divBdr>
            <w:top w:val="none" w:sz="0" w:space="0" w:color="auto"/>
            <w:left w:val="none" w:sz="0" w:space="0" w:color="auto"/>
            <w:bottom w:val="none" w:sz="0" w:space="0" w:color="auto"/>
            <w:right w:val="none" w:sz="0" w:space="0" w:color="auto"/>
          </w:divBdr>
        </w:div>
        <w:div w:id="1311132239">
          <w:marLeft w:val="0"/>
          <w:marRight w:val="0"/>
          <w:marTop w:val="0"/>
          <w:marBottom w:val="0"/>
          <w:divBdr>
            <w:top w:val="none" w:sz="0" w:space="0" w:color="auto"/>
            <w:left w:val="none" w:sz="0" w:space="0" w:color="auto"/>
            <w:bottom w:val="none" w:sz="0" w:space="0" w:color="auto"/>
            <w:right w:val="none" w:sz="0" w:space="0" w:color="auto"/>
          </w:divBdr>
        </w:div>
        <w:div w:id="1753771934">
          <w:marLeft w:val="0"/>
          <w:marRight w:val="0"/>
          <w:marTop w:val="0"/>
          <w:marBottom w:val="0"/>
          <w:divBdr>
            <w:top w:val="none" w:sz="0" w:space="0" w:color="auto"/>
            <w:left w:val="none" w:sz="0" w:space="0" w:color="auto"/>
            <w:bottom w:val="none" w:sz="0" w:space="0" w:color="auto"/>
            <w:right w:val="none" w:sz="0" w:space="0" w:color="auto"/>
          </w:divBdr>
        </w:div>
        <w:div w:id="461119304">
          <w:marLeft w:val="0"/>
          <w:marRight w:val="0"/>
          <w:marTop w:val="0"/>
          <w:marBottom w:val="0"/>
          <w:divBdr>
            <w:top w:val="none" w:sz="0" w:space="0" w:color="auto"/>
            <w:left w:val="none" w:sz="0" w:space="0" w:color="auto"/>
            <w:bottom w:val="none" w:sz="0" w:space="0" w:color="auto"/>
            <w:right w:val="none" w:sz="0" w:space="0" w:color="auto"/>
          </w:divBdr>
        </w:div>
        <w:div w:id="678387055">
          <w:marLeft w:val="0"/>
          <w:marRight w:val="0"/>
          <w:marTop w:val="0"/>
          <w:marBottom w:val="0"/>
          <w:divBdr>
            <w:top w:val="none" w:sz="0" w:space="0" w:color="auto"/>
            <w:left w:val="none" w:sz="0" w:space="0" w:color="auto"/>
            <w:bottom w:val="none" w:sz="0" w:space="0" w:color="auto"/>
            <w:right w:val="none" w:sz="0" w:space="0" w:color="auto"/>
          </w:divBdr>
        </w:div>
        <w:div w:id="459418960">
          <w:marLeft w:val="0"/>
          <w:marRight w:val="0"/>
          <w:marTop w:val="0"/>
          <w:marBottom w:val="0"/>
          <w:divBdr>
            <w:top w:val="none" w:sz="0" w:space="0" w:color="auto"/>
            <w:left w:val="none" w:sz="0" w:space="0" w:color="auto"/>
            <w:bottom w:val="none" w:sz="0" w:space="0" w:color="auto"/>
            <w:right w:val="none" w:sz="0" w:space="0" w:color="auto"/>
          </w:divBdr>
        </w:div>
        <w:div w:id="2026708643">
          <w:marLeft w:val="0"/>
          <w:marRight w:val="0"/>
          <w:marTop w:val="0"/>
          <w:marBottom w:val="0"/>
          <w:divBdr>
            <w:top w:val="none" w:sz="0" w:space="0" w:color="auto"/>
            <w:left w:val="none" w:sz="0" w:space="0" w:color="auto"/>
            <w:bottom w:val="none" w:sz="0" w:space="0" w:color="auto"/>
            <w:right w:val="none" w:sz="0" w:space="0" w:color="auto"/>
          </w:divBdr>
        </w:div>
        <w:div w:id="1965383010">
          <w:marLeft w:val="0"/>
          <w:marRight w:val="0"/>
          <w:marTop w:val="0"/>
          <w:marBottom w:val="0"/>
          <w:divBdr>
            <w:top w:val="none" w:sz="0" w:space="0" w:color="auto"/>
            <w:left w:val="none" w:sz="0" w:space="0" w:color="auto"/>
            <w:bottom w:val="none" w:sz="0" w:space="0" w:color="auto"/>
            <w:right w:val="none" w:sz="0" w:space="0" w:color="auto"/>
          </w:divBdr>
        </w:div>
        <w:div w:id="304316304">
          <w:marLeft w:val="0"/>
          <w:marRight w:val="0"/>
          <w:marTop w:val="0"/>
          <w:marBottom w:val="0"/>
          <w:divBdr>
            <w:top w:val="none" w:sz="0" w:space="0" w:color="auto"/>
            <w:left w:val="none" w:sz="0" w:space="0" w:color="auto"/>
            <w:bottom w:val="none" w:sz="0" w:space="0" w:color="auto"/>
            <w:right w:val="none" w:sz="0" w:space="0" w:color="auto"/>
          </w:divBdr>
        </w:div>
        <w:div w:id="1412966571">
          <w:marLeft w:val="0"/>
          <w:marRight w:val="0"/>
          <w:marTop w:val="0"/>
          <w:marBottom w:val="0"/>
          <w:divBdr>
            <w:top w:val="none" w:sz="0" w:space="0" w:color="auto"/>
            <w:left w:val="none" w:sz="0" w:space="0" w:color="auto"/>
            <w:bottom w:val="none" w:sz="0" w:space="0" w:color="auto"/>
            <w:right w:val="none" w:sz="0" w:space="0" w:color="auto"/>
          </w:divBdr>
        </w:div>
        <w:div w:id="1022972453">
          <w:marLeft w:val="0"/>
          <w:marRight w:val="0"/>
          <w:marTop w:val="0"/>
          <w:marBottom w:val="0"/>
          <w:divBdr>
            <w:top w:val="none" w:sz="0" w:space="0" w:color="auto"/>
            <w:left w:val="none" w:sz="0" w:space="0" w:color="auto"/>
            <w:bottom w:val="none" w:sz="0" w:space="0" w:color="auto"/>
            <w:right w:val="none" w:sz="0" w:space="0" w:color="auto"/>
          </w:divBdr>
        </w:div>
        <w:div w:id="25565094">
          <w:marLeft w:val="0"/>
          <w:marRight w:val="0"/>
          <w:marTop w:val="0"/>
          <w:marBottom w:val="0"/>
          <w:divBdr>
            <w:top w:val="none" w:sz="0" w:space="0" w:color="auto"/>
            <w:left w:val="none" w:sz="0" w:space="0" w:color="auto"/>
            <w:bottom w:val="none" w:sz="0" w:space="0" w:color="auto"/>
            <w:right w:val="none" w:sz="0" w:space="0" w:color="auto"/>
          </w:divBdr>
        </w:div>
        <w:div w:id="1067191777">
          <w:marLeft w:val="0"/>
          <w:marRight w:val="0"/>
          <w:marTop w:val="0"/>
          <w:marBottom w:val="0"/>
          <w:divBdr>
            <w:top w:val="none" w:sz="0" w:space="0" w:color="auto"/>
            <w:left w:val="none" w:sz="0" w:space="0" w:color="auto"/>
            <w:bottom w:val="none" w:sz="0" w:space="0" w:color="auto"/>
            <w:right w:val="none" w:sz="0" w:space="0" w:color="auto"/>
          </w:divBdr>
        </w:div>
        <w:div w:id="1947496266">
          <w:marLeft w:val="0"/>
          <w:marRight w:val="0"/>
          <w:marTop w:val="0"/>
          <w:marBottom w:val="0"/>
          <w:divBdr>
            <w:top w:val="none" w:sz="0" w:space="0" w:color="auto"/>
            <w:left w:val="none" w:sz="0" w:space="0" w:color="auto"/>
            <w:bottom w:val="none" w:sz="0" w:space="0" w:color="auto"/>
            <w:right w:val="none" w:sz="0" w:space="0" w:color="auto"/>
          </w:divBdr>
        </w:div>
        <w:div w:id="614336503">
          <w:marLeft w:val="0"/>
          <w:marRight w:val="0"/>
          <w:marTop w:val="0"/>
          <w:marBottom w:val="0"/>
          <w:divBdr>
            <w:top w:val="none" w:sz="0" w:space="0" w:color="auto"/>
            <w:left w:val="none" w:sz="0" w:space="0" w:color="auto"/>
            <w:bottom w:val="none" w:sz="0" w:space="0" w:color="auto"/>
            <w:right w:val="none" w:sz="0" w:space="0" w:color="auto"/>
          </w:divBdr>
        </w:div>
        <w:div w:id="287398900">
          <w:marLeft w:val="0"/>
          <w:marRight w:val="0"/>
          <w:marTop w:val="0"/>
          <w:marBottom w:val="0"/>
          <w:divBdr>
            <w:top w:val="none" w:sz="0" w:space="0" w:color="auto"/>
            <w:left w:val="none" w:sz="0" w:space="0" w:color="auto"/>
            <w:bottom w:val="none" w:sz="0" w:space="0" w:color="auto"/>
            <w:right w:val="none" w:sz="0" w:space="0" w:color="auto"/>
          </w:divBdr>
        </w:div>
        <w:div w:id="1125268816">
          <w:marLeft w:val="0"/>
          <w:marRight w:val="0"/>
          <w:marTop w:val="0"/>
          <w:marBottom w:val="0"/>
          <w:divBdr>
            <w:top w:val="none" w:sz="0" w:space="0" w:color="auto"/>
            <w:left w:val="none" w:sz="0" w:space="0" w:color="auto"/>
            <w:bottom w:val="none" w:sz="0" w:space="0" w:color="auto"/>
            <w:right w:val="none" w:sz="0" w:space="0" w:color="auto"/>
          </w:divBdr>
        </w:div>
        <w:div w:id="1327635559">
          <w:marLeft w:val="0"/>
          <w:marRight w:val="0"/>
          <w:marTop w:val="0"/>
          <w:marBottom w:val="0"/>
          <w:divBdr>
            <w:top w:val="none" w:sz="0" w:space="0" w:color="auto"/>
            <w:left w:val="none" w:sz="0" w:space="0" w:color="auto"/>
            <w:bottom w:val="none" w:sz="0" w:space="0" w:color="auto"/>
            <w:right w:val="none" w:sz="0" w:space="0" w:color="auto"/>
          </w:divBdr>
        </w:div>
        <w:div w:id="567107388">
          <w:marLeft w:val="0"/>
          <w:marRight w:val="0"/>
          <w:marTop w:val="0"/>
          <w:marBottom w:val="0"/>
          <w:divBdr>
            <w:top w:val="none" w:sz="0" w:space="0" w:color="auto"/>
            <w:left w:val="none" w:sz="0" w:space="0" w:color="auto"/>
            <w:bottom w:val="none" w:sz="0" w:space="0" w:color="auto"/>
            <w:right w:val="none" w:sz="0" w:space="0" w:color="auto"/>
          </w:divBdr>
        </w:div>
        <w:div w:id="349570827">
          <w:marLeft w:val="0"/>
          <w:marRight w:val="0"/>
          <w:marTop w:val="0"/>
          <w:marBottom w:val="0"/>
          <w:divBdr>
            <w:top w:val="none" w:sz="0" w:space="0" w:color="auto"/>
            <w:left w:val="none" w:sz="0" w:space="0" w:color="auto"/>
            <w:bottom w:val="none" w:sz="0" w:space="0" w:color="auto"/>
            <w:right w:val="none" w:sz="0" w:space="0" w:color="auto"/>
          </w:divBdr>
        </w:div>
        <w:div w:id="727807402">
          <w:marLeft w:val="0"/>
          <w:marRight w:val="0"/>
          <w:marTop w:val="0"/>
          <w:marBottom w:val="0"/>
          <w:divBdr>
            <w:top w:val="none" w:sz="0" w:space="0" w:color="auto"/>
            <w:left w:val="none" w:sz="0" w:space="0" w:color="auto"/>
            <w:bottom w:val="none" w:sz="0" w:space="0" w:color="auto"/>
            <w:right w:val="none" w:sz="0" w:space="0" w:color="auto"/>
          </w:divBdr>
        </w:div>
        <w:div w:id="346755464">
          <w:marLeft w:val="0"/>
          <w:marRight w:val="0"/>
          <w:marTop w:val="0"/>
          <w:marBottom w:val="0"/>
          <w:divBdr>
            <w:top w:val="none" w:sz="0" w:space="0" w:color="auto"/>
            <w:left w:val="none" w:sz="0" w:space="0" w:color="auto"/>
            <w:bottom w:val="none" w:sz="0" w:space="0" w:color="auto"/>
            <w:right w:val="none" w:sz="0" w:space="0" w:color="auto"/>
          </w:divBdr>
        </w:div>
        <w:div w:id="471874141">
          <w:marLeft w:val="0"/>
          <w:marRight w:val="0"/>
          <w:marTop w:val="0"/>
          <w:marBottom w:val="0"/>
          <w:divBdr>
            <w:top w:val="none" w:sz="0" w:space="0" w:color="auto"/>
            <w:left w:val="none" w:sz="0" w:space="0" w:color="auto"/>
            <w:bottom w:val="none" w:sz="0" w:space="0" w:color="auto"/>
            <w:right w:val="none" w:sz="0" w:space="0" w:color="auto"/>
          </w:divBdr>
        </w:div>
        <w:div w:id="660276972">
          <w:marLeft w:val="0"/>
          <w:marRight w:val="0"/>
          <w:marTop w:val="0"/>
          <w:marBottom w:val="0"/>
          <w:divBdr>
            <w:top w:val="none" w:sz="0" w:space="0" w:color="auto"/>
            <w:left w:val="none" w:sz="0" w:space="0" w:color="auto"/>
            <w:bottom w:val="none" w:sz="0" w:space="0" w:color="auto"/>
            <w:right w:val="none" w:sz="0" w:space="0" w:color="auto"/>
          </w:divBdr>
        </w:div>
        <w:div w:id="355430821">
          <w:marLeft w:val="0"/>
          <w:marRight w:val="0"/>
          <w:marTop w:val="0"/>
          <w:marBottom w:val="0"/>
          <w:divBdr>
            <w:top w:val="none" w:sz="0" w:space="0" w:color="auto"/>
            <w:left w:val="none" w:sz="0" w:space="0" w:color="auto"/>
            <w:bottom w:val="none" w:sz="0" w:space="0" w:color="auto"/>
            <w:right w:val="none" w:sz="0" w:space="0" w:color="auto"/>
          </w:divBdr>
        </w:div>
        <w:div w:id="1746799931">
          <w:marLeft w:val="0"/>
          <w:marRight w:val="0"/>
          <w:marTop w:val="0"/>
          <w:marBottom w:val="0"/>
          <w:divBdr>
            <w:top w:val="none" w:sz="0" w:space="0" w:color="auto"/>
            <w:left w:val="none" w:sz="0" w:space="0" w:color="auto"/>
            <w:bottom w:val="none" w:sz="0" w:space="0" w:color="auto"/>
            <w:right w:val="none" w:sz="0" w:space="0" w:color="auto"/>
          </w:divBdr>
        </w:div>
        <w:div w:id="201796084">
          <w:marLeft w:val="0"/>
          <w:marRight w:val="0"/>
          <w:marTop w:val="0"/>
          <w:marBottom w:val="0"/>
          <w:divBdr>
            <w:top w:val="none" w:sz="0" w:space="0" w:color="auto"/>
            <w:left w:val="none" w:sz="0" w:space="0" w:color="auto"/>
            <w:bottom w:val="none" w:sz="0" w:space="0" w:color="auto"/>
            <w:right w:val="none" w:sz="0" w:space="0" w:color="auto"/>
          </w:divBdr>
        </w:div>
        <w:div w:id="249386470">
          <w:marLeft w:val="0"/>
          <w:marRight w:val="0"/>
          <w:marTop w:val="0"/>
          <w:marBottom w:val="0"/>
          <w:divBdr>
            <w:top w:val="none" w:sz="0" w:space="0" w:color="auto"/>
            <w:left w:val="none" w:sz="0" w:space="0" w:color="auto"/>
            <w:bottom w:val="none" w:sz="0" w:space="0" w:color="auto"/>
            <w:right w:val="none" w:sz="0" w:space="0" w:color="auto"/>
          </w:divBdr>
        </w:div>
        <w:div w:id="87045737">
          <w:marLeft w:val="0"/>
          <w:marRight w:val="0"/>
          <w:marTop w:val="0"/>
          <w:marBottom w:val="0"/>
          <w:divBdr>
            <w:top w:val="none" w:sz="0" w:space="0" w:color="auto"/>
            <w:left w:val="none" w:sz="0" w:space="0" w:color="auto"/>
            <w:bottom w:val="none" w:sz="0" w:space="0" w:color="auto"/>
            <w:right w:val="none" w:sz="0" w:space="0" w:color="auto"/>
          </w:divBdr>
        </w:div>
        <w:div w:id="1909339030">
          <w:marLeft w:val="0"/>
          <w:marRight w:val="0"/>
          <w:marTop w:val="0"/>
          <w:marBottom w:val="0"/>
          <w:divBdr>
            <w:top w:val="none" w:sz="0" w:space="0" w:color="auto"/>
            <w:left w:val="none" w:sz="0" w:space="0" w:color="auto"/>
            <w:bottom w:val="none" w:sz="0" w:space="0" w:color="auto"/>
            <w:right w:val="none" w:sz="0" w:space="0" w:color="auto"/>
          </w:divBdr>
        </w:div>
        <w:div w:id="247661452">
          <w:marLeft w:val="0"/>
          <w:marRight w:val="0"/>
          <w:marTop w:val="0"/>
          <w:marBottom w:val="0"/>
          <w:divBdr>
            <w:top w:val="none" w:sz="0" w:space="0" w:color="auto"/>
            <w:left w:val="none" w:sz="0" w:space="0" w:color="auto"/>
            <w:bottom w:val="none" w:sz="0" w:space="0" w:color="auto"/>
            <w:right w:val="none" w:sz="0" w:space="0" w:color="auto"/>
          </w:divBdr>
        </w:div>
        <w:div w:id="283733766">
          <w:marLeft w:val="0"/>
          <w:marRight w:val="0"/>
          <w:marTop w:val="0"/>
          <w:marBottom w:val="0"/>
          <w:divBdr>
            <w:top w:val="none" w:sz="0" w:space="0" w:color="auto"/>
            <w:left w:val="none" w:sz="0" w:space="0" w:color="auto"/>
            <w:bottom w:val="none" w:sz="0" w:space="0" w:color="auto"/>
            <w:right w:val="none" w:sz="0" w:space="0" w:color="auto"/>
          </w:divBdr>
        </w:div>
        <w:div w:id="1836409570">
          <w:marLeft w:val="0"/>
          <w:marRight w:val="0"/>
          <w:marTop w:val="0"/>
          <w:marBottom w:val="0"/>
          <w:divBdr>
            <w:top w:val="none" w:sz="0" w:space="0" w:color="auto"/>
            <w:left w:val="none" w:sz="0" w:space="0" w:color="auto"/>
            <w:bottom w:val="none" w:sz="0" w:space="0" w:color="auto"/>
            <w:right w:val="none" w:sz="0" w:space="0" w:color="auto"/>
          </w:divBdr>
        </w:div>
        <w:div w:id="585771530">
          <w:marLeft w:val="0"/>
          <w:marRight w:val="0"/>
          <w:marTop w:val="0"/>
          <w:marBottom w:val="0"/>
          <w:divBdr>
            <w:top w:val="none" w:sz="0" w:space="0" w:color="auto"/>
            <w:left w:val="none" w:sz="0" w:space="0" w:color="auto"/>
            <w:bottom w:val="none" w:sz="0" w:space="0" w:color="auto"/>
            <w:right w:val="none" w:sz="0" w:space="0" w:color="auto"/>
          </w:divBdr>
        </w:div>
        <w:div w:id="1299452959">
          <w:marLeft w:val="0"/>
          <w:marRight w:val="0"/>
          <w:marTop w:val="0"/>
          <w:marBottom w:val="0"/>
          <w:divBdr>
            <w:top w:val="none" w:sz="0" w:space="0" w:color="auto"/>
            <w:left w:val="none" w:sz="0" w:space="0" w:color="auto"/>
            <w:bottom w:val="none" w:sz="0" w:space="0" w:color="auto"/>
            <w:right w:val="none" w:sz="0" w:space="0" w:color="auto"/>
          </w:divBdr>
        </w:div>
        <w:div w:id="2008744318">
          <w:marLeft w:val="0"/>
          <w:marRight w:val="0"/>
          <w:marTop w:val="0"/>
          <w:marBottom w:val="0"/>
          <w:divBdr>
            <w:top w:val="none" w:sz="0" w:space="0" w:color="auto"/>
            <w:left w:val="none" w:sz="0" w:space="0" w:color="auto"/>
            <w:bottom w:val="none" w:sz="0" w:space="0" w:color="auto"/>
            <w:right w:val="none" w:sz="0" w:space="0" w:color="auto"/>
          </w:divBdr>
        </w:div>
        <w:div w:id="1414470483">
          <w:marLeft w:val="0"/>
          <w:marRight w:val="0"/>
          <w:marTop w:val="0"/>
          <w:marBottom w:val="0"/>
          <w:divBdr>
            <w:top w:val="none" w:sz="0" w:space="0" w:color="auto"/>
            <w:left w:val="none" w:sz="0" w:space="0" w:color="auto"/>
            <w:bottom w:val="none" w:sz="0" w:space="0" w:color="auto"/>
            <w:right w:val="none" w:sz="0" w:space="0" w:color="auto"/>
          </w:divBdr>
        </w:div>
        <w:div w:id="1531215036">
          <w:marLeft w:val="0"/>
          <w:marRight w:val="0"/>
          <w:marTop w:val="0"/>
          <w:marBottom w:val="0"/>
          <w:divBdr>
            <w:top w:val="none" w:sz="0" w:space="0" w:color="auto"/>
            <w:left w:val="none" w:sz="0" w:space="0" w:color="auto"/>
            <w:bottom w:val="none" w:sz="0" w:space="0" w:color="auto"/>
            <w:right w:val="none" w:sz="0" w:space="0" w:color="auto"/>
          </w:divBdr>
        </w:div>
        <w:div w:id="1551652440">
          <w:marLeft w:val="0"/>
          <w:marRight w:val="0"/>
          <w:marTop w:val="0"/>
          <w:marBottom w:val="0"/>
          <w:divBdr>
            <w:top w:val="none" w:sz="0" w:space="0" w:color="auto"/>
            <w:left w:val="none" w:sz="0" w:space="0" w:color="auto"/>
            <w:bottom w:val="none" w:sz="0" w:space="0" w:color="auto"/>
            <w:right w:val="none" w:sz="0" w:space="0" w:color="auto"/>
          </w:divBdr>
        </w:div>
        <w:div w:id="321392039">
          <w:marLeft w:val="0"/>
          <w:marRight w:val="0"/>
          <w:marTop w:val="0"/>
          <w:marBottom w:val="0"/>
          <w:divBdr>
            <w:top w:val="none" w:sz="0" w:space="0" w:color="auto"/>
            <w:left w:val="none" w:sz="0" w:space="0" w:color="auto"/>
            <w:bottom w:val="none" w:sz="0" w:space="0" w:color="auto"/>
            <w:right w:val="none" w:sz="0" w:space="0" w:color="auto"/>
          </w:divBdr>
        </w:div>
        <w:div w:id="1002007698">
          <w:marLeft w:val="0"/>
          <w:marRight w:val="0"/>
          <w:marTop w:val="0"/>
          <w:marBottom w:val="0"/>
          <w:divBdr>
            <w:top w:val="none" w:sz="0" w:space="0" w:color="auto"/>
            <w:left w:val="none" w:sz="0" w:space="0" w:color="auto"/>
            <w:bottom w:val="none" w:sz="0" w:space="0" w:color="auto"/>
            <w:right w:val="none" w:sz="0" w:space="0" w:color="auto"/>
          </w:divBdr>
        </w:div>
        <w:div w:id="1199734703">
          <w:marLeft w:val="0"/>
          <w:marRight w:val="0"/>
          <w:marTop w:val="0"/>
          <w:marBottom w:val="0"/>
          <w:divBdr>
            <w:top w:val="none" w:sz="0" w:space="0" w:color="auto"/>
            <w:left w:val="none" w:sz="0" w:space="0" w:color="auto"/>
            <w:bottom w:val="none" w:sz="0" w:space="0" w:color="auto"/>
            <w:right w:val="none" w:sz="0" w:space="0" w:color="auto"/>
          </w:divBdr>
        </w:div>
        <w:div w:id="95636433">
          <w:marLeft w:val="0"/>
          <w:marRight w:val="0"/>
          <w:marTop w:val="0"/>
          <w:marBottom w:val="0"/>
          <w:divBdr>
            <w:top w:val="none" w:sz="0" w:space="0" w:color="auto"/>
            <w:left w:val="none" w:sz="0" w:space="0" w:color="auto"/>
            <w:bottom w:val="none" w:sz="0" w:space="0" w:color="auto"/>
            <w:right w:val="none" w:sz="0" w:space="0" w:color="auto"/>
          </w:divBdr>
        </w:div>
        <w:div w:id="997853642">
          <w:marLeft w:val="0"/>
          <w:marRight w:val="0"/>
          <w:marTop w:val="0"/>
          <w:marBottom w:val="0"/>
          <w:divBdr>
            <w:top w:val="none" w:sz="0" w:space="0" w:color="auto"/>
            <w:left w:val="none" w:sz="0" w:space="0" w:color="auto"/>
            <w:bottom w:val="none" w:sz="0" w:space="0" w:color="auto"/>
            <w:right w:val="none" w:sz="0" w:space="0" w:color="auto"/>
          </w:divBdr>
        </w:div>
        <w:div w:id="624891612">
          <w:marLeft w:val="0"/>
          <w:marRight w:val="0"/>
          <w:marTop w:val="0"/>
          <w:marBottom w:val="0"/>
          <w:divBdr>
            <w:top w:val="none" w:sz="0" w:space="0" w:color="auto"/>
            <w:left w:val="none" w:sz="0" w:space="0" w:color="auto"/>
            <w:bottom w:val="none" w:sz="0" w:space="0" w:color="auto"/>
            <w:right w:val="none" w:sz="0" w:space="0" w:color="auto"/>
          </w:divBdr>
        </w:div>
        <w:div w:id="71977848">
          <w:marLeft w:val="0"/>
          <w:marRight w:val="0"/>
          <w:marTop w:val="0"/>
          <w:marBottom w:val="0"/>
          <w:divBdr>
            <w:top w:val="none" w:sz="0" w:space="0" w:color="auto"/>
            <w:left w:val="none" w:sz="0" w:space="0" w:color="auto"/>
            <w:bottom w:val="none" w:sz="0" w:space="0" w:color="auto"/>
            <w:right w:val="none" w:sz="0" w:space="0" w:color="auto"/>
          </w:divBdr>
        </w:div>
        <w:div w:id="1665891272">
          <w:marLeft w:val="0"/>
          <w:marRight w:val="0"/>
          <w:marTop w:val="0"/>
          <w:marBottom w:val="0"/>
          <w:divBdr>
            <w:top w:val="none" w:sz="0" w:space="0" w:color="auto"/>
            <w:left w:val="none" w:sz="0" w:space="0" w:color="auto"/>
            <w:bottom w:val="none" w:sz="0" w:space="0" w:color="auto"/>
            <w:right w:val="none" w:sz="0" w:space="0" w:color="auto"/>
          </w:divBdr>
        </w:div>
        <w:div w:id="1671759204">
          <w:marLeft w:val="0"/>
          <w:marRight w:val="0"/>
          <w:marTop w:val="0"/>
          <w:marBottom w:val="0"/>
          <w:divBdr>
            <w:top w:val="none" w:sz="0" w:space="0" w:color="auto"/>
            <w:left w:val="none" w:sz="0" w:space="0" w:color="auto"/>
            <w:bottom w:val="none" w:sz="0" w:space="0" w:color="auto"/>
            <w:right w:val="none" w:sz="0" w:space="0" w:color="auto"/>
          </w:divBdr>
        </w:div>
        <w:div w:id="1148550180">
          <w:marLeft w:val="0"/>
          <w:marRight w:val="0"/>
          <w:marTop w:val="0"/>
          <w:marBottom w:val="0"/>
          <w:divBdr>
            <w:top w:val="none" w:sz="0" w:space="0" w:color="auto"/>
            <w:left w:val="none" w:sz="0" w:space="0" w:color="auto"/>
            <w:bottom w:val="none" w:sz="0" w:space="0" w:color="auto"/>
            <w:right w:val="none" w:sz="0" w:space="0" w:color="auto"/>
          </w:divBdr>
        </w:div>
        <w:div w:id="425345946">
          <w:marLeft w:val="0"/>
          <w:marRight w:val="0"/>
          <w:marTop w:val="0"/>
          <w:marBottom w:val="0"/>
          <w:divBdr>
            <w:top w:val="none" w:sz="0" w:space="0" w:color="auto"/>
            <w:left w:val="none" w:sz="0" w:space="0" w:color="auto"/>
            <w:bottom w:val="none" w:sz="0" w:space="0" w:color="auto"/>
            <w:right w:val="none" w:sz="0" w:space="0" w:color="auto"/>
          </w:divBdr>
        </w:div>
        <w:div w:id="78336178">
          <w:marLeft w:val="0"/>
          <w:marRight w:val="0"/>
          <w:marTop w:val="0"/>
          <w:marBottom w:val="0"/>
          <w:divBdr>
            <w:top w:val="none" w:sz="0" w:space="0" w:color="auto"/>
            <w:left w:val="none" w:sz="0" w:space="0" w:color="auto"/>
            <w:bottom w:val="none" w:sz="0" w:space="0" w:color="auto"/>
            <w:right w:val="none" w:sz="0" w:space="0" w:color="auto"/>
          </w:divBdr>
        </w:div>
        <w:div w:id="1837106362">
          <w:marLeft w:val="0"/>
          <w:marRight w:val="0"/>
          <w:marTop w:val="0"/>
          <w:marBottom w:val="0"/>
          <w:divBdr>
            <w:top w:val="none" w:sz="0" w:space="0" w:color="auto"/>
            <w:left w:val="none" w:sz="0" w:space="0" w:color="auto"/>
            <w:bottom w:val="none" w:sz="0" w:space="0" w:color="auto"/>
            <w:right w:val="none" w:sz="0" w:space="0" w:color="auto"/>
          </w:divBdr>
        </w:div>
        <w:div w:id="1581984015">
          <w:marLeft w:val="0"/>
          <w:marRight w:val="0"/>
          <w:marTop w:val="0"/>
          <w:marBottom w:val="0"/>
          <w:divBdr>
            <w:top w:val="none" w:sz="0" w:space="0" w:color="auto"/>
            <w:left w:val="none" w:sz="0" w:space="0" w:color="auto"/>
            <w:bottom w:val="none" w:sz="0" w:space="0" w:color="auto"/>
            <w:right w:val="none" w:sz="0" w:space="0" w:color="auto"/>
          </w:divBdr>
        </w:div>
        <w:div w:id="646668207">
          <w:marLeft w:val="0"/>
          <w:marRight w:val="0"/>
          <w:marTop w:val="0"/>
          <w:marBottom w:val="0"/>
          <w:divBdr>
            <w:top w:val="none" w:sz="0" w:space="0" w:color="auto"/>
            <w:left w:val="none" w:sz="0" w:space="0" w:color="auto"/>
            <w:bottom w:val="none" w:sz="0" w:space="0" w:color="auto"/>
            <w:right w:val="none" w:sz="0" w:space="0" w:color="auto"/>
          </w:divBdr>
        </w:div>
        <w:div w:id="1605917960">
          <w:marLeft w:val="0"/>
          <w:marRight w:val="0"/>
          <w:marTop w:val="0"/>
          <w:marBottom w:val="0"/>
          <w:divBdr>
            <w:top w:val="none" w:sz="0" w:space="0" w:color="auto"/>
            <w:left w:val="none" w:sz="0" w:space="0" w:color="auto"/>
            <w:bottom w:val="none" w:sz="0" w:space="0" w:color="auto"/>
            <w:right w:val="none" w:sz="0" w:space="0" w:color="auto"/>
          </w:divBdr>
        </w:div>
        <w:div w:id="298152464">
          <w:marLeft w:val="0"/>
          <w:marRight w:val="0"/>
          <w:marTop w:val="0"/>
          <w:marBottom w:val="0"/>
          <w:divBdr>
            <w:top w:val="none" w:sz="0" w:space="0" w:color="auto"/>
            <w:left w:val="none" w:sz="0" w:space="0" w:color="auto"/>
            <w:bottom w:val="none" w:sz="0" w:space="0" w:color="auto"/>
            <w:right w:val="none" w:sz="0" w:space="0" w:color="auto"/>
          </w:divBdr>
        </w:div>
        <w:div w:id="2014796144">
          <w:marLeft w:val="0"/>
          <w:marRight w:val="0"/>
          <w:marTop w:val="0"/>
          <w:marBottom w:val="0"/>
          <w:divBdr>
            <w:top w:val="none" w:sz="0" w:space="0" w:color="auto"/>
            <w:left w:val="none" w:sz="0" w:space="0" w:color="auto"/>
            <w:bottom w:val="none" w:sz="0" w:space="0" w:color="auto"/>
            <w:right w:val="none" w:sz="0" w:space="0" w:color="auto"/>
          </w:divBdr>
        </w:div>
        <w:div w:id="985429688">
          <w:marLeft w:val="0"/>
          <w:marRight w:val="0"/>
          <w:marTop w:val="0"/>
          <w:marBottom w:val="0"/>
          <w:divBdr>
            <w:top w:val="none" w:sz="0" w:space="0" w:color="auto"/>
            <w:left w:val="none" w:sz="0" w:space="0" w:color="auto"/>
            <w:bottom w:val="none" w:sz="0" w:space="0" w:color="auto"/>
            <w:right w:val="none" w:sz="0" w:space="0" w:color="auto"/>
          </w:divBdr>
        </w:div>
        <w:div w:id="397634928">
          <w:marLeft w:val="0"/>
          <w:marRight w:val="0"/>
          <w:marTop w:val="0"/>
          <w:marBottom w:val="0"/>
          <w:divBdr>
            <w:top w:val="none" w:sz="0" w:space="0" w:color="auto"/>
            <w:left w:val="none" w:sz="0" w:space="0" w:color="auto"/>
            <w:bottom w:val="none" w:sz="0" w:space="0" w:color="auto"/>
            <w:right w:val="none" w:sz="0" w:space="0" w:color="auto"/>
          </w:divBdr>
        </w:div>
        <w:div w:id="440420745">
          <w:marLeft w:val="0"/>
          <w:marRight w:val="0"/>
          <w:marTop w:val="0"/>
          <w:marBottom w:val="0"/>
          <w:divBdr>
            <w:top w:val="none" w:sz="0" w:space="0" w:color="auto"/>
            <w:left w:val="none" w:sz="0" w:space="0" w:color="auto"/>
            <w:bottom w:val="none" w:sz="0" w:space="0" w:color="auto"/>
            <w:right w:val="none" w:sz="0" w:space="0" w:color="auto"/>
          </w:divBdr>
        </w:div>
        <w:div w:id="615330214">
          <w:marLeft w:val="0"/>
          <w:marRight w:val="0"/>
          <w:marTop w:val="0"/>
          <w:marBottom w:val="0"/>
          <w:divBdr>
            <w:top w:val="none" w:sz="0" w:space="0" w:color="auto"/>
            <w:left w:val="none" w:sz="0" w:space="0" w:color="auto"/>
            <w:bottom w:val="none" w:sz="0" w:space="0" w:color="auto"/>
            <w:right w:val="none" w:sz="0" w:space="0" w:color="auto"/>
          </w:divBdr>
        </w:div>
        <w:div w:id="1011562987">
          <w:marLeft w:val="0"/>
          <w:marRight w:val="0"/>
          <w:marTop w:val="0"/>
          <w:marBottom w:val="0"/>
          <w:divBdr>
            <w:top w:val="none" w:sz="0" w:space="0" w:color="auto"/>
            <w:left w:val="none" w:sz="0" w:space="0" w:color="auto"/>
            <w:bottom w:val="none" w:sz="0" w:space="0" w:color="auto"/>
            <w:right w:val="none" w:sz="0" w:space="0" w:color="auto"/>
          </w:divBdr>
        </w:div>
        <w:div w:id="52823856">
          <w:marLeft w:val="0"/>
          <w:marRight w:val="0"/>
          <w:marTop w:val="0"/>
          <w:marBottom w:val="0"/>
          <w:divBdr>
            <w:top w:val="none" w:sz="0" w:space="0" w:color="auto"/>
            <w:left w:val="none" w:sz="0" w:space="0" w:color="auto"/>
            <w:bottom w:val="none" w:sz="0" w:space="0" w:color="auto"/>
            <w:right w:val="none" w:sz="0" w:space="0" w:color="auto"/>
          </w:divBdr>
        </w:div>
        <w:div w:id="1073358456">
          <w:marLeft w:val="0"/>
          <w:marRight w:val="0"/>
          <w:marTop w:val="0"/>
          <w:marBottom w:val="0"/>
          <w:divBdr>
            <w:top w:val="none" w:sz="0" w:space="0" w:color="auto"/>
            <w:left w:val="none" w:sz="0" w:space="0" w:color="auto"/>
            <w:bottom w:val="none" w:sz="0" w:space="0" w:color="auto"/>
            <w:right w:val="none" w:sz="0" w:space="0" w:color="auto"/>
          </w:divBdr>
        </w:div>
        <w:div w:id="1760566353">
          <w:marLeft w:val="0"/>
          <w:marRight w:val="0"/>
          <w:marTop w:val="0"/>
          <w:marBottom w:val="0"/>
          <w:divBdr>
            <w:top w:val="none" w:sz="0" w:space="0" w:color="auto"/>
            <w:left w:val="none" w:sz="0" w:space="0" w:color="auto"/>
            <w:bottom w:val="none" w:sz="0" w:space="0" w:color="auto"/>
            <w:right w:val="none" w:sz="0" w:space="0" w:color="auto"/>
          </w:divBdr>
        </w:div>
        <w:div w:id="1799913040">
          <w:marLeft w:val="0"/>
          <w:marRight w:val="0"/>
          <w:marTop w:val="0"/>
          <w:marBottom w:val="0"/>
          <w:divBdr>
            <w:top w:val="none" w:sz="0" w:space="0" w:color="auto"/>
            <w:left w:val="none" w:sz="0" w:space="0" w:color="auto"/>
            <w:bottom w:val="none" w:sz="0" w:space="0" w:color="auto"/>
            <w:right w:val="none" w:sz="0" w:space="0" w:color="auto"/>
          </w:divBdr>
        </w:div>
        <w:div w:id="1864395587">
          <w:marLeft w:val="0"/>
          <w:marRight w:val="0"/>
          <w:marTop w:val="0"/>
          <w:marBottom w:val="0"/>
          <w:divBdr>
            <w:top w:val="none" w:sz="0" w:space="0" w:color="auto"/>
            <w:left w:val="none" w:sz="0" w:space="0" w:color="auto"/>
            <w:bottom w:val="none" w:sz="0" w:space="0" w:color="auto"/>
            <w:right w:val="none" w:sz="0" w:space="0" w:color="auto"/>
          </w:divBdr>
        </w:div>
        <w:div w:id="184754560">
          <w:marLeft w:val="0"/>
          <w:marRight w:val="0"/>
          <w:marTop w:val="0"/>
          <w:marBottom w:val="0"/>
          <w:divBdr>
            <w:top w:val="none" w:sz="0" w:space="0" w:color="auto"/>
            <w:left w:val="none" w:sz="0" w:space="0" w:color="auto"/>
            <w:bottom w:val="none" w:sz="0" w:space="0" w:color="auto"/>
            <w:right w:val="none" w:sz="0" w:space="0" w:color="auto"/>
          </w:divBdr>
        </w:div>
        <w:div w:id="948783169">
          <w:marLeft w:val="0"/>
          <w:marRight w:val="0"/>
          <w:marTop w:val="0"/>
          <w:marBottom w:val="0"/>
          <w:divBdr>
            <w:top w:val="none" w:sz="0" w:space="0" w:color="auto"/>
            <w:left w:val="none" w:sz="0" w:space="0" w:color="auto"/>
            <w:bottom w:val="none" w:sz="0" w:space="0" w:color="auto"/>
            <w:right w:val="none" w:sz="0" w:space="0" w:color="auto"/>
          </w:divBdr>
        </w:div>
        <w:div w:id="2072581597">
          <w:marLeft w:val="0"/>
          <w:marRight w:val="0"/>
          <w:marTop w:val="0"/>
          <w:marBottom w:val="0"/>
          <w:divBdr>
            <w:top w:val="none" w:sz="0" w:space="0" w:color="auto"/>
            <w:left w:val="none" w:sz="0" w:space="0" w:color="auto"/>
            <w:bottom w:val="none" w:sz="0" w:space="0" w:color="auto"/>
            <w:right w:val="none" w:sz="0" w:space="0" w:color="auto"/>
          </w:divBdr>
        </w:div>
        <w:div w:id="1617449753">
          <w:marLeft w:val="0"/>
          <w:marRight w:val="0"/>
          <w:marTop w:val="0"/>
          <w:marBottom w:val="0"/>
          <w:divBdr>
            <w:top w:val="none" w:sz="0" w:space="0" w:color="auto"/>
            <w:left w:val="none" w:sz="0" w:space="0" w:color="auto"/>
            <w:bottom w:val="none" w:sz="0" w:space="0" w:color="auto"/>
            <w:right w:val="none" w:sz="0" w:space="0" w:color="auto"/>
          </w:divBdr>
        </w:div>
        <w:div w:id="298805304">
          <w:marLeft w:val="0"/>
          <w:marRight w:val="0"/>
          <w:marTop w:val="0"/>
          <w:marBottom w:val="0"/>
          <w:divBdr>
            <w:top w:val="none" w:sz="0" w:space="0" w:color="auto"/>
            <w:left w:val="none" w:sz="0" w:space="0" w:color="auto"/>
            <w:bottom w:val="none" w:sz="0" w:space="0" w:color="auto"/>
            <w:right w:val="none" w:sz="0" w:space="0" w:color="auto"/>
          </w:divBdr>
        </w:div>
        <w:div w:id="1117677098">
          <w:marLeft w:val="0"/>
          <w:marRight w:val="0"/>
          <w:marTop w:val="0"/>
          <w:marBottom w:val="0"/>
          <w:divBdr>
            <w:top w:val="none" w:sz="0" w:space="0" w:color="auto"/>
            <w:left w:val="none" w:sz="0" w:space="0" w:color="auto"/>
            <w:bottom w:val="none" w:sz="0" w:space="0" w:color="auto"/>
            <w:right w:val="none" w:sz="0" w:space="0" w:color="auto"/>
          </w:divBdr>
        </w:div>
        <w:div w:id="60176155">
          <w:marLeft w:val="0"/>
          <w:marRight w:val="0"/>
          <w:marTop w:val="0"/>
          <w:marBottom w:val="0"/>
          <w:divBdr>
            <w:top w:val="none" w:sz="0" w:space="0" w:color="auto"/>
            <w:left w:val="none" w:sz="0" w:space="0" w:color="auto"/>
            <w:bottom w:val="none" w:sz="0" w:space="0" w:color="auto"/>
            <w:right w:val="none" w:sz="0" w:space="0" w:color="auto"/>
          </w:divBdr>
        </w:div>
        <w:div w:id="580943120">
          <w:marLeft w:val="0"/>
          <w:marRight w:val="0"/>
          <w:marTop w:val="0"/>
          <w:marBottom w:val="0"/>
          <w:divBdr>
            <w:top w:val="none" w:sz="0" w:space="0" w:color="auto"/>
            <w:left w:val="none" w:sz="0" w:space="0" w:color="auto"/>
            <w:bottom w:val="none" w:sz="0" w:space="0" w:color="auto"/>
            <w:right w:val="none" w:sz="0" w:space="0" w:color="auto"/>
          </w:divBdr>
        </w:div>
        <w:div w:id="74590566">
          <w:marLeft w:val="0"/>
          <w:marRight w:val="0"/>
          <w:marTop w:val="0"/>
          <w:marBottom w:val="0"/>
          <w:divBdr>
            <w:top w:val="none" w:sz="0" w:space="0" w:color="auto"/>
            <w:left w:val="none" w:sz="0" w:space="0" w:color="auto"/>
            <w:bottom w:val="none" w:sz="0" w:space="0" w:color="auto"/>
            <w:right w:val="none" w:sz="0" w:space="0" w:color="auto"/>
          </w:divBdr>
        </w:div>
        <w:div w:id="1061102504">
          <w:marLeft w:val="0"/>
          <w:marRight w:val="0"/>
          <w:marTop w:val="0"/>
          <w:marBottom w:val="0"/>
          <w:divBdr>
            <w:top w:val="none" w:sz="0" w:space="0" w:color="auto"/>
            <w:left w:val="none" w:sz="0" w:space="0" w:color="auto"/>
            <w:bottom w:val="none" w:sz="0" w:space="0" w:color="auto"/>
            <w:right w:val="none" w:sz="0" w:space="0" w:color="auto"/>
          </w:divBdr>
        </w:div>
        <w:div w:id="1828399545">
          <w:marLeft w:val="0"/>
          <w:marRight w:val="0"/>
          <w:marTop w:val="0"/>
          <w:marBottom w:val="0"/>
          <w:divBdr>
            <w:top w:val="none" w:sz="0" w:space="0" w:color="auto"/>
            <w:left w:val="none" w:sz="0" w:space="0" w:color="auto"/>
            <w:bottom w:val="none" w:sz="0" w:space="0" w:color="auto"/>
            <w:right w:val="none" w:sz="0" w:space="0" w:color="auto"/>
          </w:divBdr>
        </w:div>
        <w:div w:id="1020860393">
          <w:marLeft w:val="0"/>
          <w:marRight w:val="0"/>
          <w:marTop w:val="0"/>
          <w:marBottom w:val="0"/>
          <w:divBdr>
            <w:top w:val="none" w:sz="0" w:space="0" w:color="auto"/>
            <w:left w:val="none" w:sz="0" w:space="0" w:color="auto"/>
            <w:bottom w:val="none" w:sz="0" w:space="0" w:color="auto"/>
            <w:right w:val="none" w:sz="0" w:space="0" w:color="auto"/>
          </w:divBdr>
        </w:div>
        <w:div w:id="1424260283">
          <w:marLeft w:val="0"/>
          <w:marRight w:val="0"/>
          <w:marTop w:val="0"/>
          <w:marBottom w:val="0"/>
          <w:divBdr>
            <w:top w:val="none" w:sz="0" w:space="0" w:color="auto"/>
            <w:left w:val="none" w:sz="0" w:space="0" w:color="auto"/>
            <w:bottom w:val="none" w:sz="0" w:space="0" w:color="auto"/>
            <w:right w:val="none" w:sz="0" w:space="0" w:color="auto"/>
          </w:divBdr>
        </w:div>
        <w:div w:id="936713708">
          <w:marLeft w:val="0"/>
          <w:marRight w:val="0"/>
          <w:marTop w:val="0"/>
          <w:marBottom w:val="0"/>
          <w:divBdr>
            <w:top w:val="none" w:sz="0" w:space="0" w:color="auto"/>
            <w:left w:val="none" w:sz="0" w:space="0" w:color="auto"/>
            <w:bottom w:val="none" w:sz="0" w:space="0" w:color="auto"/>
            <w:right w:val="none" w:sz="0" w:space="0" w:color="auto"/>
          </w:divBdr>
        </w:div>
        <w:div w:id="24986970">
          <w:marLeft w:val="0"/>
          <w:marRight w:val="0"/>
          <w:marTop w:val="0"/>
          <w:marBottom w:val="0"/>
          <w:divBdr>
            <w:top w:val="none" w:sz="0" w:space="0" w:color="auto"/>
            <w:left w:val="none" w:sz="0" w:space="0" w:color="auto"/>
            <w:bottom w:val="none" w:sz="0" w:space="0" w:color="auto"/>
            <w:right w:val="none" w:sz="0" w:space="0" w:color="auto"/>
          </w:divBdr>
        </w:div>
        <w:div w:id="592591479">
          <w:marLeft w:val="0"/>
          <w:marRight w:val="0"/>
          <w:marTop w:val="0"/>
          <w:marBottom w:val="0"/>
          <w:divBdr>
            <w:top w:val="none" w:sz="0" w:space="0" w:color="auto"/>
            <w:left w:val="none" w:sz="0" w:space="0" w:color="auto"/>
            <w:bottom w:val="none" w:sz="0" w:space="0" w:color="auto"/>
            <w:right w:val="none" w:sz="0" w:space="0" w:color="auto"/>
          </w:divBdr>
        </w:div>
        <w:div w:id="239220579">
          <w:marLeft w:val="0"/>
          <w:marRight w:val="0"/>
          <w:marTop w:val="0"/>
          <w:marBottom w:val="0"/>
          <w:divBdr>
            <w:top w:val="none" w:sz="0" w:space="0" w:color="auto"/>
            <w:left w:val="none" w:sz="0" w:space="0" w:color="auto"/>
            <w:bottom w:val="none" w:sz="0" w:space="0" w:color="auto"/>
            <w:right w:val="none" w:sz="0" w:space="0" w:color="auto"/>
          </w:divBdr>
        </w:div>
        <w:div w:id="1757705043">
          <w:marLeft w:val="0"/>
          <w:marRight w:val="0"/>
          <w:marTop w:val="0"/>
          <w:marBottom w:val="0"/>
          <w:divBdr>
            <w:top w:val="none" w:sz="0" w:space="0" w:color="auto"/>
            <w:left w:val="none" w:sz="0" w:space="0" w:color="auto"/>
            <w:bottom w:val="none" w:sz="0" w:space="0" w:color="auto"/>
            <w:right w:val="none" w:sz="0" w:space="0" w:color="auto"/>
          </w:divBdr>
        </w:div>
        <w:div w:id="1336149031">
          <w:marLeft w:val="0"/>
          <w:marRight w:val="0"/>
          <w:marTop w:val="0"/>
          <w:marBottom w:val="0"/>
          <w:divBdr>
            <w:top w:val="none" w:sz="0" w:space="0" w:color="auto"/>
            <w:left w:val="none" w:sz="0" w:space="0" w:color="auto"/>
            <w:bottom w:val="none" w:sz="0" w:space="0" w:color="auto"/>
            <w:right w:val="none" w:sz="0" w:space="0" w:color="auto"/>
          </w:divBdr>
        </w:div>
        <w:div w:id="1450390116">
          <w:marLeft w:val="0"/>
          <w:marRight w:val="0"/>
          <w:marTop w:val="0"/>
          <w:marBottom w:val="0"/>
          <w:divBdr>
            <w:top w:val="none" w:sz="0" w:space="0" w:color="auto"/>
            <w:left w:val="none" w:sz="0" w:space="0" w:color="auto"/>
            <w:bottom w:val="none" w:sz="0" w:space="0" w:color="auto"/>
            <w:right w:val="none" w:sz="0" w:space="0" w:color="auto"/>
          </w:divBdr>
        </w:div>
        <w:div w:id="1325742750">
          <w:marLeft w:val="0"/>
          <w:marRight w:val="0"/>
          <w:marTop w:val="0"/>
          <w:marBottom w:val="0"/>
          <w:divBdr>
            <w:top w:val="none" w:sz="0" w:space="0" w:color="auto"/>
            <w:left w:val="none" w:sz="0" w:space="0" w:color="auto"/>
            <w:bottom w:val="none" w:sz="0" w:space="0" w:color="auto"/>
            <w:right w:val="none" w:sz="0" w:space="0" w:color="auto"/>
          </w:divBdr>
        </w:div>
        <w:div w:id="1227179010">
          <w:marLeft w:val="0"/>
          <w:marRight w:val="0"/>
          <w:marTop w:val="0"/>
          <w:marBottom w:val="0"/>
          <w:divBdr>
            <w:top w:val="none" w:sz="0" w:space="0" w:color="auto"/>
            <w:left w:val="none" w:sz="0" w:space="0" w:color="auto"/>
            <w:bottom w:val="none" w:sz="0" w:space="0" w:color="auto"/>
            <w:right w:val="none" w:sz="0" w:space="0" w:color="auto"/>
          </w:divBdr>
        </w:div>
        <w:div w:id="172653651">
          <w:marLeft w:val="0"/>
          <w:marRight w:val="0"/>
          <w:marTop w:val="0"/>
          <w:marBottom w:val="0"/>
          <w:divBdr>
            <w:top w:val="none" w:sz="0" w:space="0" w:color="auto"/>
            <w:left w:val="none" w:sz="0" w:space="0" w:color="auto"/>
            <w:bottom w:val="none" w:sz="0" w:space="0" w:color="auto"/>
            <w:right w:val="none" w:sz="0" w:space="0" w:color="auto"/>
          </w:divBdr>
        </w:div>
        <w:div w:id="840782278">
          <w:marLeft w:val="0"/>
          <w:marRight w:val="0"/>
          <w:marTop w:val="0"/>
          <w:marBottom w:val="0"/>
          <w:divBdr>
            <w:top w:val="none" w:sz="0" w:space="0" w:color="auto"/>
            <w:left w:val="none" w:sz="0" w:space="0" w:color="auto"/>
            <w:bottom w:val="none" w:sz="0" w:space="0" w:color="auto"/>
            <w:right w:val="none" w:sz="0" w:space="0" w:color="auto"/>
          </w:divBdr>
        </w:div>
        <w:div w:id="1038168152">
          <w:marLeft w:val="0"/>
          <w:marRight w:val="0"/>
          <w:marTop w:val="0"/>
          <w:marBottom w:val="0"/>
          <w:divBdr>
            <w:top w:val="none" w:sz="0" w:space="0" w:color="auto"/>
            <w:left w:val="none" w:sz="0" w:space="0" w:color="auto"/>
            <w:bottom w:val="none" w:sz="0" w:space="0" w:color="auto"/>
            <w:right w:val="none" w:sz="0" w:space="0" w:color="auto"/>
          </w:divBdr>
        </w:div>
        <w:div w:id="797916192">
          <w:marLeft w:val="0"/>
          <w:marRight w:val="0"/>
          <w:marTop w:val="0"/>
          <w:marBottom w:val="0"/>
          <w:divBdr>
            <w:top w:val="none" w:sz="0" w:space="0" w:color="auto"/>
            <w:left w:val="none" w:sz="0" w:space="0" w:color="auto"/>
            <w:bottom w:val="none" w:sz="0" w:space="0" w:color="auto"/>
            <w:right w:val="none" w:sz="0" w:space="0" w:color="auto"/>
          </w:divBdr>
        </w:div>
        <w:div w:id="922760703">
          <w:marLeft w:val="0"/>
          <w:marRight w:val="0"/>
          <w:marTop w:val="0"/>
          <w:marBottom w:val="0"/>
          <w:divBdr>
            <w:top w:val="none" w:sz="0" w:space="0" w:color="auto"/>
            <w:left w:val="none" w:sz="0" w:space="0" w:color="auto"/>
            <w:bottom w:val="none" w:sz="0" w:space="0" w:color="auto"/>
            <w:right w:val="none" w:sz="0" w:space="0" w:color="auto"/>
          </w:divBdr>
        </w:div>
        <w:div w:id="393166127">
          <w:marLeft w:val="0"/>
          <w:marRight w:val="0"/>
          <w:marTop w:val="0"/>
          <w:marBottom w:val="0"/>
          <w:divBdr>
            <w:top w:val="none" w:sz="0" w:space="0" w:color="auto"/>
            <w:left w:val="none" w:sz="0" w:space="0" w:color="auto"/>
            <w:bottom w:val="none" w:sz="0" w:space="0" w:color="auto"/>
            <w:right w:val="none" w:sz="0" w:space="0" w:color="auto"/>
          </w:divBdr>
        </w:div>
        <w:div w:id="1486706864">
          <w:marLeft w:val="0"/>
          <w:marRight w:val="0"/>
          <w:marTop w:val="0"/>
          <w:marBottom w:val="0"/>
          <w:divBdr>
            <w:top w:val="none" w:sz="0" w:space="0" w:color="auto"/>
            <w:left w:val="none" w:sz="0" w:space="0" w:color="auto"/>
            <w:bottom w:val="none" w:sz="0" w:space="0" w:color="auto"/>
            <w:right w:val="none" w:sz="0" w:space="0" w:color="auto"/>
          </w:divBdr>
        </w:div>
        <w:div w:id="89813450">
          <w:marLeft w:val="0"/>
          <w:marRight w:val="0"/>
          <w:marTop w:val="0"/>
          <w:marBottom w:val="0"/>
          <w:divBdr>
            <w:top w:val="none" w:sz="0" w:space="0" w:color="auto"/>
            <w:left w:val="none" w:sz="0" w:space="0" w:color="auto"/>
            <w:bottom w:val="none" w:sz="0" w:space="0" w:color="auto"/>
            <w:right w:val="none" w:sz="0" w:space="0" w:color="auto"/>
          </w:divBdr>
        </w:div>
        <w:div w:id="1949852123">
          <w:marLeft w:val="0"/>
          <w:marRight w:val="0"/>
          <w:marTop w:val="0"/>
          <w:marBottom w:val="0"/>
          <w:divBdr>
            <w:top w:val="none" w:sz="0" w:space="0" w:color="auto"/>
            <w:left w:val="none" w:sz="0" w:space="0" w:color="auto"/>
            <w:bottom w:val="none" w:sz="0" w:space="0" w:color="auto"/>
            <w:right w:val="none" w:sz="0" w:space="0" w:color="auto"/>
          </w:divBdr>
        </w:div>
        <w:div w:id="939024104">
          <w:marLeft w:val="0"/>
          <w:marRight w:val="0"/>
          <w:marTop w:val="0"/>
          <w:marBottom w:val="0"/>
          <w:divBdr>
            <w:top w:val="none" w:sz="0" w:space="0" w:color="auto"/>
            <w:left w:val="none" w:sz="0" w:space="0" w:color="auto"/>
            <w:bottom w:val="none" w:sz="0" w:space="0" w:color="auto"/>
            <w:right w:val="none" w:sz="0" w:space="0" w:color="auto"/>
          </w:divBdr>
        </w:div>
        <w:div w:id="391998982">
          <w:marLeft w:val="0"/>
          <w:marRight w:val="0"/>
          <w:marTop w:val="0"/>
          <w:marBottom w:val="0"/>
          <w:divBdr>
            <w:top w:val="none" w:sz="0" w:space="0" w:color="auto"/>
            <w:left w:val="none" w:sz="0" w:space="0" w:color="auto"/>
            <w:bottom w:val="none" w:sz="0" w:space="0" w:color="auto"/>
            <w:right w:val="none" w:sz="0" w:space="0" w:color="auto"/>
          </w:divBdr>
        </w:div>
        <w:div w:id="367728320">
          <w:marLeft w:val="0"/>
          <w:marRight w:val="0"/>
          <w:marTop w:val="0"/>
          <w:marBottom w:val="0"/>
          <w:divBdr>
            <w:top w:val="none" w:sz="0" w:space="0" w:color="auto"/>
            <w:left w:val="none" w:sz="0" w:space="0" w:color="auto"/>
            <w:bottom w:val="none" w:sz="0" w:space="0" w:color="auto"/>
            <w:right w:val="none" w:sz="0" w:space="0" w:color="auto"/>
          </w:divBdr>
        </w:div>
        <w:div w:id="1657687709">
          <w:marLeft w:val="0"/>
          <w:marRight w:val="0"/>
          <w:marTop w:val="0"/>
          <w:marBottom w:val="0"/>
          <w:divBdr>
            <w:top w:val="none" w:sz="0" w:space="0" w:color="auto"/>
            <w:left w:val="none" w:sz="0" w:space="0" w:color="auto"/>
            <w:bottom w:val="none" w:sz="0" w:space="0" w:color="auto"/>
            <w:right w:val="none" w:sz="0" w:space="0" w:color="auto"/>
          </w:divBdr>
        </w:div>
        <w:div w:id="157119774">
          <w:marLeft w:val="0"/>
          <w:marRight w:val="0"/>
          <w:marTop w:val="0"/>
          <w:marBottom w:val="0"/>
          <w:divBdr>
            <w:top w:val="none" w:sz="0" w:space="0" w:color="auto"/>
            <w:left w:val="none" w:sz="0" w:space="0" w:color="auto"/>
            <w:bottom w:val="none" w:sz="0" w:space="0" w:color="auto"/>
            <w:right w:val="none" w:sz="0" w:space="0" w:color="auto"/>
          </w:divBdr>
        </w:div>
        <w:div w:id="602227291">
          <w:marLeft w:val="0"/>
          <w:marRight w:val="0"/>
          <w:marTop w:val="0"/>
          <w:marBottom w:val="0"/>
          <w:divBdr>
            <w:top w:val="none" w:sz="0" w:space="0" w:color="auto"/>
            <w:left w:val="none" w:sz="0" w:space="0" w:color="auto"/>
            <w:bottom w:val="none" w:sz="0" w:space="0" w:color="auto"/>
            <w:right w:val="none" w:sz="0" w:space="0" w:color="auto"/>
          </w:divBdr>
        </w:div>
        <w:div w:id="818686999">
          <w:marLeft w:val="0"/>
          <w:marRight w:val="0"/>
          <w:marTop w:val="0"/>
          <w:marBottom w:val="0"/>
          <w:divBdr>
            <w:top w:val="none" w:sz="0" w:space="0" w:color="auto"/>
            <w:left w:val="none" w:sz="0" w:space="0" w:color="auto"/>
            <w:bottom w:val="none" w:sz="0" w:space="0" w:color="auto"/>
            <w:right w:val="none" w:sz="0" w:space="0" w:color="auto"/>
          </w:divBdr>
        </w:div>
        <w:div w:id="2066754401">
          <w:marLeft w:val="0"/>
          <w:marRight w:val="0"/>
          <w:marTop w:val="0"/>
          <w:marBottom w:val="0"/>
          <w:divBdr>
            <w:top w:val="none" w:sz="0" w:space="0" w:color="auto"/>
            <w:left w:val="none" w:sz="0" w:space="0" w:color="auto"/>
            <w:bottom w:val="none" w:sz="0" w:space="0" w:color="auto"/>
            <w:right w:val="none" w:sz="0" w:space="0" w:color="auto"/>
          </w:divBdr>
        </w:div>
        <w:div w:id="778918503">
          <w:marLeft w:val="0"/>
          <w:marRight w:val="0"/>
          <w:marTop w:val="0"/>
          <w:marBottom w:val="0"/>
          <w:divBdr>
            <w:top w:val="none" w:sz="0" w:space="0" w:color="auto"/>
            <w:left w:val="none" w:sz="0" w:space="0" w:color="auto"/>
            <w:bottom w:val="none" w:sz="0" w:space="0" w:color="auto"/>
            <w:right w:val="none" w:sz="0" w:space="0" w:color="auto"/>
          </w:divBdr>
        </w:div>
        <w:div w:id="902103387">
          <w:marLeft w:val="0"/>
          <w:marRight w:val="0"/>
          <w:marTop w:val="0"/>
          <w:marBottom w:val="0"/>
          <w:divBdr>
            <w:top w:val="none" w:sz="0" w:space="0" w:color="auto"/>
            <w:left w:val="none" w:sz="0" w:space="0" w:color="auto"/>
            <w:bottom w:val="none" w:sz="0" w:space="0" w:color="auto"/>
            <w:right w:val="none" w:sz="0" w:space="0" w:color="auto"/>
          </w:divBdr>
        </w:div>
        <w:div w:id="1969621610">
          <w:marLeft w:val="0"/>
          <w:marRight w:val="0"/>
          <w:marTop w:val="0"/>
          <w:marBottom w:val="0"/>
          <w:divBdr>
            <w:top w:val="none" w:sz="0" w:space="0" w:color="auto"/>
            <w:left w:val="none" w:sz="0" w:space="0" w:color="auto"/>
            <w:bottom w:val="none" w:sz="0" w:space="0" w:color="auto"/>
            <w:right w:val="none" w:sz="0" w:space="0" w:color="auto"/>
          </w:divBdr>
        </w:div>
        <w:div w:id="10224428">
          <w:marLeft w:val="0"/>
          <w:marRight w:val="0"/>
          <w:marTop w:val="0"/>
          <w:marBottom w:val="0"/>
          <w:divBdr>
            <w:top w:val="none" w:sz="0" w:space="0" w:color="auto"/>
            <w:left w:val="none" w:sz="0" w:space="0" w:color="auto"/>
            <w:bottom w:val="none" w:sz="0" w:space="0" w:color="auto"/>
            <w:right w:val="none" w:sz="0" w:space="0" w:color="auto"/>
          </w:divBdr>
        </w:div>
        <w:div w:id="816457618">
          <w:marLeft w:val="0"/>
          <w:marRight w:val="0"/>
          <w:marTop w:val="0"/>
          <w:marBottom w:val="0"/>
          <w:divBdr>
            <w:top w:val="none" w:sz="0" w:space="0" w:color="auto"/>
            <w:left w:val="none" w:sz="0" w:space="0" w:color="auto"/>
            <w:bottom w:val="none" w:sz="0" w:space="0" w:color="auto"/>
            <w:right w:val="none" w:sz="0" w:space="0" w:color="auto"/>
          </w:divBdr>
        </w:div>
        <w:div w:id="773793463">
          <w:marLeft w:val="0"/>
          <w:marRight w:val="0"/>
          <w:marTop w:val="0"/>
          <w:marBottom w:val="0"/>
          <w:divBdr>
            <w:top w:val="none" w:sz="0" w:space="0" w:color="auto"/>
            <w:left w:val="none" w:sz="0" w:space="0" w:color="auto"/>
            <w:bottom w:val="none" w:sz="0" w:space="0" w:color="auto"/>
            <w:right w:val="none" w:sz="0" w:space="0" w:color="auto"/>
          </w:divBdr>
        </w:div>
        <w:div w:id="1165364822">
          <w:marLeft w:val="0"/>
          <w:marRight w:val="0"/>
          <w:marTop w:val="0"/>
          <w:marBottom w:val="0"/>
          <w:divBdr>
            <w:top w:val="none" w:sz="0" w:space="0" w:color="auto"/>
            <w:left w:val="none" w:sz="0" w:space="0" w:color="auto"/>
            <w:bottom w:val="none" w:sz="0" w:space="0" w:color="auto"/>
            <w:right w:val="none" w:sz="0" w:space="0" w:color="auto"/>
          </w:divBdr>
        </w:div>
        <w:div w:id="1993487235">
          <w:marLeft w:val="0"/>
          <w:marRight w:val="0"/>
          <w:marTop w:val="0"/>
          <w:marBottom w:val="0"/>
          <w:divBdr>
            <w:top w:val="none" w:sz="0" w:space="0" w:color="auto"/>
            <w:left w:val="none" w:sz="0" w:space="0" w:color="auto"/>
            <w:bottom w:val="none" w:sz="0" w:space="0" w:color="auto"/>
            <w:right w:val="none" w:sz="0" w:space="0" w:color="auto"/>
          </w:divBdr>
        </w:div>
        <w:div w:id="1228342389">
          <w:marLeft w:val="0"/>
          <w:marRight w:val="0"/>
          <w:marTop w:val="0"/>
          <w:marBottom w:val="0"/>
          <w:divBdr>
            <w:top w:val="none" w:sz="0" w:space="0" w:color="auto"/>
            <w:left w:val="none" w:sz="0" w:space="0" w:color="auto"/>
            <w:bottom w:val="none" w:sz="0" w:space="0" w:color="auto"/>
            <w:right w:val="none" w:sz="0" w:space="0" w:color="auto"/>
          </w:divBdr>
        </w:div>
        <w:div w:id="1856513">
          <w:marLeft w:val="0"/>
          <w:marRight w:val="0"/>
          <w:marTop w:val="0"/>
          <w:marBottom w:val="0"/>
          <w:divBdr>
            <w:top w:val="none" w:sz="0" w:space="0" w:color="auto"/>
            <w:left w:val="none" w:sz="0" w:space="0" w:color="auto"/>
            <w:bottom w:val="none" w:sz="0" w:space="0" w:color="auto"/>
            <w:right w:val="none" w:sz="0" w:space="0" w:color="auto"/>
          </w:divBdr>
        </w:div>
        <w:div w:id="1152720005">
          <w:marLeft w:val="0"/>
          <w:marRight w:val="0"/>
          <w:marTop w:val="0"/>
          <w:marBottom w:val="0"/>
          <w:divBdr>
            <w:top w:val="none" w:sz="0" w:space="0" w:color="auto"/>
            <w:left w:val="none" w:sz="0" w:space="0" w:color="auto"/>
            <w:bottom w:val="none" w:sz="0" w:space="0" w:color="auto"/>
            <w:right w:val="none" w:sz="0" w:space="0" w:color="auto"/>
          </w:divBdr>
        </w:div>
        <w:div w:id="906572865">
          <w:marLeft w:val="0"/>
          <w:marRight w:val="0"/>
          <w:marTop w:val="0"/>
          <w:marBottom w:val="0"/>
          <w:divBdr>
            <w:top w:val="none" w:sz="0" w:space="0" w:color="auto"/>
            <w:left w:val="none" w:sz="0" w:space="0" w:color="auto"/>
            <w:bottom w:val="none" w:sz="0" w:space="0" w:color="auto"/>
            <w:right w:val="none" w:sz="0" w:space="0" w:color="auto"/>
          </w:divBdr>
        </w:div>
        <w:div w:id="818884335">
          <w:marLeft w:val="0"/>
          <w:marRight w:val="0"/>
          <w:marTop w:val="0"/>
          <w:marBottom w:val="0"/>
          <w:divBdr>
            <w:top w:val="none" w:sz="0" w:space="0" w:color="auto"/>
            <w:left w:val="none" w:sz="0" w:space="0" w:color="auto"/>
            <w:bottom w:val="none" w:sz="0" w:space="0" w:color="auto"/>
            <w:right w:val="none" w:sz="0" w:space="0" w:color="auto"/>
          </w:divBdr>
        </w:div>
        <w:div w:id="650792454">
          <w:marLeft w:val="0"/>
          <w:marRight w:val="0"/>
          <w:marTop w:val="0"/>
          <w:marBottom w:val="0"/>
          <w:divBdr>
            <w:top w:val="none" w:sz="0" w:space="0" w:color="auto"/>
            <w:left w:val="none" w:sz="0" w:space="0" w:color="auto"/>
            <w:bottom w:val="none" w:sz="0" w:space="0" w:color="auto"/>
            <w:right w:val="none" w:sz="0" w:space="0" w:color="auto"/>
          </w:divBdr>
        </w:div>
        <w:div w:id="1553227750">
          <w:marLeft w:val="0"/>
          <w:marRight w:val="0"/>
          <w:marTop w:val="0"/>
          <w:marBottom w:val="0"/>
          <w:divBdr>
            <w:top w:val="none" w:sz="0" w:space="0" w:color="auto"/>
            <w:left w:val="none" w:sz="0" w:space="0" w:color="auto"/>
            <w:bottom w:val="none" w:sz="0" w:space="0" w:color="auto"/>
            <w:right w:val="none" w:sz="0" w:space="0" w:color="auto"/>
          </w:divBdr>
        </w:div>
        <w:div w:id="225381763">
          <w:marLeft w:val="0"/>
          <w:marRight w:val="0"/>
          <w:marTop w:val="0"/>
          <w:marBottom w:val="0"/>
          <w:divBdr>
            <w:top w:val="none" w:sz="0" w:space="0" w:color="auto"/>
            <w:left w:val="none" w:sz="0" w:space="0" w:color="auto"/>
            <w:bottom w:val="none" w:sz="0" w:space="0" w:color="auto"/>
            <w:right w:val="none" w:sz="0" w:space="0" w:color="auto"/>
          </w:divBdr>
        </w:div>
        <w:div w:id="2040623925">
          <w:marLeft w:val="0"/>
          <w:marRight w:val="0"/>
          <w:marTop w:val="0"/>
          <w:marBottom w:val="0"/>
          <w:divBdr>
            <w:top w:val="none" w:sz="0" w:space="0" w:color="auto"/>
            <w:left w:val="none" w:sz="0" w:space="0" w:color="auto"/>
            <w:bottom w:val="none" w:sz="0" w:space="0" w:color="auto"/>
            <w:right w:val="none" w:sz="0" w:space="0" w:color="auto"/>
          </w:divBdr>
        </w:div>
        <w:div w:id="1958832967">
          <w:marLeft w:val="0"/>
          <w:marRight w:val="0"/>
          <w:marTop w:val="0"/>
          <w:marBottom w:val="0"/>
          <w:divBdr>
            <w:top w:val="none" w:sz="0" w:space="0" w:color="auto"/>
            <w:left w:val="none" w:sz="0" w:space="0" w:color="auto"/>
            <w:bottom w:val="none" w:sz="0" w:space="0" w:color="auto"/>
            <w:right w:val="none" w:sz="0" w:space="0" w:color="auto"/>
          </w:divBdr>
        </w:div>
        <w:div w:id="520507315">
          <w:marLeft w:val="0"/>
          <w:marRight w:val="0"/>
          <w:marTop w:val="0"/>
          <w:marBottom w:val="0"/>
          <w:divBdr>
            <w:top w:val="none" w:sz="0" w:space="0" w:color="auto"/>
            <w:left w:val="none" w:sz="0" w:space="0" w:color="auto"/>
            <w:bottom w:val="none" w:sz="0" w:space="0" w:color="auto"/>
            <w:right w:val="none" w:sz="0" w:space="0" w:color="auto"/>
          </w:divBdr>
        </w:div>
        <w:div w:id="456221354">
          <w:marLeft w:val="0"/>
          <w:marRight w:val="0"/>
          <w:marTop w:val="0"/>
          <w:marBottom w:val="0"/>
          <w:divBdr>
            <w:top w:val="none" w:sz="0" w:space="0" w:color="auto"/>
            <w:left w:val="none" w:sz="0" w:space="0" w:color="auto"/>
            <w:bottom w:val="none" w:sz="0" w:space="0" w:color="auto"/>
            <w:right w:val="none" w:sz="0" w:space="0" w:color="auto"/>
          </w:divBdr>
        </w:div>
        <w:div w:id="1001855458">
          <w:marLeft w:val="0"/>
          <w:marRight w:val="0"/>
          <w:marTop w:val="0"/>
          <w:marBottom w:val="0"/>
          <w:divBdr>
            <w:top w:val="none" w:sz="0" w:space="0" w:color="auto"/>
            <w:left w:val="none" w:sz="0" w:space="0" w:color="auto"/>
            <w:bottom w:val="none" w:sz="0" w:space="0" w:color="auto"/>
            <w:right w:val="none" w:sz="0" w:space="0" w:color="auto"/>
          </w:divBdr>
        </w:div>
        <w:div w:id="1875732615">
          <w:marLeft w:val="0"/>
          <w:marRight w:val="0"/>
          <w:marTop w:val="0"/>
          <w:marBottom w:val="0"/>
          <w:divBdr>
            <w:top w:val="none" w:sz="0" w:space="0" w:color="auto"/>
            <w:left w:val="none" w:sz="0" w:space="0" w:color="auto"/>
            <w:bottom w:val="none" w:sz="0" w:space="0" w:color="auto"/>
            <w:right w:val="none" w:sz="0" w:space="0" w:color="auto"/>
          </w:divBdr>
        </w:div>
        <w:div w:id="666980429">
          <w:marLeft w:val="0"/>
          <w:marRight w:val="0"/>
          <w:marTop w:val="0"/>
          <w:marBottom w:val="0"/>
          <w:divBdr>
            <w:top w:val="none" w:sz="0" w:space="0" w:color="auto"/>
            <w:left w:val="none" w:sz="0" w:space="0" w:color="auto"/>
            <w:bottom w:val="none" w:sz="0" w:space="0" w:color="auto"/>
            <w:right w:val="none" w:sz="0" w:space="0" w:color="auto"/>
          </w:divBdr>
        </w:div>
        <w:div w:id="967129350">
          <w:marLeft w:val="0"/>
          <w:marRight w:val="0"/>
          <w:marTop w:val="0"/>
          <w:marBottom w:val="0"/>
          <w:divBdr>
            <w:top w:val="none" w:sz="0" w:space="0" w:color="auto"/>
            <w:left w:val="none" w:sz="0" w:space="0" w:color="auto"/>
            <w:bottom w:val="none" w:sz="0" w:space="0" w:color="auto"/>
            <w:right w:val="none" w:sz="0" w:space="0" w:color="auto"/>
          </w:divBdr>
        </w:div>
        <w:div w:id="681010483">
          <w:marLeft w:val="0"/>
          <w:marRight w:val="0"/>
          <w:marTop w:val="0"/>
          <w:marBottom w:val="0"/>
          <w:divBdr>
            <w:top w:val="none" w:sz="0" w:space="0" w:color="auto"/>
            <w:left w:val="none" w:sz="0" w:space="0" w:color="auto"/>
            <w:bottom w:val="none" w:sz="0" w:space="0" w:color="auto"/>
            <w:right w:val="none" w:sz="0" w:space="0" w:color="auto"/>
          </w:divBdr>
        </w:div>
        <w:div w:id="1914850746">
          <w:marLeft w:val="0"/>
          <w:marRight w:val="0"/>
          <w:marTop w:val="0"/>
          <w:marBottom w:val="0"/>
          <w:divBdr>
            <w:top w:val="none" w:sz="0" w:space="0" w:color="auto"/>
            <w:left w:val="none" w:sz="0" w:space="0" w:color="auto"/>
            <w:bottom w:val="none" w:sz="0" w:space="0" w:color="auto"/>
            <w:right w:val="none" w:sz="0" w:space="0" w:color="auto"/>
          </w:divBdr>
        </w:div>
        <w:div w:id="1934972688">
          <w:marLeft w:val="0"/>
          <w:marRight w:val="0"/>
          <w:marTop w:val="0"/>
          <w:marBottom w:val="0"/>
          <w:divBdr>
            <w:top w:val="none" w:sz="0" w:space="0" w:color="auto"/>
            <w:left w:val="none" w:sz="0" w:space="0" w:color="auto"/>
            <w:bottom w:val="none" w:sz="0" w:space="0" w:color="auto"/>
            <w:right w:val="none" w:sz="0" w:space="0" w:color="auto"/>
          </w:divBdr>
        </w:div>
        <w:div w:id="345836775">
          <w:marLeft w:val="0"/>
          <w:marRight w:val="0"/>
          <w:marTop w:val="0"/>
          <w:marBottom w:val="0"/>
          <w:divBdr>
            <w:top w:val="none" w:sz="0" w:space="0" w:color="auto"/>
            <w:left w:val="none" w:sz="0" w:space="0" w:color="auto"/>
            <w:bottom w:val="none" w:sz="0" w:space="0" w:color="auto"/>
            <w:right w:val="none" w:sz="0" w:space="0" w:color="auto"/>
          </w:divBdr>
        </w:div>
        <w:div w:id="231936787">
          <w:marLeft w:val="0"/>
          <w:marRight w:val="0"/>
          <w:marTop w:val="0"/>
          <w:marBottom w:val="0"/>
          <w:divBdr>
            <w:top w:val="none" w:sz="0" w:space="0" w:color="auto"/>
            <w:left w:val="none" w:sz="0" w:space="0" w:color="auto"/>
            <w:bottom w:val="none" w:sz="0" w:space="0" w:color="auto"/>
            <w:right w:val="none" w:sz="0" w:space="0" w:color="auto"/>
          </w:divBdr>
        </w:div>
        <w:div w:id="1044452994">
          <w:marLeft w:val="0"/>
          <w:marRight w:val="0"/>
          <w:marTop w:val="0"/>
          <w:marBottom w:val="0"/>
          <w:divBdr>
            <w:top w:val="none" w:sz="0" w:space="0" w:color="auto"/>
            <w:left w:val="none" w:sz="0" w:space="0" w:color="auto"/>
            <w:bottom w:val="none" w:sz="0" w:space="0" w:color="auto"/>
            <w:right w:val="none" w:sz="0" w:space="0" w:color="auto"/>
          </w:divBdr>
        </w:div>
        <w:div w:id="332489844">
          <w:marLeft w:val="0"/>
          <w:marRight w:val="0"/>
          <w:marTop w:val="0"/>
          <w:marBottom w:val="0"/>
          <w:divBdr>
            <w:top w:val="none" w:sz="0" w:space="0" w:color="auto"/>
            <w:left w:val="none" w:sz="0" w:space="0" w:color="auto"/>
            <w:bottom w:val="none" w:sz="0" w:space="0" w:color="auto"/>
            <w:right w:val="none" w:sz="0" w:space="0" w:color="auto"/>
          </w:divBdr>
        </w:div>
        <w:div w:id="1548104725">
          <w:marLeft w:val="0"/>
          <w:marRight w:val="0"/>
          <w:marTop w:val="0"/>
          <w:marBottom w:val="0"/>
          <w:divBdr>
            <w:top w:val="none" w:sz="0" w:space="0" w:color="auto"/>
            <w:left w:val="none" w:sz="0" w:space="0" w:color="auto"/>
            <w:bottom w:val="none" w:sz="0" w:space="0" w:color="auto"/>
            <w:right w:val="none" w:sz="0" w:space="0" w:color="auto"/>
          </w:divBdr>
        </w:div>
        <w:div w:id="822895241">
          <w:marLeft w:val="0"/>
          <w:marRight w:val="0"/>
          <w:marTop w:val="0"/>
          <w:marBottom w:val="0"/>
          <w:divBdr>
            <w:top w:val="none" w:sz="0" w:space="0" w:color="auto"/>
            <w:left w:val="none" w:sz="0" w:space="0" w:color="auto"/>
            <w:bottom w:val="none" w:sz="0" w:space="0" w:color="auto"/>
            <w:right w:val="none" w:sz="0" w:space="0" w:color="auto"/>
          </w:divBdr>
        </w:div>
        <w:div w:id="1204714536">
          <w:marLeft w:val="0"/>
          <w:marRight w:val="0"/>
          <w:marTop w:val="0"/>
          <w:marBottom w:val="0"/>
          <w:divBdr>
            <w:top w:val="none" w:sz="0" w:space="0" w:color="auto"/>
            <w:left w:val="none" w:sz="0" w:space="0" w:color="auto"/>
            <w:bottom w:val="none" w:sz="0" w:space="0" w:color="auto"/>
            <w:right w:val="none" w:sz="0" w:space="0" w:color="auto"/>
          </w:divBdr>
        </w:div>
        <w:div w:id="1034233389">
          <w:marLeft w:val="0"/>
          <w:marRight w:val="0"/>
          <w:marTop w:val="0"/>
          <w:marBottom w:val="0"/>
          <w:divBdr>
            <w:top w:val="none" w:sz="0" w:space="0" w:color="auto"/>
            <w:left w:val="none" w:sz="0" w:space="0" w:color="auto"/>
            <w:bottom w:val="none" w:sz="0" w:space="0" w:color="auto"/>
            <w:right w:val="none" w:sz="0" w:space="0" w:color="auto"/>
          </w:divBdr>
        </w:div>
        <w:div w:id="290403219">
          <w:marLeft w:val="0"/>
          <w:marRight w:val="0"/>
          <w:marTop w:val="0"/>
          <w:marBottom w:val="0"/>
          <w:divBdr>
            <w:top w:val="none" w:sz="0" w:space="0" w:color="auto"/>
            <w:left w:val="none" w:sz="0" w:space="0" w:color="auto"/>
            <w:bottom w:val="none" w:sz="0" w:space="0" w:color="auto"/>
            <w:right w:val="none" w:sz="0" w:space="0" w:color="auto"/>
          </w:divBdr>
        </w:div>
        <w:div w:id="730470316">
          <w:marLeft w:val="0"/>
          <w:marRight w:val="0"/>
          <w:marTop w:val="0"/>
          <w:marBottom w:val="0"/>
          <w:divBdr>
            <w:top w:val="none" w:sz="0" w:space="0" w:color="auto"/>
            <w:left w:val="none" w:sz="0" w:space="0" w:color="auto"/>
            <w:bottom w:val="none" w:sz="0" w:space="0" w:color="auto"/>
            <w:right w:val="none" w:sz="0" w:space="0" w:color="auto"/>
          </w:divBdr>
        </w:div>
        <w:div w:id="642270220">
          <w:marLeft w:val="0"/>
          <w:marRight w:val="0"/>
          <w:marTop w:val="0"/>
          <w:marBottom w:val="0"/>
          <w:divBdr>
            <w:top w:val="none" w:sz="0" w:space="0" w:color="auto"/>
            <w:left w:val="none" w:sz="0" w:space="0" w:color="auto"/>
            <w:bottom w:val="none" w:sz="0" w:space="0" w:color="auto"/>
            <w:right w:val="none" w:sz="0" w:space="0" w:color="auto"/>
          </w:divBdr>
        </w:div>
        <w:div w:id="604967743">
          <w:marLeft w:val="0"/>
          <w:marRight w:val="0"/>
          <w:marTop w:val="0"/>
          <w:marBottom w:val="0"/>
          <w:divBdr>
            <w:top w:val="none" w:sz="0" w:space="0" w:color="auto"/>
            <w:left w:val="none" w:sz="0" w:space="0" w:color="auto"/>
            <w:bottom w:val="none" w:sz="0" w:space="0" w:color="auto"/>
            <w:right w:val="none" w:sz="0" w:space="0" w:color="auto"/>
          </w:divBdr>
        </w:div>
        <w:div w:id="1755198095">
          <w:marLeft w:val="0"/>
          <w:marRight w:val="0"/>
          <w:marTop w:val="0"/>
          <w:marBottom w:val="0"/>
          <w:divBdr>
            <w:top w:val="none" w:sz="0" w:space="0" w:color="auto"/>
            <w:left w:val="none" w:sz="0" w:space="0" w:color="auto"/>
            <w:bottom w:val="none" w:sz="0" w:space="0" w:color="auto"/>
            <w:right w:val="none" w:sz="0" w:space="0" w:color="auto"/>
          </w:divBdr>
        </w:div>
        <w:div w:id="876744633">
          <w:marLeft w:val="0"/>
          <w:marRight w:val="0"/>
          <w:marTop w:val="0"/>
          <w:marBottom w:val="0"/>
          <w:divBdr>
            <w:top w:val="none" w:sz="0" w:space="0" w:color="auto"/>
            <w:left w:val="none" w:sz="0" w:space="0" w:color="auto"/>
            <w:bottom w:val="none" w:sz="0" w:space="0" w:color="auto"/>
            <w:right w:val="none" w:sz="0" w:space="0" w:color="auto"/>
          </w:divBdr>
        </w:div>
        <w:div w:id="845746927">
          <w:marLeft w:val="0"/>
          <w:marRight w:val="0"/>
          <w:marTop w:val="0"/>
          <w:marBottom w:val="0"/>
          <w:divBdr>
            <w:top w:val="none" w:sz="0" w:space="0" w:color="auto"/>
            <w:left w:val="none" w:sz="0" w:space="0" w:color="auto"/>
            <w:bottom w:val="none" w:sz="0" w:space="0" w:color="auto"/>
            <w:right w:val="none" w:sz="0" w:space="0" w:color="auto"/>
          </w:divBdr>
        </w:div>
        <w:div w:id="1866096402">
          <w:marLeft w:val="0"/>
          <w:marRight w:val="0"/>
          <w:marTop w:val="0"/>
          <w:marBottom w:val="0"/>
          <w:divBdr>
            <w:top w:val="none" w:sz="0" w:space="0" w:color="auto"/>
            <w:left w:val="none" w:sz="0" w:space="0" w:color="auto"/>
            <w:bottom w:val="none" w:sz="0" w:space="0" w:color="auto"/>
            <w:right w:val="none" w:sz="0" w:space="0" w:color="auto"/>
          </w:divBdr>
        </w:div>
        <w:div w:id="1676810254">
          <w:marLeft w:val="0"/>
          <w:marRight w:val="0"/>
          <w:marTop w:val="0"/>
          <w:marBottom w:val="0"/>
          <w:divBdr>
            <w:top w:val="none" w:sz="0" w:space="0" w:color="auto"/>
            <w:left w:val="none" w:sz="0" w:space="0" w:color="auto"/>
            <w:bottom w:val="none" w:sz="0" w:space="0" w:color="auto"/>
            <w:right w:val="none" w:sz="0" w:space="0" w:color="auto"/>
          </w:divBdr>
        </w:div>
        <w:div w:id="1867332201">
          <w:marLeft w:val="0"/>
          <w:marRight w:val="0"/>
          <w:marTop w:val="0"/>
          <w:marBottom w:val="0"/>
          <w:divBdr>
            <w:top w:val="none" w:sz="0" w:space="0" w:color="auto"/>
            <w:left w:val="none" w:sz="0" w:space="0" w:color="auto"/>
            <w:bottom w:val="none" w:sz="0" w:space="0" w:color="auto"/>
            <w:right w:val="none" w:sz="0" w:space="0" w:color="auto"/>
          </w:divBdr>
        </w:div>
        <w:div w:id="1809782781">
          <w:marLeft w:val="0"/>
          <w:marRight w:val="0"/>
          <w:marTop w:val="0"/>
          <w:marBottom w:val="0"/>
          <w:divBdr>
            <w:top w:val="none" w:sz="0" w:space="0" w:color="auto"/>
            <w:left w:val="none" w:sz="0" w:space="0" w:color="auto"/>
            <w:bottom w:val="none" w:sz="0" w:space="0" w:color="auto"/>
            <w:right w:val="none" w:sz="0" w:space="0" w:color="auto"/>
          </w:divBdr>
        </w:div>
        <w:div w:id="1619487809">
          <w:marLeft w:val="0"/>
          <w:marRight w:val="0"/>
          <w:marTop w:val="0"/>
          <w:marBottom w:val="0"/>
          <w:divBdr>
            <w:top w:val="none" w:sz="0" w:space="0" w:color="auto"/>
            <w:left w:val="none" w:sz="0" w:space="0" w:color="auto"/>
            <w:bottom w:val="none" w:sz="0" w:space="0" w:color="auto"/>
            <w:right w:val="none" w:sz="0" w:space="0" w:color="auto"/>
          </w:divBdr>
        </w:div>
        <w:div w:id="608438878">
          <w:marLeft w:val="0"/>
          <w:marRight w:val="0"/>
          <w:marTop w:val="0"/>
          <w:marBottom w:val="0"/>
          <w:divBdr>
            <w:top w:val="none" w:sz="0" w:space="0" w:color="auto"/>
            <w:left w:val="none" w:sz="0" w:space="0" w:color="auto"/>
            <w:bottom w:val="none" w:sz="0" w:space="0" w:color="auto"/>
            <w:right w:val="none" w:sz="0" w:space="0" w:color="auto"/>
          </w:divBdr>
        </w:div>
        <w:div w:id="958680615">
          <w:marLeft w:val="0"/>
          <w:marRight w:val="0"/>
          <w:marTop w:val="0"/>
          <w:marBottom w:val="0"/>
          <w:divBdr>
            <w:top w:val="none" w:sz="0" w:space="0" w:color="auto"/>
            <w:left w:val="none" w:sz="0" w:space="0" w:color="auto"/>
            <w:bottom w:val="none" w:sz="0" w:space="0" w:color="auto"/>
            <w:right w:val="none" w:sz="0" w:space="0" w:color="auto"/>
          </w:divBdr>
        </w:div>
        <w:div w:id="1213426161">
          <w:marLeft w:val="0"/>
          <w:marRight w:val="0"/>
          <w:marTop w:val="0"/>
          <w:marBottom w:val="0"/>
          <w:divBdr>
            <w:top w:val="none" w:sz="0" w:space="0" w:color="auto"/>
            <w:left w:val="none" w:sz="0" w:space="0" w:color="auto"/>
            <w:bottom w:val="none" w:sz="0" w:space="0" w:color="auto"/>
            <w:right w:val="none" w:sz="0" w:space="0" w:color="auto"/>
          </w:divBdr>
        </w:div>
        <w:div w:id="1910116309">
          <w:marLeft w:val="0"/>
          <w:marRight w:val="0"/>
          <w:marTop w:val="0"/>
          <w:marBottom w:val="0"/>
          <w:divBdr>
            <w:top w:val="none" w:sz="0" w:space="0" w:color="auto"/>
            <w:left w:val="none" w:sz="0" w:space="0" w:color="auto"/>
            <w:bottom w:val="none" w:sz="0" w:space="0" w:color="auto"/>
            <w:right w:val="none" w:sz="0" w:space="0" w:color="auto"/>
          </w:divBdr>
        </w:div>
        <w:div w:id="1523930933">
          <w:marLeft w:val="0"/>
          <w:marRight w:val="0"/>
          <w:marTop w:val="0"/>
          <w:marBottom w:val="0"/>
          <w:divBdr>
            <w:top w:val="none" w:sz="0" w:space="0" w:color="auto"/>
            <w:left w:val="none" w:sz="0" w:space="0" w:color="auto"/>
            <w:bottom w:val="none" w:sz="0" w:space="0" w:color="auto"/>
            <w:right w:val="none" w:sz="0" w:space="0" w:color="auto"/>
          </w:divBdr>
        </w:div>
        <w:div w:id="948660215">
          <w:marLeft w:val="0"/>
          <w:marRight w:val="0"/>
          <w:marTop w:val="0"/>
          <w:marBottom w:val="0"/>
          <w:divBdr>
            <w:top w:val="none" w:sz="0" w:space="0" w:color="auto"/>
            <w:left w:val="none" w:sz="0" w:space="0" w:color="auto"/>
            <w:bottom w:val="none" w:sz="0" w:space="0" w:color="auto"/>
            <w:right w:val="none" w:sz="0" w:space="0" w:color="auto"/>
          </w:divBdr>
        </w:div>
        <w:div w:id="541863815">
          <w:marLeft w:val="0"/>
          <w:marRight w:val="0"/>
          <w:marTop w:val="0"/>
          <w:marBottom w:val="0"/>
          <w:divBdr>
            <w:top w:val="none" w:sz="0" w:space="0" w:color="auto"/>
            <w:left w:val="none" w:sz="0" w:space="0" w:color="auto"/>
            <w:bottom w:val="none" w:sz="0" w:space="0" w:color="auto"/>
            <w:right w:val="none" w:sz="0" w:space="0" w:color="auto"/>
          </w:divBdr>
        </w:div>
        <w:div w:id="1902784901">
          <w:marLeft w:val="0"/>
          <w:marRight w:val="0"/>
          <w:marTop w:val="0"/>
          <w:marBottom w:val="0"/>
          <w:divBdr>
            <w:top w:val="none" w:sz="0" w:space="0" w:color="auto"/>
            <w:left w:val="none" w:sz="0" w:space="0" w:color="auto"/>
            <w:bottom w:val="none" w:sz="0" w:space="0" w:color="auto"/>
            <w:right w:val="none" w:sz="0" w:space="0" w:color="auto"/>
          </w:divBdr>
        </w:div>
        <w:div w:id="1603342883">
          <w:marLeft w:val="0"/>
          <w:marRight w:val="0"/>
          <w:marTop w:val="0"/>
          <w:marBottom w:val="0"/>
          <w:divBdr>
            <w:top w:val="none" w:sz="0" w:space="0" w:color="auto"/>
            <w:left w:val="none" w:sz="0" w:space="0" w:color="auto"/>
            <w:bottom w:val="none" w:sz="0" w:space="0" w:color="auto"/>
            <w:right w:val="none" w:sz="0" w:space="0" w:color="auto"/>
          </w:divBdr>
        </w:div>
        <w:div w:id="1552110402">
          <w:marLeft w:val="0"/>
          <w:marRight w:val="0"/>
          <w:marTop w:val="0"/>
          <w:marBottom w:val="0"/>
          <w:divBdr>
            <w:top w:val="none" w:sz="0" w:space="0" w:color="auto"/>
            <w:left w:val="none" w:sz="0" w:space="0" w:color="auto"/>
            <w:bottom w:val="none" w:sz="0" w:space="0" w:color="auto"/>
            <w:right w:val="none" w:sz="0" w:space="0" w:color="auto"/>
          </w:divBdr>
        </w:div>
        <w:div w:id="714427145">
          <w:marLeft w:val="0"/>
          <w:marRight w:val="0"/>
          <w:marTop w:val="0"/>
          <w:marBottom w:val="0"/>
          <w:divBdr>
            <w:top w:val="none" w:sz="0" w:space="0" w:color="auto"/>
            <w:left w:val="none" w:sz="0" w:space="0" w:color="auto"/>
            <w:bottom w:val="none" w:sz="0" w:space="0" w:color="auto"/>
            <w:right w:val="none" w:sz="0" w:space="0" w:color="auto"/>
          </w:divBdr>
        </w:div>
        <w:div w:id="821775828">
          <w:marLeft w:val="0"/>
          <w:marRight w:val="0"/>
          <w:marTop w:val="0"/>
          <w:marBottom w:val="0"/>
          <w:divBdr>
            <w:top w:val="none" w:sz="0" w:space="0" w:color="auto"/>
            <w:left w:val="none" w:sz="0" w:space="0" w:color="auto"/>
            <w:bottom w:val="none" w:sz="0" w:space="0" w:color="auto"/>
            <w:right w:val="none" w:sz="0" w:space="0" w:color="auto"/>
          </w:divBdr>
        </w:div>
        <w:div w:id="1843467502">
          <w:marLeft w:val="0"/>
          <w:marRight w:val="0"/>
          <w:marTop w:val="0"/>
          <w:marBottom w:val="0"/>
          <w:divBdr>
            <w:top w:val="none" w:sz="0" w:space="0" w:color="auto"/>
            <w:left w:val="none" w:sz="0" w:space="0" w:color="auto"/>
            <w:bottom w:val="none" w:sz="0" w:space="0" w:color="auto"/>
            <w:right w:val="none" w:sz="0" w:space="0" w:color="auto"/>
          </w:divBdr>
        </w:div>
        <w:div w:id="261837609">
          <w:marLeft w:val="0"/>
          <w:marRight w:val="0"/>
          <w:marTop w:val="0"/>
          <w:marBottom w:val="0"/>
          <w:divBdr>
            <w:top w:val="none" w:sz="0" w:space="0" w:color="auto"/>
            <w:left w:val="none" w:sz="0" w:space="0" w:color="auto"/>
            <w:bottom w:val="none" w:sz="0" w:space="0" w:color="auto"/>
            <w:right w:val="none" w:sz="0" w:space="0" w:color="auto"/>
          </w:divBdr>
        </w:div>
        <w:div w:id="2096591491">
          <w:marLeft w:val="0"/>
          <w:marRight w:val="0"/>
          <w:marTop w:val="0"/>
          <w:marBottom w:val="0"/>
          <w:divBdr>
            <w:top w:val="none" w:sz="0" w:space="0" w:color="auto"/>
            <w:left w:val="none" w:sz="0" w:space="0" w:color="auto"/>
            <w:bottom w:val="none" w:sz="0" w:space="0" w:color="auto"/>
            <w:right w:val="none" w:sz="0" w:space="0" w:color="auto"/>
          </w:divBdr>
        </w:div>
        <w:div w:id="1098720870">
          <w:marLeft w:val="0"/>
          <w:marRight w:val="0"/>
          <w:marTop w:val="0"/>
          <w:marBottom w:val="0"/>
          <w:divBdr>
            <w:top w:val="none" w:sz="0" w:space="0" w:color="auto"/>
            <w:left w:val="none" w:sz="0" w:space="0" w:color="auto"/>
            <w:bottom w:val="none" w:sz="0" w:space="0" w:color="auto"/>
            <w:right w:val="none" w:sz="0" w:space="0" w:color="auto"/>
          </w:divBdr>
        </w:div>
        <w:div w:id="876427225">
          <w:marLeft w:val="0"/>
          <w:marRight w:val="0"/>
          <w:marTop w:val="0"/>
          <w:marBottom w:val="0"/>
          <w:divBdr>
            <w:top w:val="none" w:sz="0" w:space="0" w:color="auto"/>
            <w:left w:val="none" w:sz="0" w:space="0" w:color="auto"/>
            <w:bottom w:val="none" w:sz="0" w:space="0" w:color="auto"/>
            <w:right w:val="none" w:sz="0" w:space="0" w:color="auto"/>
          </w:divBdr>
        </w:div>
        <w:div w:id="396905551">
          <w:marLeft w:val="0"/>
          <w:marRight w:val="0"/>
          <w:marTop w:val="0"/>
          <w:marBottom w:val="0"/>
          <w:divBdr>
            <w:top w:val="none" w:sz="0" w:space="0" w:color="auto"/>
            <w:left w:val="none" w:sz="0" w:space="0" w:color="auto"/>
            <w:bottom w:val="none" w:sz="0" w:space="0" w:color="auto"/>
            <w:right w:val="none" w:sz="0" w:space="0" w:color="auto"/>
          </w:divBdr>
        </w:div>
        <w:div w:id="105347108">
          <w:marLeft w:val="0"/>
          <w:marRight w:val="0"/>
          <w:marTop w:val="0"/>
          <w:marBottom w:val="0"/>
          <w:divBdr>
            <w:top w:val="none" w:sz="0" w:space="0" w:color="auto"/>
            <w:left w:val="none" w:sz="0" w:space="0" w:color="auto"/>
            <w:bottom w:val="none" w:sz="0" w:space="0" w:color="auto"/>
            <w:right w:val="none" w:sz="0" w:space="0" w:color="auto"/>
          </w:divBdr>
        </w:div>
        <w:div w:id="442506577">
          <w:marLeft w:val="0"/>
          <w:marRight w:val="0"/>
          <w:marTop w:val="0"/>
          <w:marBottom w:val="0"/>
          <w:divBdr>
            <w:top w:val="none" w:sz="0" w:space="0" w:color="auto"/>
            <w:left w:val="none" w:sz="0" w:space="0" w:color="auto"/>
            <w:bottom w:val="none" w:sz="0" w:space="0" w:color="auto"/>
            <w:right w:val="none" w:sz="0" w:space="0" w:color="auto"/>
          </w:divBdr>
        </w:div>
        <w:div w:id="1198087593">
          <w:marLeft w:val="0"/>
          <w:marRight w:val="0"/>
          <w:marTop w:val="0"/>
          <w:marBottom w:val="0"/>
          <w:divBdr>
            <w:top w:val="none" w:sz="0" w:space="0" w:color="auto"/>
            <w:left w:val="none" w:sz="0" w:space="0" w:color="auto"/>
            <w:bottom w:val="none" w:sz="0" w:space="0" w:color="auto"/>
            <w:right w:val="none" w:sz="0" w:space="0" w:color="auto"/>
          </w:divBdr>
        </w:div>
        <w:div w:id="868683582">
          <w:marLeft w:val="0"/>
          <w:marRight w:val="0"/>
          <w:marTop w:val="0"/>
          <w:marBottom w:val="0"/>
          <w:divBdr>
            <w:top w:val="none" w:sz="0" w:space="0" w:color="auto"/>
            <w:left w:val="none" w:sz="0" w:space="0" w:color="auto"/>
            <w:bottom w:val="none" w:sz="0" w:space="0" w:color="auto"/>
            <w:right w:val="none" w:sz="0" w:space="0" w:color="auto"/>
          </w:divBdr>
        </w:div>
        <w:div w:id="1156067786">
          <w:marLeft w:val="0"/>
          <w:marRight w:val="0"/>
          <w:marTop w:val="0"/>
          <w:marBottom w:val="0"/>
          <w:divBdr>
            <w:top w:val="none" w:sz="0" w:space="0" w:color="auto"/>
            <w:left w:val="none" w:sz="0" w:space="0" w:color="auto"/>
            <w:bottom w:val="none" w:sz="0" w:space="0" w:color="auto"/>
            <w:right w:val="none" w:sz="0" w:space="0" w:color="auto"/>
          </w:divBdr>
        </w:div>
        <w:div w:id="603923358">
          <w:marLeft w:val="0"/>
          <w:marRight w:val="0"/>
          <w:marTop w:val="0"/>
          <w:marBottom w:val="0"/>
          <w:divBdr>
            <w:top w:val="none" w:sz="0" w:space="0" w:color="auto"/>
            <w:left w:val="none" w:sz="0" w:space="0" w:color="auto"/>
            <w:bottom w:val="none" w:sz="0" w:space="0" w:color="auto"/>
            <w:right w:val="none" w:sz="0" w:space="0" w:color="auto"/>
          </w:divBdr>
        </w:div>
        <w:div w:id="1675523840">
          <w:marLeft w:val="0"/>
          <w:marRight w:val="0"/>
          <w:marTop w:val="0"/>
          <w:marBottom w:val="0"/>
          <w:divBdr>
            <w:top w:val="none" w:sz="0" w:space="0" w:color="auto"/>
            <w:left w:val="none" w:sz="0" w:space="0" w:color="auto"/>
            <w:bottom w:val="none" w:sz="0" w:space="0" w:color="auto"/>
            <w:right w:val="none" w:sz="0" w:space="0" w:color="auto"/>
          </w:divBdr>
        </w:div>
        <w:div w:id="1467816311">
          <w:marLeft w:val="0"/>
          <w:marRight w:val="0"/>
          <w:marTop w:val="0"/>
          <w:marBottom w:val="0"/>
          <w:divBdr>
            <w:top w:val="none" w:sz="0" w:space="0" w:color="auto"/>
            <w:left w:val="none" w:sz="0" w:space="0" w:color="auto"/>
            <w:bottom w:val="none" w:sz="0" w:space="0" w:color="auto"/>
            <w:right w:val="none" w:sz="0" w:space="0" w:color="auto"/>
          </w:divBdr>
        </w:div>
        <w:div w:id="102649339">
          <w:marLeft w:val="0"/>
          <w:marRight w:val="0"/>
          <w:marTop w:val="0"/>
          <w:marBottom w:val="0"/>
          <w:divBdr>
            <w:top w:val="none" w:sz="0" w:space="0" w:color="auto"/>
            <w:left w:val="none" w:sz="0" w:space="0" w:color="auto"/>
            <w:bottom w:val="none" w:sz="0" w:space="0" w:color="auto"/>
            <w:right w:val="none" w:sz="0" w:space="0" w:color="auto"/>
          </w:divBdr>
        </w:div>
        <w:div w:id="892617630">
          <w:marLeft w:val="0"/>
          <w:marRight w:val="0"/>
          <w:marTop w:val="0"/>
          <w:marBottom w:val="0"/>
          <w:divBdr>
            <w:top w:val="none" w:sz="0" w:space="0" w:color="auto"/>
            <w:left w:val="none" w:sz="0" w:space="0" w:color="auto"/>
            <w:bottom w:val="none" w:sz="0" w:space="0" w:color="auto"/>
            <w:right w:val="none" w:sz="0" w:space="0" w:color="auto"/>
          </w:divBdr>
        </w:div>
        <w:div w:id="261498633">
          <w:marLeft w:val="0"/>
          <w:marRight w:val="0"/>
          <w:marTop w:val="0"/>
          <w:marBottom w:val="0"/>
          <w:divBdr>
            <w:top w:val="none" w:sz="0" w:space="0" w:color="auto"/>
            <w:left w:val="none" w:sz="0" w:space="0" w:color="auto"/>
            <w:bottom w:val="none" w:sz="0" w:space="0" w:color="auto"/>
            <w:right w:val="none" w:sz="0" w:space="0" w:color="auto"/>
          </w:divBdr>
        </w:div>
        <w:div w:id="611016402">
          <w:marLeft w:val="0"/>
          <w:marRight w:val="0"/>
          <w:marTop w:val="0"/>
          <w:marBottom w:val="0"/>
          <w:divBdr>
            <w:top w:val="none" w:sz="0" w:space="0" w:color="auto"/>
            <w:left w:val="none" w:sz="0" w:space="0" w:color="auto"/>
            <w:bottom w:val="none" w:sz="0" w:space="0" w:color="auto"/>
            <w:right w:val="none" w:sz="0" w:space="0" w:color="auto"/>
          </w:divBdr>
        </w:div>
        <w:div w:id="842206949">
          <w:marLeft w:val="0"/>
          <w:marRight w:val="0"/>
          <w:marTop w:val="0"/>
          <w:marBottom w:val="0"/>
          <w:divBdr>
            <w:top w:val="none" w:sz="0" w:space="0" w:color="auto"/>
            <w:left w:val="none" w:sz="0" w:space="0" w:color="auto"/>
            <w:bottom w:val="none" w:sz="0" w:space="0" w:color="auto"/>
            <w:right w:val="none" w:sz="0" w:space="0" w:color="auto"/>
          </w:divBdr>
        </w:div>
        <w:div w:id="1656370465">
          <w:marLeft w:val="0"/>
          <w:marRight w:val="0"/>
          <w:marTop w:val="0"/>
          <w:marBottom w:val="0"/>
          <w:divBdr>
            <w:top w:val="none" w:sz="0" w:space="0" w:color="auto"/>
            <w:left w:val="none" w:sz="0" w:space="0" w:color="auto"/>
            <w:bottom w:val="none" w:sz="0" w:space="0" w:color="auto"/>
            <w:right w:val="none" w:sz="0" w:space="0" w:color="auto"/>
          </w:divBdr>
        </w:div>
        <w:div w:id="1538007326">
          <w:marLeft w:val="0"/>
          <w:marRight w:val="0"/>
          <w:marTop w:val="0"/>
          <w:marBottom w:val="0"/>
          <w:divBdr>
            <w:top w:val="none" w:sz="0" w:space="0" w:color="auto"/>
            <w:left w:val="none" w:sz="0" w:space="0" w:color="auto"/>
            <w:bottom w:val="none" w:sz="0" w:space="0" w:color="auto"/>
            <w:right w:val="none" w:sz="0" w:space="0" w:color="auto"/>
          </w:divBdr>
        </w:div>
        <w:div w:id="2100324364">
          <w:marLeft w:val="0"/>
          <w:marRight w:val="0"/>
          <w:marTop w:val="0"/>
          <w:marBottom w:val="0"/>
          <w:divBdr>
            <w:top w:val="none" w:sz="0" w:space="0" w:color="auto"/>
            <w:left w:val="none" w:sz="0" w:space="0" w:color="auto"/>
            <w:bottom w:val="none" w:sz="0" w:space="0" w:color="auto"/>
            <w:right w:val="none" w:sz="0" w:space="0" w:color="auto"/>
          </w:divBdr>
        </w:div>
        <w:div w:id="1215123331">
          <w:marLeft w:val="0"/>
          <w:marRight w:val="0"/>
          <w:marTop w:val="0"/>
          <w:marBottom w:val="0"/>
          <w:divBdr>
            <w:top w:val="none" w:sz="0" w:space="0" w:color="auto"/>
            <w:left w:val="none" w:sz="0" w:space="0" w:color="auto"/>
            <w:bottom w:val="none" w:sz="0" w:space="0" w:color="auto"/>
            <w:right w:val="none" w:sz="0" w:space="0" w:color="auto"/>
          </w:divBdr>
        </w:div>
        <w:div w:id="1789658219">
          <w:marLeft w:val="0"/>
          <w:marRight w:val="0"/>
          <w:marTop w:val="0"/>
          <w:marBottom w:val="0"/>
          <w:divBdr>
            <w:top w:val="none" w:sz="0" w:space="0" w:color="auto"/>
            <w:left w:val="none" w:sz="0" w:space="0" w:color="auto"/>
            <w:bottom w:val="none" w:sz="0" w:space="0" w:color="auto"/>
            <w:right w:val="none" w:sz="0" w:space="0" w:color="auto"/>
          </w:divBdr>
        </w:div>
        <w:div w:id="2130126158">
          <w:marLeft w:val="0"/>
          <w:marRight w:val="0"/>
          <w:marTop w:val="0"/>
          <w:marBottom w:val="0"/>
          <w:divBdr>
            <w:top w:val="none" w:sz="0" w:space="0" w:color="auto"/>
            <w:left w:val="none" w:sz="0" w:space="0" w:color="auto"/>
            <w:bottom w:val="none" w:sz="0" w:space="0" w:color="auto"/>
            <w:right w:val="none" w:sz="0" w:space="0" w:color="auto"/>
          </w:divBdr>
        </w:div>
        <w:div w:id="751850449">
          <w:marLeft w:val="0"/>
          <w:marRight w:val="0"/>
          <w:marTop w:val="0"/>
          <w:marBottom w:val="0"/>
          <w:divBdr>
            <w:top w:val="none" w:sz="0" w:space="0" w:color="auto"/>
            <w:left w:val="none" w:sz="0" w:space="0" w:color="auto"/>
            <w:bottom w:val="none" w:sz="0" w:space="0" w:color="auto"/>
            <w:right w:val="none" w:sz="0" w:space="0" w:color="auto"/>
          </w:divBdr>
        </w:div>
        <w:div w:id="581135764">
          <w:marLeft w:val="0"/>
          <w:marRight w:val="0"/>
          <w:marTop w:val="0"/>
          <w:marBottom w:val="0"/>
          <w:divBdr>
            <w:top w:val="none" w:sz="0" w:space="0" w:color="auto"/>
            <w:left w:val="none" w:sz="0" w:space="0" w:color="auto"/>
            <w:bottom w:val="none" w:sz="0" w:space="0" w:color="auto"/>
            <w:right w:val="none" w:sz="0" w:space="0" w:color="auto"/>
          </w:divBdr>
        </w:div>
        <w:div w:id="1765567178">
          <w:marLeft w:val="0"/>
          <w:marRight w:val="0"/>
          <w:marTop w:val="0"/>
          <w:marBottom w:val="0"/>
          <w:divBdr>
            <w:top w:val="none" w:sz="0" w:space="0" w:color="auto"/>
            <w:left w:val="none" w:sz="0" w:space="0" w:color="auto"/>
            <w:bottom w:val="none" w:sz="0" w:space="0" w:color="auto"/>
            <w:right w:val="none" w:sz="0" w:space="0" w:color="auto"/>
          </w:divBdr>
        </w:div>
        <w:div w:id="1925604072">
          <w:marLeft w:val="0"/>
          <w:marRight w:val="0"/>
          <w:marTop w:val="0"/>
          <w:marBottom w:val="0"/>
          <w:divBdr>
            <w:top w:val="none" w:sz="0" w:space="0" w:color="auto"/>
            <w:left w:val="none" w:sz="0" w:space="0" w:color="auto"/>
            <w:bottom w:val="none" w:sz="0" w:space="0" w:color="auto"/>
            <w:right w:val="none" w:sz="0" w:space="0" w:color="auto"/>
          </w:divBdr>
        </w:div>
        <w:div w:id="2134521874">
          <w:marLeft w:val="0"/>
          <w:marRight w:val="0"/>
          <w:marTop w:val="0"/>
          <w:marBottom w:val="0"/>
          <w:divBdr>
            <w:top w:val="none" w:sz="0" w:space="0" w:color="auto"/>
            <w:left w:val="none" w:sz="0" w:space="0" w:color="auto"/>
            <w:bottom w:val="none" w:sz="0" w:space="0" w:color="auto"/>
            <w:right w:val="none" w:sz="0" w:space="0" w:color="auto"/>
          </w:divBdr>
        </w:div>
        <w:div w:id="504440012">
          <w:marLeft w:val="0"/>
          <w:marRight w:val="0"/>
          <w:marTop w:val="0"/>
          <w:marBottom w:val="0"/>
          <w:divBdr>
            <w:top w:val="none" w:sz="0" w:space="0" w:color="auto"/>
            <w:left w:val="none" w:sz="0" w:space="0" w:color="auto"/>
            <w:bottom w:val="none" w:sz="0" w:space="0" w:color="auto"/>
            <w:right w:val="none" w:sz="0" w:space="0" w:color="auto"/>
          </w:divBdr>
        </w:div>
        <w:div w:id="655190267">
          <w:marLeft w:val="0"/>
          <w:marRight w:val="0"/>
          <w:marTop w:val="0"/>
          <w:marBottom w:val="0"/>
          <w:divBdr>
            <w:top w:val="none" w:sz="0" w:space="0" w:color="auto"/>
            <w:left w:val="none" w:sz="0" w:space="0" w:color="auto"/>
            <w:bottom w:val="none" w:sz="0" w:space="0" w:color="auto"/>
            <w:right w:val="none" w:sz="0" w:space="0" w:color="auto"/>
          </w:divBdr>
        </w:div>
        <w:div w:id="162669048">
          <w:marLeft w:val="0"/>
          <w:marRight w:val="0"/>
          <w:marTop w:val="0"/>
          <w:marBottom w:val="0"/>
          <w:divBdr>
            <w:top w:val="none" w:sz="0" w:space="0" w:color="auto"/>
            <w:left w:val="none" w:sz="0" w:space="0" w:color="auto"/>
            <w:bottom w:val="none" w:sz="0" w:space="0" w:color="auto"/>
            <w:right w:val="none" w:sz="0" w:space="0" w:color="auto"/>
          </w:divBdr>
        </w:div>
        <w:div w:id="656684828">
          <w:marLeft w:val="0"/>
          <w:marRight w:val="0"/>
          <w:marTop w:val="0"/>
          <w:marBottom w:val="0"/>
          <w:divBdr>
            <w:top w:val="none" w:sz="0" w:space="0" w:color="auto"/>
            <w:left w:val="none" w:sz="0" w:space="0" w:color="auto"/>
            <w:bottom w:val="none" w:sz="0" w:space="0" w:color="auto"/>
            <w:right w:val="none" w:sz="0" w:space="0" w:color="auto"/>
          </w:divBdr>
        </w:div>
        <w:div w:id="973217825">
          <w:marLeft w:val="0"/>
          <w:marRight w:val="0"/>
          <w:marTop w:val="0"/>
          <w:marBottom w:val="0"/>
          <w:divBdr>
            <w:top w:val="none" w:sz="0" w:space="0" w:color="auto"/>
            <w:left w:val="none" w:sz="0" w:space="0" w:color="auto"/>
            <w:bottom w:val="none" w:sz="0" w:space="0" w:color="auto"/>
            <w:right w:val="none" w:sz="0" w:space="0" w:color="auto"/>
          </w:divBdr>
        </w:div>
        <w:div w:id="295136945">
          <w:marLeft w:val="0"/>
          <w:marRight w:val="0"/>
          <w:marTop w:val="0"/>
          <w:marBottom w:val="0"/>
          <w:divBdr>
            <w:top w:val="none" w:sz="0" w:space="0" w:color="auto"/>
            <w:left w:val="none" w:sz="0" w:space="0" w:color="auto"/>
            <w:bottom w:val="none" w:sz="0" w:space="0" w:color="auto"/>
            <w:right w:val="none" w:sz="0" w:space="0" w:color="auto"/>
          </w:divBdr>
        </w:div>
        <w:div w:id="502209268">
          <w:marLeft w:val="0"/>
          <w:marRight w:val="0"/>
          <w:marTop w:val="0"/>
          <w:marBottom w:val="0"/>
          <w:divBdr>
            <w:top w:val="none" w:sz="0" w:space="0" w:color="auto"/>
            <w:left w:val="none" w:sz="0" w:space="0" w:color="auto"/>
            <w:bottom w:val="none" w:sz="0" w:space="0" w:color="auto"/>
            <w:right w:val="none" w:sz="0" w:space="0" w:color="auto"/>
          </w:divBdr>
        </w:div>
        <w:div w:id="239337630">
          <w:marLeft w:val="0"/>
          <w:marRight w:val="0"/>
          <w:marTop w:val="0"/>
          <w:marBottom w:val="0"/>
          <w:divBdr>
            <w:top w:val="none" w:sz="0" w:space="0" w:color="auto"/>
            <w:left w:val="none" w:sz="0" w:space="0" w:color="auto"/>
            <w:bottom w:val="none" w:sz="0" w:space="0" w:color="auto"/>
            <w:right w:val="none" w:sz="0" w:space="0" w:color="auto"/>
          </w:divBdr>
        </w:div>
        <w:div w:id="768086543">
          <w:marLeft w:val="0"/>
          <w:marRight w:val="0"/>
          <w:marTop w:val="0"/>
          <w:marBottom w:val="0"/>
          <w:divBdr>
            <w:top w:val="none" w:sz="0" w:space="0" w:color="auto"/>
            <w:left w:val="none" w:sz="0" w:space="0" w:color="auto"/>
            <w:bottom w:val="none" w:sz="0" w:space="0" w:color="auto"/>
            <w:right w:val="none" w:sz="0" w:space="0" w:color="auto"/>
          </w:divBdr>
        </w:div>
        <w:div w:id="1156726157">
          <w:marLeft w:val="0"/>
          <w:marRight w:val="0"/>
          <w:marTop w:val="0"/>
          <w:marBottom w:val="0"/>
          <w:divBdr>
            <w:top w:val="none" w:sz="0" w:space="0" w:color="auto"/>
            <w:left w:val="none" w:sz="0" w:space="0" w:color="auto"/>
            <w:bottom w:val="none" w:sz="0" w:space="0" w:color="auto"/>
            <w:right w:val="none" w:sz="0" w:space="0" w:color="auto"/>
          </w:divBdr>
        </w:div>
        <w:div w:id="1843544476">
          <w:marLeft w:val="0"/>
          <w:marRight w:val="0"/>
          <w:marTop w:val="0"/>
          <w:marBottom w:val="0"/>
          <w:divBdr>
            <w:top w:val="none" w:sz="0" w:space="0" w:color="auto"/>
            <w:left w:val="none" w:sz="0" w:space="0" w:color="auto"/>
            <w:bottom w:val="none" w:sz="0" w:space="0" w:color="auto"/>
            <w:right w:val="none" w:sz="0" w:space="0" w:color="auto"/>
          </w:divBdr>
        </w:div>
        <w:div w:id="420637550">
          <w:marLeft w:val="0"/>
          <w:marRight w:val="0"/>
          <w:marTop w:val="0"/>
          <w:marBottom w:val="0"/>
          <w:divBdr>
            <w:top w:val="none" w:sz="0" w:space="0" w:color="auto"/>
            <w:left w:val="none" w:sz="0" w:space="0" w:color="auto"/>
            <w:bottom w:val="none" w:sz="0" w:space="0" w:color="auto"/>
            <w:right w:val="none" w:sz="0" w:space="0" w:color="auto"/>
          </w:divBdr>
        </w:div>
        <w:div w:id="1884294606">
          <w:marLeft w:val="0"/>
          <w:marRight w:val="0"/>
          <w:marTop w:val="0"/>
          <w:marBottom w:val="0"/>
          <w:divBdr>
            <w:top w:val="none" w:sz="0" w:space="0" w:color="auto"/>
            <w:left w:val="none" w:sz="0" w:space="0" w:color="auto"/>
            <w:bottom w:val="none" w:sz="0" w:space="0" w:color="auto"/>
            <w:right w:val="none" w:sz="0" w:space="0" w:color="auto"/>
          </w:divBdr>
        </w:div>
        <w:div w:id="663750170">
          <w:marLeft w:val="0"/>
          <w:marRight w:val="0"/>
          <w:marTop w:val="0"/>
          <w:marBottom w:val="0"/>
          <w:divBdr>
            <w:top w:val="none" w:sz="0" w:space="0" w:color="auto"/>
            <w:left w:val="none" w:sz="0" w:space="0" w:color="auto"/>
            <w:bottom w:val="none" w:sz="0" w:space="0" w:color="auto"/>
            <w:right w:val="none" w:sz="0" w:space="0" w:color="auto"/>
          </w:divBdr>
        </w:div>
        <w:div w:id="333145477">
          <w:marLeft w:val="0"/>
          <w:marRight w:val="0"/>
          <w:marTop w:val="0"/>
          <w:marBottom w:val="0"/>
          <w:divBdr>
            <w:top w:val="none" w:sz="0" w:space="0" w:color="auto"/>
            <w:left w:val="none" w:sz="0" w:space="0" w:color="auto"/>
            <w:bottom w:val="none" w:sz="0" w:space="0" w:color="auto"/>
            <w:right w:val="none" w:sz="0" w:space="0" w:color="auto"/>
          </w:divBdr>
        </w:div>
        <w:div w:id="879585890">
          <w:marLeft w:val="0"/>
          <w:marRight w:val="0"/>
          <w:marTop w:val="0"/>
          <w:marBottom w:val="0"/>
          <w:divBdr>
            <w:top w:val="none" w:sz="0" w:space="0" w:color="auto"/>
            <w:left w:val="none" w:sz="0" w:space="0" w:color="auto"/>
            <w:bottom w:val="none" w:sz="0" w:space="0" w:color="auto"/>
            <w:right w:val="none" w:sz="0" w:space="0" w:color="auto"/>
          </w:divBdr>
        </w:div>
        <w:div w:id="1526560368">
          <w:marLeft w:val="0"/>
          <w:marRight w:val="0"/>
          <w:marTop w:val="0"/>
          <w:marBottom w:val="0"/>
          <w:divBdr>
            <w:top w:val="none" w:sz="0" w:space="0" w:color="auto"/>
            <w:left w:val="none" w:sz="0" w:space="0" w:color="auto"/>
            <w:bottom w:val="none" w:sz="0" w:space="0" w:color="auto"/>
            <w:right w:val="none" w:sz="0" w:space="0" w:color="auto"/>
          </w:divBdr>
        </w:div>
        <w:div w:id="1491674336">
          <w:marLeft w:val="0"/>
          <w:marRight w:val="0"/>
          <w:marTop w:val="0"/>
          <w:marBottom w:val="0"/>
          <w:divBdr>
            <w:top w:val="none" w:sz="0" w:space="0" w:color="auto"/>
            <w:left w:val="none" w:sz="0" w:space="0" w:color="auto"/>
            <w:bottom w:val="none" w:sz="0" w:space="0" w:color="auto"/>
            <w:right w:val="none" w:sz="0" w:space="0" w:color="auto"/>
          </w:divBdr>
        </w:div>
        <w:div w:id="1239288150">
          <w:marLeft w:val="0"/>
          <w:marRight w:val="0"/>
          <w:marTop w:val="0"/>
          <w:marBottom w:val="0"/>
          <w:divBdr>
            <w:top w:val="none" w:sz="0" w:space="0" w:color="auto"/>
            <w:left w:val="none" w:sz="0" w:space="0" w:color="auto"/>
            <w:bottom w:val="none" w:sz="0" w:space="0" w:color="auto"/>
            <w:right w:val="none" w:sz="0" w:space="0" w:color="auto"/>
          </w:divBdr>
        </w:div>
        <w:div w:id="716394762">
          <w:marLeft w:val="0"/>
          <w:marRight w:val="0"/>
          <w:marTop w:val="0"/>
          <w:marBottom w:val="0"/>
          <w:divBdr>
            <w:top w:val="none" w:sz="0" w:space="0" w:color="auto"/>
            <w:left w:val="none" w:sz="0" w:space="0" w:color="auto"/>
            <w:bottom w:val="none" w:sz="0" w:space="0" w:color="auto"/>
            <w:right w:val="none" w:sz="0" w:space="0" w:color="auto"/>
          </w:divBdr>
        </w:div>
        <w:div w:id="46152909">
          <w:marLeft w:val="0"/>
          <w:marRight w:val="0"/>
          <w:marTop w:val="0"/>
          <w:marBottom w:val="0"/>
          <w:divBdr>
            <w:top w:val="none" w:sz="0" w:space="0" w:color="auto"/>
            <w:left w:val="none" w:sz="0" w:space="0" w:color="auto"/>
            <w:bottom w:val="none" w:sz="0" w:space="0" w:color="auto"/>
            <w:right w:val="none" w:sz="0" w:space="0" w:color="auto"/>
          </w:divBdr>
        </w:div>
        <w:div w:id="297346194">
          <w:marLeft w:val="0"/>
          <w:marRight w:val="0"/>
          <w:marTop w:val="0"/>
          <w:marBottom w:val="0"/>
          <w:divBdr>
            <w:top w:val="none" w:sz="0" w:space="0" w:color="auto"/>
            <w:left w:val="none" w:sz="0" w:space="0" w:color="auto"/>
            <w:bottom w:val="none" w:sz="0" w:space="0" w:color="auto"/>
            <w:right w:val="none" w:sz="0" w:space="0" w:color="auto"/>
          </w:divBdr>
        </w:div>
        <w:div w:id="2050839376">
          <w:marLeft w:val="0"/>
          <w:marRight w:val="0"/>
          <w:marTop w:val="0"/>
          <w:marBottom w:val="0"/>
          <w:divBdr>
            <w:top w:val="none" w:sz="0" w:space="0" w:color="auto"/>
            <w:left w:val="none" w:sz="0" w:space="0" w:color="auto"/>
            <w:bottom w:val="none" w:sz="0" w:space="0" w:color="auto"/>
            <w:right w:val="none" w:sz="0" w:space="0" w:color="auto"/>
          </w:divBdr>
        </w:div>
        <w:div w:id="1127506873">
          <w:marLeft w:val="0"/>
          <w:marRight w:val="0"/>
          <w:marTop w:val="0"/>
          <w:marBottom w:val="0"/>
          <w:divBdr>
            <w:top w:val="none" w:sz="0" w:space="0" w:color="auto"/>
            <w:left w:val="none" w:sz="0" w:space="0" w:color="auto"/>
            <w:bottom w:val="none" w:sz="0" w:space="0" w:color="auto"/>
            <w:right w:val="none" w:sz="0" w:space="0" w:color="auto"/>
          </w:divBdr>
        </w:div>
        <w:div w:id="1745834714">
          <w:marLeft w:val="0"/>
          <w:marRight w:val="0"/>
          <w:marTop w:val="0"/>
          <w:marBottom w:val="0"/>
          <w:divBdr>
            <w:top w:val="none" w:sz="0" w:space="0" w:color="auto"/>
            <w:left w:val="none" w:sz="0" w:space="0" w:color="auto"/>
            <w:bottom w:val="none" w:sz="0" w:space="0" w:color="auto"/>
            <w:right w:val="none" w:sz="0" w:space="0" w:color="auto"/>
          </w:divBdr>
        </w:div>
        <w:div w:id="545413189">
          <w:marLeft w:val="0"/>
          <w:marRight w:val="0"/>
          <w:marTop w:val="0"/>
          <w:marBottom w:val="0"/>
          <w:divBdr>
            <w:top w:val="none" w:sz="0" w:space="0" w:color="auto"/>
            <w:left w:val="none" w:sz="0" w:space="0" w:color="auto"/>
            <w:bottom w:val="none" w:sz="0" w:space="0" w:color="auto"/>
            <w:right w:val="none" w:sz="0" w:space="0" w:color="auto"/>
          </w:divBdr>
        </w:div>
        <w:div w:id="1950819042">
          <w:marLeft w:val="0"/>
          <w:marRight w:val="0"/>
          <w:marTop w:val="0"/>
          <w:marBottom w:val="0"/>
          <w:divBdr>
            <w:top w:val="none" w:sz="0" w:space="0" w:color="auto"/>
            <w:left w:val="none" w:sz="0" w:space="0" w:color="auto"/>
            <w:bottom w:val="none" w:sz="0" w:space="0" w:color="auto"/>
            <w:right w:val="none" w:sz="0" w:space="0" w:color="auto"/>
          </w:divBdr>
        </w:div>
        <w:div w:id="1181314856">
          <w:marLeft w:val="0"/>
          <w:marRight w:val="0"/>
          <w:marTop w:val="0"/>
          <w:marBottom w:val="0"/>
          <w:divBdr>
            <w:top w:val="none" w:sz="0" w:space="0" w:color="auto"/>
            <w:left w:val="none" w:sz="0" w:space="0" w:color="auto"/>
            <w:bottom w:val="none" w:sz="0" w:space="0" w:color="auto"/>
            <w:right w:val="none" w:sz="0" w:space="0" w:color="auto"/>
          </w:divBdr>
        </w:div>
        <w:div w:id="1771243999">
          <w:marLeft w:val="0"/>
          <w:marRight w:val="0"/>
          <w:marTop w:val="0"/>
          <w:marBottom w:val="0"/>
          <w:divBdr>
            <w:top w:val="none" w:sz="0" w:space="0" w:color="auto"/>
            <w:left w:val="none" w:sz="0" w:space="0" w:color="auto"/>
            <w:bottom w:val="none" w:sz="0" w:space="0" w:color="auto"/>
            <w:right w:val="none" w:sz="0" w:space="0" w:color="auto"/>
          </w:divBdr>
        </w:div>
        <w:div w:id="867642826">
          <w:marLeft w:val="0"/>
          <w:marRight w:val="0"/>
          <w:marTop w:val="0"/>
          <w:marBottom w:val="0"/>
          <w:divBdr>
            <w:top w:val="none" w:sz="0" w:space="0" w:color="auto"/>
            <w:left w:val="none" w:sz="0" w:space="0" w:color="auto"/>
            <w:bottom w:val="none" w:sz="0" w:space="0" w:color="auto"/>
            <w:right w:val="none" w:sz="0" w:space="0" w:color="auto"/>
          </w:divBdr>
        </w:div>
        <w:div w:id="1192374022">
          <w:marLeft w:val="0"/>
          <w:marRight w:val="0"/>
          <w:marTop w:val="0"/>
          <w:marBottom w:val="0"/>
          <w:divBdr>
            <w:top w:val="none" w:sz="0" w:space="0" w:color="auto"/>
            <w:left w:val="none" w:sz="0" w:space="0" w:color="auto"/>
            <w:bottom w:val="none" w:sz="0" w:space="0" w:color="auto"/>
            <w:right w:val="none" w:sz="0" w:space="0" w:color="auto"/>
          </w:divBdr>
        </w:div>
        <w:div w:id="197160282">
          <w:marLeft w:val="0"/>
          <w:marRight w:val="0"/>
          <w:marTop w:val="0"/>
          <w:marBottom w:val="0"/>
          <w:divBdr>
            <w:top w:val="none" w:sz="0" w:space="0" w:color="auto"/>
            <w:left w:val="none" w:sz="0" w:space="0" w:color="auto"/>
            <w:bottom w:val="none" w:sz="0" w:space="0" w:color="auto"/>
            <w:right w:val="none" w:sz="0" w:space="0" w:color="auto"/>
          </w:divBdr>
        </w:div>
        <w:div w:id="1148590750">
          <w:marLeft w:val="0"/>
          <w:marRight w:val="0"/>
          <w:marTop w:val="0"/>
          <w:marBottom w:val="0"/>
          <w:divBdr>
            <w:top w:val="none" w:sz="0" w:space="0" w:color="auto"/>
            <w:left w:val="none" w:sz="0" w:space="0" w:color="auto"/>
            <w:bottom w:val="none" w:sz="0" w:space="0" w:color="auto"/>
            <w:right w:val="none" w:sz="0" w:space="0" w:color="auto"/>
          </w:divBdr>
        </w:div>
        <w:div w:id="561601171">
          <w:marLeft w:val="0"/>
          <w:marRight w:val="0"/>
          <w:marTop w:val="0"/>
          <w:marBottom w:val="0"/>
          <w:divBdr>
            <w:top w:val="none" w:sz="0" w:space="0" w:color="auto"/>
            <w:left w:val="none" w:sz="0" w:space="0" w:color="auto"/>
            <w:bottom w:val="none" w:sz="0" w:space="0" w:color="auto"/>
            <w:right w:val="none" w:sz="0" w:space="0" w:color="auto"/>
          </w:divBdr>
        </w:div>
        <w:div w:id="1279604895">
          <w:marLeft w:val="0"/>
          <w:marRight w:val="0"/>
          <w:marTop w:val="0"/>
          <w:marBottom w:val="0"/>
          <w:divBdr>
            <w:top w:val="none" w:sz="0" w:space="0" w:color="auto"/>
            <w:left w:val="none" w:sz="0" w:space="0" w:color="auto"/>
            <w:bottom w:val="none" w:sz="0" w:space="0" w:color="auto"/>
            <w:right w:val="none" w:sz="0" w:space="0" w:color="auto"/>
          </w:divBdr>
        </w:div>
        <w:div w:id="1210999080">
          <w:marLeft w:val="0"/>
          <w:marRight w:val="0"/>
          <w:marTop w:val="0"/>
          <w:marBottom w:val="0"/>
          <w:divBdr>
            <w:top w:val="none" w:sz="0" w:space="0" w:color="auto"/>
            <w:left w:val="none" w:sz="0" w:space="0" w:color="auto"/>
            <w:bottom w:val="none" w:sz="0" w:space="0" w:color="auto"/>
            <w:right w:val="none" w:sz="0" w:space="0" w:color="auto"/>
          </w:divBdr>
        </w:div>
        <w:div w:id="1489436869">
          <w:marLeft w:val="0"/>
          <w:marRight w:val="0"/>
          <w:marTop w:val="0"/>
          <w:marBottom w:val="0"/>
          <w:divBdr>
            <w:top w:val="none" w:sz="0" w:space="0" w:color="auto"/>
            <w:left w:val="none" w:sz="0" w:space="0" w:color="auto"/>
            <w:bottom w:val="none" w:sz="0" w:space="0" w:color="auto"/>
            <w:right w:val="none" w:sz="0" w:space="0" w:color="auto"/>
          </w:divBdr>
        </w:div>
        <w:div w:id="61104284">
          <w:marLeft w:val="0"/>
          <w:marRight w:val="0"/>
          <w:marTop w:val="0"/>
          <w:marBottom w:val="0"/>
          <w:divBdr>
            <w:top w:val="none" w:sz="0" w:space="0" w:color="auto"/>
            <w:left w:val="none" w:sz="0" w:space="0" w:color="auto"/>
            <w:bottom w:val="none" w:sz="0" w:space="0" w:color="auto"/>
            <w:right w:val="none" w:sz="0" w:space="0" w:color="auto"/>
          </w:divBdr>
        </w:div>
        <w:div w:id="1833059552">
          <w:marLeft w:val="0"/>
          <w:marRight w:val="0"/>
          <w:marTop w:val="0"/>
          <w:marBottom w:val="0"/>
          <w:divBdr>
            <w:top w:val="none" w:sz="0" w:space="0" w:color="auto"/>
            <w:left w:val="none" w:sz="0" w:space="0" w:color="auto"/>
            <w:bottom w:val="none" w:sz="0" w:space="0" w:color="auto"/>
            <w:right w:val="none" w:sz="0" w:space="0" w:color="auto"/>
          </w:divBdr>
        </w:div>
        <w:div w:id="1688555561">
          <w:marLeft w:val="0"/>
          <w:marRight w:val="0"/>
          <w:marTop w:val="0"/>
          <w:marBottom w:val="0"/>
          <w:divBdr>
            <w:top w:val="none" w:sz="0" w:space="0" w:color="auto"/>
            <w:left w:val="none" w:sz="0" w:space="0" w:color="auto"/>
            <w:bottom w:val="none" w:sz="0" w:space="0" w:color="auto"/>
            <w:right w:val="none" w:sz="0" w:space="0" w:color="auto"/>
          </w:divBdr>
        </w:div>
        <w:div w:id="1357805464">
          <w:marLeft w:val="0"/>
          <w:marRight w:val="0"/>
          <w:marTop w:val="0"/>
          <w:marBottom w:val="0"/>
          <w:divBdr>
            <w:top w:val="none" w:sz="0" w:space="0" w:color="auto"/>
            <w:left w:val="none" w:sz="0" w:space="0" w:color="auto"/>
            <w:bottom w:val="none" w:sz="0" w:space="0" w:color="auto"/>
            <w:right w:val="none" w:sz="0" w:space="0" w:color="auto"/>
          </w:divBdr>
        </w:div>
        <w:div w:id="573856525">
          <w:marLeft w:val="0"/>
          <w:marRight w:val="0"/>
          <w:marTop w:val="0"/>
          <w:marBottom w:val="0"/>
          <w:divBdr>
            <w:top w:val="none" w:sz="0" w:space="0" w:color="auto"/>
            <w:left w:val="none" w:sz="0" w:space="0" w:color="auto"/>
            <w:bottom w:val="none" w:sz="0" w:space="0" w:color="auto"/>
            <w:right w:val="none" w:sz="0" w:space="0" w:color="auto"/>
          </w:divBdr>
        </w:div>
        <w:div w:id="618729633">
          <w:marLeft w:val="0"/>
          <w:marRight w:val="0"/>
          <w:marTop w:val="0"/>
          <w:marBottom w:val="0"/>
          <w:divBdr>
            <w:top w:val="none" w:sz="0" w:space="0" w:color="auto"/>
            <w:left w:val="none" w:sz="0" w:space="0" w:color="auto"/>
            <w:bottom w:val="none" w:sz="0" w:space="0" w:color="auto"/>
            <w:right w:val="none" w:sz="0" w:space="0" w:color="auto"/>
          </w:divBdr>
        </w:div>
        <w:div w:id="1803838773">
          <w:marLeft w:val="0"/>
          <w:marRight w:val="0"/>
          <w:marTop w:val="0"/>
          <w:marBottom w:val="0"/>
          <w:divBdr>
            <w:top w:val="none" w:sz="0" w:space="0" w:color="auto"/>
            <w:left w:val="none" w:sz="0" w:space="0" w:color="auto"/>
            <w:bottom w:val="none" w:sz="0" w:space="0" w:color="auto"/>
            <w:right w:val="none" w:sz="0" w:space="0" w:color="auto"/>
          </w:divBdr>
        </w:div>
        <w:div w:id="1262492209">
          <w:marLeft w:val="0"/>
          <w:marRight w:val="0"/>
          <w:marTop w:val="0"/>
          <w:marBottom w:val="0"/>
          <w:divBdr>
            <w:top w:val="none" w:sz="0" w:space="0" w:color="auto"/>
            <w:left w:val="none" w:sz="0" w:space="0" w:color="auto"/>
            <w:bottom w:val="none" w:sz="0" w:space="0" w:color="auto"/>
            <w:right w:val="none" w:sz="0" w:space="0" w:color="auto"/>
          </w:divBdr>
        </w:div>
        <w:div w:id="1189951470">
          <w:marLeft w:val="0"/>
          <w:marRight w:val="0"/>
          <w:marTop w:val="0"/>
          <w:marBottom w:val="0"/>
          <w:divBdr>
            <w:top w:val="none" w:sz="0" w:space="0" w:color="auto"/>
            <w:left w:val="none" w:sz="0" w:space="0" w:color="auto"/>
            <w:bottom w:val="none" w:sz="0" w:space="0" w:color="auto"/>
            <w:right w:val="none" w:sz="0" w:space="0" w:color="auto"/>
          </w:divBdr>
        </w:div>
        <w:div w:id="785123071">
          <w:marLeft w:val="0"/>
          <w:marRight w:val="0"/>
          <w:marTop w:val="0"/>
          <w:marBottom w:val="0"/>
          <w:divBdr>
            <w:top w:val="none" w:sz="0" w:space="0" w:color="auto"/>
            <w:left w:val="none" w:sz="0" w:space="0" w:color="auto"/>
            <w:bottom w:val="none" w:sz="0" w:space="0" w:color="auto"/>
            <w:right w:val="none" w:sz="0" w:space="0" w:color="auto"/>
          </w:divBdr>
        </w:div>
        <w:div w:id="1588344132">
          <w:marLeft w:val="0"/>
          <w:marRight w:val="0"/>
          <w:marTop w:val="0"/>
          <w:marBottom w:val="0"/>
          <w:divBdr>
            <w:top w:val="none" w:sz="0" w:space="0" w:color="auto"/>
            <w:left w:val="none" w:sz="0" w:space="0" w:color="auto"/>
            <w:bottom w:val="none" w:sz="0" w:space="0" w:color="auto"/>
            <w:right w:val="none" w:sz="0" w:space="0" w:color="auto"/>
          </w:divBdr>
        </w:div>
        <w:div w:id="322003541">
          <w:marLeft w:val="0"/>
          <w:marRight w:val="0"/>
          <w:marTop w:val="0"/>
          <w:marBottom w:val="0"/>
          <w:divBdr>
            <w:top w:val="none" w:sz="0" w:space="0" w:color="auto"/>
            <w:left w:val="none" w:sz="0" w:space="0" w:color="auto"/>
            <w:bottom w:val="none" w:sz="0" w:space="0" w:color="auto"/>
            <w:right w:val="none" w:sz="0" w:space="0" w:color="auto"/>
          </w:divBdr>
        </w:div>
        <w:div w:id="1937785268">
          <w:marLeft w:val="0"/>
          <w:marRight w:val="0"/>
          <w:marTop w:val="0"/>
          <w:marBottom w:val="0"/>
          <w:divBdr>
            <w:top w:val="none" w:sz="0" w:space="0" w:color="auto"/>
            <w:left w:val="none" w:sz="0" w:space="0" w:color="auto"/>
            <w:bottom w:val="none" w:sz="0" w:space="0" w:color="auto"/>
            <w:right w:val="none" w:sz="0" w:space="0" w:color="auto"/>
          </w:divBdr>
        </w:div>
        <w:div w:id="540750259">
          <w:marLeft w:val="0"/>
          <w:marRight w:val="0"/>
          <w:marTop w:val="0"/>
          <w:marBottom w:val="0"/>
          <w:divBdr>
            <w:top w:val="none" w:sz="0" w:space="0" w:color="auto"/>
            <w:left w:val="none" w:sz="0" w:space="0" w:color="auto"/>
            <w:bottom w:val="none" w:sz="0" w:space="0" w:color="auto"/>
            <w:right w:val="none" w:sz="0" w:space="0" w:color="auto"/>
          </w:divBdr>
        </w:div>
        <w:div w:id="633222594">
          <w:marLeft w:val="0"/>
          <w:marRight w:val="0"/>
          <w:marTop w:val="0"/>
          <w:marBottom w:val="0"/>
          <w:divBdr>
            <w:top w:val="none" w:sz="0" w:space="0" w:color="auto"/>
            <w:left w:val="none" w:sz="0" w:space="0" w:color="auto"/>
            <w:bottom w:val="none" w:sz="0" w:space="0" w:color="auto"/>
            <w:right w:val="none" w:sz="0" w:space="0" w:color="auto"/>
          </w:divBdr>
        </w:div>
        <w:div w:id="1892228145">
          <w:marLeft w:val="0"/>
          <w:marRight w:val="0"/>
          <w:marTop w:val="0"/>
          <w:marBottom w:val="0"/>
          <w:divBdr>
            <w:top w:val="none" w:sz="0" w:space="0" w:color="auto"/>
            <w:left w:val="none" w:sz="0" w:space="0" w:color="auto"/>
            <w:bottom w:val="none" w:sz="0" w:space="0" w:color="auto"/>
            <w:right w:val="none" w:sz="0" w:space="0" w:color="auto"/>
          </w:divBdr>
        </w:div>
        <w:div w:id="345520048">
          <w:marLeft w:val="0"/>
          <w:marRight w:val="0"/>
          <w:marTop w:val="0"/>
          <w:marBottom w:val="0"/>
          <w:divBdr>
            <w:top w:val="none" w:sz="0" w:space="0" w:color="auto"/>
            <w:left w:val="none" w:sz="0" w:space="0" w:color="auto"/>
            <w:bottom w:val="none" w:sz="0" w:space="0" w:color="auto"/>
            <w:right w:val="none" w:sz="0" w:space="0" w:color="auto"/>
          </w:divBdr>
        </w:div>
        <w:div w:id="1846237411">
          <w:marLeft w:val="0"/>
          <w:marRight w:val="0"/>
          <w:marTop w:val="0"/>
          <w:marBottom w:val="0"/>
          <w:divBdr>
            <w:top w:val="none" w:sz="0" w:space="0" w:color="auto"/>
            <w:left w:val="none" w:sz="0" w:space="0" w:color="auto"/>
            <w:bottom w:val="none" w:sz="0" w:space="0" w:color="auto"/>
            <w:right w:val="none" w:sz="0" w:space="0" w:color="auto"/>
          </w:divBdr>
        </w:div>
        <w:div w:id="404039006">
          <w:marLeft w:val="0"/>
          <w:marRight w:val="0"/>
          <w:marTop w:val="0"/>
          <w:marBottom w:val="0"/>
          <w:divBdr>
            <w:top w:val="none" w:sz="0" w:space="0" w:color="auto"/>
            <w:left w:val="none" w:sz="0" w:space="0" w:color="auto"/>
            <w:bottom w:val="none" w:sz="0" w:space="0" w:color="auto"/>
            <w:right w:val="none" w:sz="0" w:space="0" w:color="auto"/>
          </w:divBdr>
        </w:div>
        <w:div w:id="144519307">
          <w:marLeft w:val="0"/>
          <w:marRight w:val="0"/>
          <w:marTop w:val="0"/>
          <w:marBottom w:val="0"/>
          <w:divBdr>
            <w:top w:val="none" w:sz="0" w:space="0" w:color="auto"/>
            <w:left w:val="none" w:sz="0" w:space="0" w:color="auto"/>
            <w:bottom w:val="none" w:sz="0" w:space="0" w:color="auto"/>
            <w:right w:val="none" w:sz="0" w:space="0" w:color="auto"/>
          </w:divBdr>
        </w:div>
        <w:div w:id="1539925298">
          <w:marLeft w:val="0"/>
          <w:marRight w:val="0"/>
          <w:marTop w:val="0"/>
          <w:marBottom w:val="0"/>
          <w:divBdr>
            <w:top w:val="none" w:sz="0" w:space="0" w:color="auto"/>
            <w:left w:val="none" w:sz="0" w:space="0" w:color="auto"/>
            <w:bottom w:val="none" w:sz="0" w:space="0" w:color="auto"/>
            <w:right w:val="none" w:sz="0" w:space="0" w:color="auto"/>
          </w:divBdr>
        </w:div>
        <w:div w:id="1232882760">
          <w:marLeft w:val="0"/>
          <w:marRight w:val="0"/>
          <w:marTop w:val="0"/>
          <w:marBottom w:val="0"/>
          <w:divBdr>
            <w:top w:val="none" w:sz="0" w:space="0" w:color="auto"/>
            <w:left w:val="none" w:sz="0" w:space="0" w:color="auto"/>
            <w:bottom w:val="none" w:sz="0" w:space="0" w:color="auto"/>
            <w:right w:val="none" w:sz="0" w:space="0" w:color="auto"/>
          </w:divBdr>
        </w:div>
        <w:div w:id="394087535">
          <w:marLeft w:val="0"/>
          <w:marRight w:val="0"/>
          <w:marTop w:val="0"/>
          <w:marBottom w:val="0"/>
          <w:divBdr>
            <w:top w:val="none" w:sz="0" w:space="0" w:color="auto"/>
            <w:left w:val="none" w:sz="0" w:space="0" w:color="auto"/>
            <w:bottom w:val="none" w:sz="0" w:space="0" w:color="auto"/>
            <w:right w:val="none" w:sz="0" w:space="0" w:color="auto"/>
          </w:divBdr>
        </w:div>
        <w:div w:id="1706640865">
          <w:marLeft w:val="0"/>
          <w:marRight w:val="0"/>
          <w:marTop w:val="0"/>
          <w:marBottom w:val="0"/>
          <w:divBdr>
            <w:top w:val="none" w:sz="0" w:space="0" w:color="auto"/>
            <w:left w:val="none" w:sz="0" w:space="0" w:color="auto"/>
            <w:bottom w:val="none" w:sz="0" w:space="0" w:color="auto"/>
            <w:right w:val="none" w:sz="0" w:space="0" w:color="auto"/>
          </w:divBdr>
        </w:div>
        <w:div w:id="1406613039">
          <w:marLeft w:val="0"/>
          <w:marRight w:val="0"/>
          <w:marTop w:val="0"/>
          <w:marBottom w:val="0"/>
          <w:divBdr>
            <w:top w:val="none" w:sz="0" w:space="0" w:color="auto"/>
            <w:left w:val="none" w:sz="0" w:space="0" w:color="auto"/>
            <w:bottom w:val="none" w:sz="0" w:space="0" w:color="auto"/>
            <w:right w:val="none" w:sz="0" w:space="0" w:color="auto"/>
          </w:divBdr>
        </w:div>
        <w:div w:id="918368492">
          <w:marLeft w:val="0"/>
          <w:marRight w:val="0"/>
          <w:marTop w:val="0"/>
          <w:marBottom w:val="0"/>
          <w:divBdr>
            <w:top w:val="none" w:sz="0" w:space="0" w:color="auto"/>
            <w:left w:val="none" w:sz="0" w:space="0" w:color="auto"/>
            <w:bottom w:val="none" w:sz="0" w:space="0" w:color="auto"/>
            <w:right w:val="none" w:sz="0" w:space="0" w:color="auto"/>
          </w:divBdr>
        </w:div>
        <w:div w:id="1870336184">
          <w:marLeft w:val="0"/>
          <w:marRight w:val="0"/>
          <w:marTop w:val="0"/>
          <w:marBottom w:val="0"/>
          <w:divBdr>
            <w:top w:val="none" w:sz="0" w:space="0" w:color="auto"/>
            <w:left w:val="none" w:sz="0" w:space="0" w:color="auto"/>
            <w:bottom w:val="none" w:sz="0" w:space="0" w:color="auto"/>
            <w:right w:val="none" w:sz="0" w:space="0" w:color="auto"/>
          </w:divBdr>
        </w:div>
        <w:div w:id="2059358925">
          <w:marLeft w:val="0"/>
          <w:marRight w:val="0"/>
          <w:marTop w:val="0"/>
          <w:marBottom w:val="0"/>
          <w:divBdr>
            <w:top w:val="none" w:sz="0" w:space="0" w:color="auto"/>
            <w:left w:val="none" w:sz="0" w:space="0" w:color="auto"/>
            <w:bottom w:val="none" w:sz="0" w:space="0" w:color="auto"/>
            <w:right w:val="none" w:sz="0" w:space="0" w:color="auto"/>
          </w:divBdr>
        </w:div>
        <w:div w:id="559219578">
          <w:marLeft w:val="0"/>
          <w:marRight w:val="0"/>
          <w:marTop w:val="0"/>
          <w:marBottom w:val="0"/>
          <w:divBdr>
            <w:top w:val="none" w:sz="0" w:space="0" w:color="auto"/>
            <w:left w:val="none" w:sz="0" w:space="0" w:color="auto"/>
            <w:bottom w:val="none" w:sz="0" w:space="0" w:color="auto"/>
            <w:right w:val="none" w:sz="0" w:space="0" w:color="auto"/>
          </w:divBdr>
        </w:div>
        <w:div w:id="1842701843">
          <w:marLeft w:val="0"/>
          <w:marRight w:val="0"/>
          <w:marTop w:val="0"/>
          <w:marBottom w:val="0"/>
          <w:divBdr>
            <w:top w:val="none" w:sz="0" w:space="0" w:color="auto"/>
            <w:left w:val="none" w:sz="0" w:space="0" w:color="auto"/>
            <w:bottom w:val="none" w:sz="0" w:space="0" w:color="auto"/>
            <w:right w:val="none" w:sz="0" w:space="0" w:color="auto"/>
          </w:divBdr>
        </w:div>
        <w:div w:id="437868219">
          <w:marLeft w:val="0"/>
          <w:marRight w:val="0"/>
          <w:marTop w:val="0"/>
          <w:marBottom w:val="0"/>
          <w:divBdr>
            <w:top w:val="none" w:sz="0" w:space="0" w:color="auto"/>
            <w:left w:val="none" w:sz="0" w:space="0" w:color="auto"/>
            <w:bottom w:val="none" w:sz="0" w:space="0" w:color="auto"/>
            <w:right w:val="none" w:sz="0" w:space="0" w:color="auto"/>
          </w:divBdr>
        </w:div>
        <w:div w:id="1760179189">
          <w:marLeft w:val="0"/>
          <w:marRight w:val="0"/>
          <w:marTop w:val="0"/>
          <w:marBottom w:val="0"/>
          <w:divBdr>
            <w:top w:val="none" w:sz="0" w:space="0" w:color="auto"/>
            <w:left w:val="none" w:sz="0" w:space="0" w:color="auto"/>
            <w:bottom w:val="none" w:sz="0" w:space="0" w:color="auto"/>
            <w:right w:val="none" w:sz="0" w:space="0" w:color="auto"/>
          </w:divBdr>
        </w:div>
        <w:div w:id="1177354537">
          <w:marLeft w:val="0"/>
          <w:marRight w:val="0"/>
          <w:marTop w:val="0"/>
          <w:marBottom w:val="0"/>
          <w:divBdr>
            <w:top w:val="none" w:sz="0" w:space="0" w:color="auto"/>
            <w:left w:val="none" w:sz="0" w:space="0" w:color="auto"/>
            <w:bottom w:val="none" w:sz="0" w:space="0" w:color="auto"/>
            <w:right w:val="none" w:sz="0" w:space="0" w:color="auto"/>
          </w:divBdr>
        </w:div>
        <w:div w:id="324432837">
          <w:marLeft w:val="0"/>
          <w:marRight w:val="0"/>
          <w:marTop w:val="0"/>
          <w:marBottom w:val="0"/>
          <w:divBdr>
            <w:top w:val="none" w:sz="0" w:space="0" w:color="auto"/>
            <w:left w:val="none" w:sz="0" w:space="0" w:color="auto"/>
            <w:bottom w:val="none" w:sz="0" w:space="0" w:color="auto"/>
            <w:right w:val="none" w:sz="0" w:space="0" w:color="auto"/>
          </w:divBdr>
        </w:div>
        <w:div w:id="15694207">
          <w:marLeft w:val="0"/>
          <w:marRight w:val="0"/>
          <w:marTop w:val="0"/>
          <w:marBottom w:val="0"/>
          <w:divBdr>
            <w:top w:val="none" w:sz="0" w:space="0" w:color="auto"/>
            <w:left w:val="none" w:sz="0" w:space="0" w:color="auto"/>
            <w:bottom w:val="none" w:sz="0" w:space="0" w:color="auto"/>
            <w:right w:val="none" w:sz="0" w:space="0" w:color="auto"/>
          </w:divBdr>
        </w:div>
        <w:div w:id="815948756">
          <w:marLeft w:val="0"/>
          <w:marRight w:val="0"/>
          <w:marTop w:val="0"/>
          <w:marBottom w:val="0"/>
          <w:divBdr>
            <w:top w:val="none" w:sz="0" w:space="0" w:color="auto"/>
            <w:left w:val="none" w:sz="0" w:space="0" w:color="auto"/>
            <w:bottom w:val="none" w:sz="0" w:space="0" w:color="auto"/>
            <w:right w:val="none" w:sz="0" w:space="0" w:color="auto"/>
          </w:divBdr>
        </w:div>
        <w:div w:id="1909656673">
          <w:marLeft w:val="0"/>
          <w:marRight w:val="0"/>
          <w:marTop w:val="0"/>
          <w:marBottom w:val="0"/>
          <w:divBdr>
            <w:top w:val="none" w:sz="0" w:space="0" w:color="auto"/>
            <w:left w:val="none" w:sz="0" w:space="0" w:color="auto"/>
            <w:bottom w:val="none" w:sz="0" w:space="0" w:color="auto"/>
            <w:right w:val="none" w:sz="0" w:space="0" w:color="auto"/>
          </w:divBdr>
        </w:div>
        <w:div w:id="27459851">
          <w:marLeft w:val="0"/>
          <w:marRight w:val="0"/>
          <w:marTop w:val="0"/>
          <w:marBottom w:val="0"/>
          <w:divBdr>
            <w:top w:val="none" w:sz="0" w:space="0" w:color="auto"/>
            <w:left w:val="none" w:sz="0" w:space="0" w:color="auto"/>
            <w:bottom w:val="none" w:sz="0" w:space="0" w:color="auto"/>
            <w:right w:val="none" w:sz="0" w:space="0" w:color="auto"/>
          </w:divBdr>
        </w:div>
        <w:div w:id="2101173848">
          <w:marLeft w:val="0"/>
          <w:marRight w:val="0"/>
          <w:marTop w:val="0"/>
          <w:marBottom w:val="0"/>
          <w:divBdr>
            <w:top w:val="none" w:sz="0" w:space="0" w:color="auto"/>
            <w:left w:val="none" w:sz="0" w:space="0" w:color="auto"/>
            <w:bottom w:val="none" w:sz="0" w:space="0" w:color="auto"/>
            <w:right w:val="none" w:sz="0" w:space="0" w:color="auto"/>
          </w:divBdr>
        </w:div>
        <w:div w:id="1804106912">
          <w:marLeft w:val="0"/>
          <w:marRight w:val="0"/>
          <w:marTop w:val="0"/>
          <w:marBottom w:val="0"/>
          <w:divBdr>
            <w:top w:val="none" w:sz="0" w:space="0" w:color="auto"/>
            <w:left w:val="none" w:sz="0" w:space="0" w:color="auto"/>
            <w:bottom w:val="none" w:sz="0" w:space="0" w:color="auto"/>
            <w:right w:val="none" w:sz="0" w:space="0" w:color="auto"/>
          </w:divBdr>
        </w:div>
        <w:div w:id="970985342">
          <w:marLeft w:val="0"/>
          <w:marRight w:val="0"/>
          <w:marTop w:val="0"/>
          <w:marBottom w:val="0"/>
          <w:divBdr>
            <w:top w:val="none" w:sz="0" w:space="0" w:color="auto"/>
            <w:left w:val="none" w:sz="0" w:space="0" w:color="auto"/>
            <w:bottom w:val="none" w:sz="0" w:space="0" w:color="auto"/>
            <w:right w:val="none" w:sz="0" w:space="0" w:color="auto"/>
          </w:divBdr>
        </w:div>
      </w:divsChild>
    </w:div>
    <w:div w:id="2102333457">
      <w:bodyDiv w:val="1"/>
      <w:marLeft w:val="0"/>
      <w:marRight w:val="0"/>
      <w:marTop w:val="0"/>
      <w:marBottom w:val="0"/>
      <w:divBdr>
        <w:top w:val="none" w:sz="0" w:space="0" w:color="auto"/>
        <w:left w:val="none" w:sz="0" w:space="0" w:color="auto"/>
        <w:bottom w:val="none" w:sz="0" w:space="0" w:color="auto"/>
        <w:right w:val="none" w:sz="0" w:space="0" w:color="auto"/>
      </w:divBdr>
      <w:divsChild>
        <w:div w:id="1759205348">
          <w:marLeft w:val="0"/>
          <w:marRight w:val="0"/>
          <w:marTop w:val="0"/>
          <w:marBottom w:val="0"/>
          <w:divBdr>
            <w:top w:val="none" w:sz="0" w:space="0" w:color="auto"/>
            <w:left w:val="none" w:sz="0" w:space="0" w:color="auto"/>
            <w:bottom w:val="none" w:sz="0" w:space="0" w:color="auto"/>
            <w:right w:val="none" w:sz="0" w:space="0" w:color="auto"/>
          </w:divBdr>
        </w:div>
        <w:div w:id="1797524890">
          <w:marLeft w:val="0"/>
          <w:marRight w:val="0"/>
          <w:marTop w:val="0"/>
          <w:marBottom w:val="0"/>
          <w:divBdr>
            <w:top w:val="none" w:sz="0" w:space="0" w:color="auto"/>
            <w:left w:val="none" w:sz="0" w:space="0" w:color="auto"/>
            <w:bottom w:val="none" w:sz="0" w:space="0" w:color="auto"/>
            <w:right w:val="none" w:sz="0" w:space="0" w:color="auto"/>
          </w:divBdr>
        </w:div>
        <w:div w:id="1234657322">
          <w:marLeft w:val="0"/>
          <w:marRight w:val="0"/>
          <w:marTop w:val="0"/>
          <w:marBottom w:val="0"/>
          <w:divBdr>
            <w:top w:val="none" w:sz="0" w:space="0" w:color="auto"/>
            <w:left w:val="none" w:sz="0" w:space="0" w:color="auto"/>
            <w:bottom w:val="none" w:sz="0" w:space="0" w:color="auto"/>
            <w:right w:val="none" w:sz="0" w:space="0" w:color="auto"/>
          </w:divBdr>
        </w:div>
        <w:div w:id="1085683515">
          <w:marLeft w:val="0"/>
          <w:marRight w:val="0"/>
          <w:marTop w:val="0"/>
          <w:marBottom w:val="0"/>
          <w:divBdr>
            <w:top w:val="none" w:sz="0" w:space="0" w:color="auto"/>
            <w:left w:val="none" w:sz="0" w:space="0" w:color="auto"/>
            <w:bottom w:val="none" w:sz="0" w:space="0" w:color="auto"/>
            <w:right w:val="none" w:sz="0" w:space="0" w:color="auto"/>
          </w:divBdr>
        </w:div>
        <w:div w:id="1979339641">
          <w:marLeft w:val="0"/>
          <w:marRight w:val="0"/>
          <w:marTop w:val="0"/>
          <w:marBottom w:val="0"/>
          <w:divBdr>
            <w:top w:val="none" w:sz="0" w:space="0" w:color="auto"/>
            <w:left w:val="none" w:sz="0" w:space="0" w:color="auto"/>
            <w:bottom w:val="none" w:sz="0" w:space="0" w:color="auto"/>
            <w:right w:val="none" w:sz="0" w:space="0" w:color="auto"/>
          </w:divBdr>
        </w:div>
        <w:div w:id="1930457129">
          <w:marLeft w:val="0"/>
          <w:marRight w:val="0"/>
          <w:marTop w:val="0"/>
          <w:marBottom w:val="0"/>
          <w:divBdr>
            <w:top w:val="none" w:sz="0" w:space="0" w:color="auto"/>
            <w:left w:val="none" w:sz="0" w:space="0" w:color="auto"/>
            <w:bottom w:val="none" w:sz="0" w:space="0" w:color="auto"/>
            <w:right w:val="none" w:sz="0" w:space="0" w:color="auto"/>
          </w:divBdr>
        </w:div>
        <w:div w:id="2080058727">
          <w:marLeft w:val="0"/>
          <w:marRight w:val="0"/>
          <w:marTop w:val="0"/>
          <w:marBottom w:val="0"/>
          <w:divBdr>
            <w:top w:val="none" w:sz="0" w:space="0" w:color="auto"/>
            <w:left w:val="none" w:sz="0" w:space="0" w:color="auto"/>
            <w:bottom w:val="none" w:sz="0" w:space="0" w:color="auto"/>
            <w:right w:val="none" w:sz="0" w:space="0" w:color="auto"/>
          </w:divBdr>
        </w:div>
        <w:div w:id="1452944341">
          <w:marLeft w:val="0"/>
          <w:marRight w:val="0"/>
          <w:marTop w:val="0"/>
          <w:marBottom w:val="0"/>
          <w:divBdr>
            <w:top w:val="none" w:sz="0" w:space="0" w:color="auto"/>
            <w:left w:val="none" w:sz="0" w:space="0" w:color="auto"/>
            <w:bottom w:val="none" w:sz="0" w:space="0" w:color="auto"/>
            <w:right w:val="none" w:sz="0" w:space="0" w:color="auto"/>
          </w:divBdr>
        </w:div>
        <w:div w:id="765922862">
          <w:marLeft w:val="0"/>
          <w:marRight w:val="0"/>
          <w:marTop w:val="0"/>
          <w:marBottom w:val="0"/>
          <w:divBdr>
            <w:top w:val="none" w:sz="0" w:space="0" w:color="auto"/>
            <w:left w:val="none" w:sz="0" w:space="0" w:color="auto"/>
            <w:bottom w:val="none" w:sz="0" w:space="0" w:color="auto"/>
            <w:right w:val="none" w:sz="0" w:space="0" w:color="auto"/>
          </w:divBdr>
        </w:div>
        <w:div w:id="2040931305">
          <w:marLeft w:val="0"/>
          <w:marRight w:val="0"/>
          <w:marTop w:val="0"/>
          <w:marBottom w:val="0"/>
          <w:divBdr>
            <w:top w:val="none" w:sz="0" w:space="0" w:color="auto"/>
            <w:left w:val="none" w:sz="0" w:space="0" w:color="auto"/>
            <w:bottom w:val="none" w:sz="0" w:space="0" w:color="auto"/>
            <w:right w:val="none" w:sz="0" w:space="0" w:color="auto"/>
          </w:divBdr>
        </w:div>
        <w:div w:id="877812044">
          <w:marLeft w:val="0"/>
          <w:marRight w:val="0"/>
          <w:marTop w:val="0"/>
          <w:marBottom w:val="0"/>
          <w:divBdr>
            <w:top w:val="none" w:sz="0" w:space="0" w:color="auto"/>
            <w:left w:val="none" w:sz="0" w:space="0" w:color="auto"/>
            <w:bottom w:val="none" w:sz="0" w:space="0" w:color="auto"/>
            <w:right w:val="none" w:sz="0" w:space="0" w:color="auto"/>
          </w:divBdr>
        </w:div>
        <w:div w:id="1665082922">
          <w:marLeft w:val="0"/>
          <w:marRight w:val="0"/>
          <w:marTop w:val="0"/>
          <w:marBottom w:val="0"/>
          <w:divBdr>
            <w:top w:val="none" w:sz="0" w:space="0" w:color="auto"/>
            <w:left w:val="none" w:sz="0" w:space="0" w:color="auto"/>
            <w:bottom w:val="none" w:sz="0" w:space="0" w:color="auto"/>
            <w:right w:val="none" w:sz="0" w:space="0" w:color="auto"/>
          </w:divBdr>
        </w:div>
        <w:div w:id="914049252">
          <w:marLeft w:val="0"/>
          <w:marRight w:val="0"/>
          <w:marTop w:val="0"/>
          <w:marBottom w:val="0"/>
          <w:divBdr>
            <w:top w:val="none" w:sz="0" w:space="0" w:color="auto"/>
            <w:left w:val="none" w:sz="0" w:space="0" w:color="auto"/>
            <w:bottom w:val="none" w:sz="0" w:space="0" w:color="auto"/>
            <w:right w:val="none" w:sz="0" w:space="0" w:color="auto"/>
          </w:divBdr>
        </w:div>
        <w:div w:id="1822654348">
          <w:marLeft w:val="0"/>
          <w:marRight w:val="0"/>
          <w:marTop w:val="0"/>
          <w:marBottom w:val="0"/>
          <w:divBdr>
            <w:top w:val="none" w:sz="0" w:space="0" w:color="auto"/>
            <w:left w:val="none" w:sz="0" w:space="0" w:color="auto"/>
            <w:bottom w:val="none" w:sz="0" w:space="0" w:color="auto"/>
            <w:right w:val="none" w:sz="0" w:space="0" w:color="auto"/>
          </w:divBdr>
        </w:div>
        <w:div w:id="994838419">
          <w:marLeft w:val="0"/>
          <w:marRight w:val="0"/>
          <w:marTop w:val="0"/>
          <w:marBottom w:val="0"/>
          <w:divBdr>
            <w:top w:val="none" w:sz="0" w:space="0" w:color="auto"/>
            <w:left w:val="none" w:sz="0" w:space="0" w:color="auto"/>
            <w:bottom w:val="none" w:sz="0" w:space="0" w:color="auto"/>
            <w:right w:val="none" w:sz="0" w:space="0" w:color="auto"/>
          </w:divBdr>
        </w:div>
        <w:div w:id="675115314">
          <w:marLeft w:val="0"/>
          <w:marRight w:val="0"/>
          <w:marTop w:val="0"/>
          <w:marBottom w:val="0"/>
          <w:divBdr>
            <w:top w:val="none" w:sz="0" w:space="0" w:color="auto"/>
            <w:left w:val="none" w:sz="0" w:space="0" w:color="auto"/>
            <w:bottom w:val="none" w:sz="0" w:space="0" w:color="auto"/>
            <w:right w:val="none" w:sz="0" w:space="0" w:color="auto"/>
          </w:divBdr>
        </w:div>
        <w:div w:id="675036813">
          <w:marLeft w:val="0"/>
          <w:marRight w:val="0"/>
          <w:marTop w:val="0"/>
          <w:marBottom w:val="0"/>
          <w:divBdr>
            <w:top w:val="none" w:sz="0" w:space="0" w:color="auto"/>
            <w:left w:val="none" w:sz="0" w:space="0" w:color="auto"/>
            <w:bottom w:val="none" w:sz="0" w:space="0" w:color="auto"/>
            <w:right w:val="none" w:sz="0" w:space="0" w:color="auto"/>
          </w:divBdr>
        </w:div>
        <w:div w:id="990862206">
          <w:marLeft w:val="0"/>
          <w:marRight w:val="0"/>
          <w:marTop w:val="0"/>
          <w:marBottom w:val="0"/>
          <w:divBdr>
            <w:top w:val="none" w:sz="0" w:space="0" w:color="auto"/>
            <w:left w:val="none" w:sz="0" w:space="0" w:color="auto"/>
            <w:bottom w:val="none" w:sz="0" w:space="0" w:color="auto"/>
            <w:right w:val="none" w:sz="0" w:space="0" w:color="auto"/>
          </w:divBdr>
        </w:div>
        <w:div w:id="418258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sv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svg"/><Relationship Id="rId25" Type="http://schemas.openxmlformats.org/officeDocument/2006/relationships/image" Target="media/image18.jpeg"/><Relationship Id="rId33" Type="http://schemas.openxmlformats.org/officeDocument/2006/relationships/image" Target="media/image26.sv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sv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13CE3-A851-4D2B-AC10-860B4C45E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48</Pages>
  <Words>18189</Words>
  <Characters>103683</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Cerge Alyssa</dc:creator>
  <cp:keywords/>
  <dc:description/>
  <cp:lastModifiedBy>Cerge Alyssa</cp:lastModifiedBy>
  <cp:revision>13</cp:revision>
  <dcterms:created xsi:type="dcterms:W3CDTF">2022-11-14T21:19:00Z</dcterms:created>
  <dcterms:modified xsi:type="dcterms:W3CDTF">2022-11-29T18:13:00Z</dcterms:modified>
</cp:coreProperties>
</file>